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567" w:rsidRPr="004A34D4" w:rsidRDefault="00FA4567" w:rsidP="00FA4567">
      <w:pPr>
        <w:rPr>
          <w:rFonts w:ascii="宋体" w:hAnsi="宋体"/>
        </w:rPr>
      </w:pPr>
    </w:p>
    <w:p w:rsidR="00FA4567" w:rsidRPr="004A34D4" w:rsidRDefault="00FA4567" w:rsidP="00FA4567">
      <w:pPr>
        <w:jc w:val="center"/>
        <w:rPr>
          <w:rFonts w:ascii="楷体" w:eastAsia="楷体" w:hAnsi="楷体"/>
          <w:b/>
          <w:sz w:val="52"/>
          <w:szCs w:val="52"/>
        </w:rPr>
      </w:pPr>
    </w:p>
    <w:p w:rsidR="00FA4567" w:rsidRPr="001B7507" w:rsidRDefault="00FA4567" w:rsidP="00FA4567">
      <w:pPr>
        <w:jc w:val="center"/>
        <w:rPr>
          <w:rFonts w:ascii="楷体" w:eastAsia="楷体" w:hAnsi="楷体"/>
          <w:b/>
          <w:color w:val="FF0000"/>
          <w:sz w:val="52"/>
          <w:szCs w:val="52"/>
        </w:rPr>
      </w:pPr>
      <w:bookmarkStart w:id="0" w:name="PO_3000003717_PM002"/>
      <w:r>
        <w:rPr>
          <w:rFonts w:ascii="楷体" w:eastAsia="楷体" w:hAnsi="楷体" w:hint="eastAsia"/>
          <w:b/>
          <w:color w:val="FF0000"/>
          <w:sz w:val="52"/>
          <w:szCs w:val="52"/>
        </w:rPr>
        <w:t>松江新城综合配套服务大楼智能化系统（含追加）运维</w:t>
      </w:r>
      <w:bookmarkEnd w:id="0"/>
    </w:p>
    <w:p w:rsidR="00FA4567" w:rsidRPr="001B7507" w:rsidRDefault="00FA4567" w:rsidP="00FA4567">
      <w:pPr>
        <w:jc w:val="center"/>
        <w:rPr>
          <w:rFonts w:ascii="楷体" w:eastAsia="楷体" w:hAnsi="楷体"/>
          <w:b/>
          <w:color w:val="FF0000"/>
          <w:sz w:val="52"/>
          <w:szCs w:val="52"/>
        </w:rPr>
      </w:pPr>
      <w:r w:rsidRPr="001B7507">
        <w:rPr>
          <w:rFonts w:ascii="楷体" w:eastAsia="楷体" w:hAnsi="楷体" w:hint="eastAsia"/>
          <w:b/>
          <w:color w:val="FF0000"/>
          <w:sz w:val="52"/>
          <w:szCs w:val="52"/>
        </w:rPr>
        <w:t>采购项目</w:t>
      </w:r>
    </w:p>
    <w:p w:rsidR="00FA4567" w:rsidRPr="004A34D4" w:rsidRDefault="00FA4567" w:rsidP="00FA4567">
      <w:pPr>
        <w:snapToGrid w:val="0"/>
        <w:spacing w:beforeLines="50" w:before="120" w:line="360" w:lineRule="auto"/>
        <w:rPr>
          <w:rFonts w:ascii="楷体" w:eastAsia="楷体" w:hAnsi="楷体"/>
          <w:sz w:val="32"/>
        </w:rPr>
      </w:pPr>
    </w:p>
    <w:p w:rsidR="00FA4567" w:rsidRPr="004A34D4" w:rsidRDefault="00FA4567" w:rsidP="00FA4567">
      <w:pPr>
        <w:snapToGrid w:val="0"/>
        <w:spacing w:beforeLines="50" w:before="120" w:line="360" w:lineRule="auto"/>
        <w:rPr>
          <w:rFonts w:ascii="楷体" w:eastAsia="楷体" w:hAnsi="楷体"/>
          <w:sz w:val="32"/>
        </w:rPr>
      </w:pPr>
    </w:p>
    <w:p w:rsidR="00FA4567" w:rsidRPr="004A34D4" w:rsidRDefault="00FA4567" w:rsidP="00FA4567">
      <w:pPr>
        <w:jc w:val="center"/>
        <w:rPr>
          <w:rFonts w:ascii="楷体" w:eastAsia="楷体" w:hAnsi="楷体"/>
          <w:b/>
          <w:w w:val="150"/>
          <w:sz w:val="52"/>
          <w:szCs w:val="52"/>
        </w:rPr>
      </w:pPr>
      <w:r w:rsidRPr="004A34D4">
        <w:rPr>
          <w:rFonts w:ascii="楷体" w:eastAsia="楷体" w:hAnsi="楷体" w:hint="eastAsia"/>
          <w:b/>
          <w:w w:val="150"/>
          <w:sz w:val="52"/>
          <w:szCs w:val="52"/>
        </w:rPr>
        <w:t>竞争性磋商文件</w:t>
      </w:r>
    </w:p>
    <w:p w:rsidR="00FA4567" w:rsidRPr="004A34D4" w:rsidRDefault="00FA4567" w:rsidP="00FA4567">
      <w:pPr>
        <w:pStyle w:val="affe"/>
        <w:spacing w:before="120" w:after="120"/>
        <w:ind w:right="240"/>
        <w:jc w:val="center"/>
        <w:rPr>
          <w:rFonts w:ascii="楷体" w:eastAsia="楷体" w:hAnsi="楷体"/>
          <w:b/>
          <w:sz w:val="32"/>
        </w:rPr>
      </w:pPr>
    </w:p>
    <w:p w:rsidR="00FA4567" w:rsidRPr="004A34D4" w:rsidRDefault="00FA4567" w:rsidP="00FA4567">
      <w:pPr>
        <w:jc w:val="center"/>
        <w:rPr>
          <w:rFonts w:ascii="楷体" w:eastAsia="楷体" w:hAnsi="楷体"/>
          <w:b/>
          <w:sz w:val="32"/>
        </w:rPr>
      </w:pPr>
    </w:p>
    <w:p w:rsidR="00FA4567" w:rsidRPr="004A34D4" w:rsidRDefault="00FA4567" w:rsidP="00FA4567">
      <w:pPr>
        <w:jc w:val="center"/>
        <w:rPr>
          <w:rFonts w:ascii="楷体" w:eastAsia="楷体" w:hAnsi="楷体"/>
          <w:b/>
          <w:sz w:val="32"/>
        </w:rPr>
      </w:pPr>
    </w:p>
    <w:p w:rsidR="00FA4567" w:rsidRPr="004A34D4" w:rsidRDefault="00FA4567" w:rsidP="00FA4567">
      <w:pPr>
        <w:jc w:val="center"/>
        <w:rPr>
          <w:rFonts w:ascii="楷体" w:eastAsia="楷体" w:hAnsi="楷体"/>
          <w:b/>
          <w:sz w:val="32"/>
        </w:rPr>
      </w:pPr>
    </w:p>
    <w:p w:rsidR="00FA4567" w:rsidRPr="004A34D4" w:rsidRDefault="00FA4567" w:rsidP="00FA4567">
      <w:pPr>
        <w:jc w:val="center"/>
        <w:rPr>
          <w:rFonts w:ascii="楷体" w:eastAsia="楷体" w:hAnsi="楷体"/>
          <w:b/>
          <w:sz w:val="32"/>
        </w:rPr>
      </w:pPr>
    </w:p>
    <w:p w:rsidR="00FA4567" w:rsidRPr="004A34D4" w:rsidRDefault="00FA4567" w:rsidP="00FA4567">
      <w:pPr>
        <w:jc w:val="center"/>
        <w:rPr>
          <w:rFonts w:ascii="楷体" w:eastAsia="楷体" w:hAnsi="楷体"/>
          <w:b/>
          <w:sz w:val="32"/>
        </w:rPr>
      </w:pPr>
    </w:p>
    <w:p w:rsidR="00FA4567" w:rsidRPr="004A34D4" w:rsidRDefault="00FA4567" w:rsidP="00FA4567">
      <w:pPr>
        <w:jc w:val="center"/>
        <w:rPr>
          <w:rFonts w:ascii="楷体" w:eastAsia="楷体" w:hAnsi="楷体"/>
          <w:b/>
          <w:sz w:val="32"/>
        </w:rPr>
      </w:pPr>
    </w:p>
    <w:p w:rsidR="00FA4567" w:rsidRPr="004A34D4" w:rsidRDefault="00FA4567" w:rsidP="00FA4567">
      <w:pPr>
        <w:jc w:val="center"/>
        <w:rPr>
          <w:rFonts w:ascii="楷体" w:eastAsia="楷体" w:hAnsi="楷体"/>
          <w:b/>
          <w:sz w:val="32"/>
        </w:rPr>
      </w:pPr>
    </w:p>
    <w:p w:rsidR="00FA4567" w:rsidRPr="004A34D4" w:rsidRDefault="00FA4567" w:rsidP="00FA4567">
      <w:pPr>
        <w:jc w:val="center"/>
        <w:rPr>
          <w:rFonts w:ascii="楷体" w:eastAsia="楷体" w:hAnsi="楷体"/>
          <w:b/>
          <w:sz w:val="32"/>
        </w:rPr>
      </w:pPr>
    </w:p>
    <w:p w:rsidR="00FA4567" w:rsidRPr="004A34D4" w:rsidRDefault="00FA4567" w:rsidP="00FA4567">
      <w:pPr>
        <w:jc w:val="center"/>
        <w:rPr>
          <w:rFonts w:ascii="楷体" w:eastAsia="楷体" w:hAnsi="楷体"/>
          <w:b/>
          <w:sz w:val="32"/>
        </w:rPr>
      </w:pPr>
    </w:p>
    <w:p w:rsidR="00FA4567" w:rsidRPr="004A34D4" w:rsidRDefault="00FA4567" w:rsidP="00FA4567">
      <w:pPr>
        <w:rPr>
          <w:rFonts w:ascii="楷体" w:eastAsia="楷体" w:hAnsi="楷体"/>
          <w:b/>
          <w:sz w:val="32"/>
        </w:rPr>
      </w:pPr>
    </w:p>
    <w:p w:rsidR="00FA4567" w:rsidRPr="004A34D4" w:rsidRDefault="00FA4567" w:rsidP="00FA4567">
      <w:pPr>
        <w:pStyle w:val="affe"/>
        <w:spacing w:before="120" w:after="120"/>
        <w:ind w:firstLineChars="200" w:firstLine="643"/>
        <w:rPr>
          <w:rFonts w:ascii="楷体" w:eastAsia="楷体" w:hAnsi="楷体"/>
          <w:b/>
          <w:sz w:val="32"/>
        </w:rPr>
      </w:pPr>
      <w:r w:rsidRPr="004A34D4">
        <w:rPr>
          <w:rFonts w:ascii="楷体" w:eastAsia="楷体" w:hAnsi="楷体" w:hint="eastAsia"/>
          <w:b/>
          <w:sz w:val="32"/>
        </w:rPr>
        <w:t>采   购  人 ：</w:t>
      </w:r>
      <w:bookmarkStart w:id="1" w:name="PO_3000003717_PM026"/>
      <w:r>
        <w:rPr>
          <w:rFonts w:ascii="楷体" w:eastAsia="楷体" w:hAnsi="楷体" w:hint="eastAsia"/>
          <w:b/>
          <w:sz w:val="32"/>
        </w:rPr>
        <w:t>上海市公安局松江分局（本部）</w:t>
      </w:r>
      <w:bookmarkEnd w:id="1"/>
    </w:p>
    <w:p w:rsidR="00FA4567" w:rsidRPr="004A34D4" w:rsidRDefault="00FA4567" w:rsidP="00FA4567">
      <w:pPr>
        <w:ind w:firstLineChars="200" w:firstLine="643"/>
        <w:jc w:val="left"/>
        <w:rPr>
          <w:rFonts w:eastAsia="楷体"/>
          <w:b/>
          <w:sz w:val="32"/>
        </w:rPr>
      </w:pPr>
      <w:r w:rsidRPr="004A34D4">
        <w:rPr>
          <w:rFonts w:ascii="楷体" w:eastAsia="楷体" w:hAnsi="楷体" w:hint="eastAsia"/>
          <w:b/>
          <w:sz w:val="32"/>
        </w:rPr>
        <w:t>集中采购机构：上海市松江区政府采购中心</w:t>
      </w:r>
    </w:p>
    <w:p w:rsidR="00FA4567" w:rsidRPr="004A34D4" w:rsidRDefault="00FA4567" w:rsidP="00FA4567">
      <w:pPr>
        <w:wordWrap w:val="0"/>
        <w:spacing w:line="500" w:lineRule="exact"/>
        <w:ind w:right="-108"/>
        <w:rPr>
          <w:rFonts w:ascii="宋体" w:hAnsi="宋体"/>
          <w:sz w:val="36"/>
          <w:szCs w:val="36"/>
        </w:rPr>
      </w:pPr>
      <w:r w:rsidRPr="004A34D4">
        <w:rPr>
          <w:rFonts w:ascii="宋体" w:hAnsi="宋体" w:hint="eastAsia"/>
          <w:sz w:val="36"/>
          <w:szCs w:val="36"/>
        </w:rPr>
        <w:t xml:space="preserve"> </w:t>
      </w:r>
    </w:p>
    <w:p w:rsidR="00FA4567" w:rsidRPr="004A34D4" w:rsidRDefault="00FA4567" w:rsidP="00FA4567">
      <w:pPr>
        <w:jc w:val="center"/>
        <w:rPr>
          <w:rFonts w:hAnsi="宋体"/>
          <w:b/>
          <w:sz w:val="28"/>
          <w:szCs w:val="28"/>
        </w:rPr>
      </w:pPr>
      <w:r w:rsidRPr="004A34D4">
        <w:rPr>
          <w:rFonts w:ascii="宋体" w:hAnsi="宋体" w:hint="eastAsia"/>
          <w:b/>
          <w:sz w:val="44"/>
          <w:szCs w:val="44"/>
        </w:rPr>
        <w:br w:type="page"/>
      </w:r>
      <w:r w:rsidRPr="004A34D4">
        <w:rPr>
          <w:rFonts w:hAnsi="宋体" w:hint="eastAsia"/>
          <w:b/>
          <w:sz w:val="28"/>
          <w:szCs w:val="28"/>
        </w:rPr>
        <w:lastRenderedPageBreak/>
        <w:t>目</w:t>
      </w:r>
      <w:r w:rsidRPr="004A34D4">
        <w:rPr>
          <w:rFonts w:hAnsi="宋体" w:hint="eastAsia"/>
          <w:b/>
          <w:sz w:val="28"/>
          <w:szCs w:val="28"/>
        </w:rPr>
        <w:t xml:space="preserve">   </w:t>
      </w:r>
      <w:r w:rsidRPr="004A34D4">
        <w:rPr>
          <w:rFonts w:hAnsi="宋体" w:hint="eastAsia"/>
          <w:b/>
          <w:sz w:val="28"/>
          <w:szCs w:val="28"/>
        </w:rPr>
        <w:t>录</w:t>
      </w:r>
    </w:p>
    <w:p w:rsidR="00FA4567" w:rsidRPr="004A34D4" w:rsidRDefault="00FA4567" w:rsidP="00FA4567">
      <w:pPr>
        <w:spacing w:line="300" w:lineRule="exact"/>
        <w:jc w:val="center"/>
        <w:rPr>
          <w:rFonts w:hAnsi="宋体"/>
          <w:b/>
          <w:sz w:val="28"/>
          <w:szCs w:val="28"/>
        </w:rPr>
      </w:pPr>
    </w:p>
    <w:p w:rsidR="00FA4567" w:rsidRPr="004A34D4" w:rsidRDefault="00FA4567" w:rsidP="00FA4567">
      <w:pPr>
        <w:spacing w:line="300" w:lineRule="exact"/>
        <w:jc w:val="center"/>
        <w:rPr>
          <w:rFonts w:hAnsi="宋体"/>
          <w:b/>
          <w:sz w:val="28"/>
          <w:szCs w:val="28"/>
        </w:rPr>
      </w:pPr>
    </w:p>
    <w:p w:rsidR="00FA4567" w:rsidRPr="004A34D4" w:rsidRDefault="00FA4567" w:rsidP="00FA4567">
      <w:pPr>
        <w:spacing w:line="480" w:lineRule="auto"/>
        <w:jc w:val="center"/>
        <w:rPr>
          <w:rFonts w:hAnsi="宋体"/>
          <w:b/>
          <w:szCs w:val="21"/>
        </w:rPr>
      </w:pPr>
    </w:p>
    <w:p w:rsidR="00FA4567" w:rsidRPr="004A34D4" w:rsidRDefault="00FA4567" w:rsidP="00FA4567">
      <w:pPr>
        <w:snapToGrid w:val="0"/>
        <w:spacing w:line="480" w:lineRule="auto"/>
        <w:ind w:firstLineChars="200" w:firstLine="422"/>
        <w:rPr>
          <w:rFonts w:hAnsi="宋体"/>
          <w:b/>
          <w:bCs/>
          <w:szCs w:val="21"/>
        </w:rPr>
      </w:pPr>
      <w:r w:rsidRPr="004A34D4">
        <w:rPr>
          <w:rFonts w:hAnsi="宋体" w:hint="eastAsia"/>
          <w:b/>
          <w:bCs/>
          <w:szCs w:val="21"/>
        </w:rPr>
        <w:t>第一章</w:t>
      </w:r>
      <w:r w:rsidRPr="004A34D4">
        <w:rPr>
          <w:rFonts w:hAnsi="宋体" w:hint="eastAsia"/>
          <w:b/>
          <w:bCs/>
          <w:szCs w:val="21"/>
        </w:rPr>
        <w:t xml:space="preserve">   </w:t>
      </w:r>
      <w:r w:rsidRPr="004A34D4">
        <w:rPr>
          <w:rFonts w:hAnsi="宋体" w:hint="eastAsia"/>
          <w:b/>
          <w:bCs/>
          <w:szCs w:val="21"/>
        </w:rPr>
        <w:t>采购邀请</w:t>
      </w:r>
    </w:p>
    <w:p w:rsidR="00FA4567" w:rsidRPr="004A34D4" w:rsidRDefault="00FA4567" w:rsidP="00FA4567">
      <w:pPr>
        <w:snapToGrid w:val="0"/>
        <w:spacing w:line="480" w:lineRule="auto"/>
        <w:ind w:firstLineChars="200" w:firstLine="422"/>
        <w:rPr>
          <w:rFonts w:hAnsi="宋体"/>
          <w:b/>
          <w:bCs/>
          <w:szCs w:val="21"/>
        </w:rPr>
      </w:pPr>
      <w:r w:rsidRPr="004A34D4">
        <w:rPr>
          <w:rFonts w:hAnsi="宋体" w:hint="eastAsia"/>
          <w:b/>
          <w:bCs/>
          <w:szCs w:val="21"/>
        </w:rPr>
        <w:t>第二章</w:t>
      </w:r>
      <w:r w:rsidRPr="004A34D4">
        <w:rPr>
          <w:rFonts w:hAnsi="宋体" w:hint="eastAsia"/>
          <w:b/>
          <w:bCs/>
          <w:szCs w:val="21"/>
        </w:rPr>
        <w:t xml:space="preserve">   </w:t>
      </w:r>
      <w:r w:rsidRPr="004A34D4">
        <w:rPr>
          <w:rFonts w:hAnsi="宋体" w:hint="eastAsia"/>
          <w:b/>
          <w:bCs/>
          <w:szCs w:val="21"/>
        </w:rPr>
        <w:t>供应商须知</w:t>
      </w:r>
    </w:p>
    <w:p w:rsidR="00FA4567" w:rsidRPr="004A34D4" w:rsidRDefault="00FA4567" w:rsidP="00FA4567">
      <w:pPr>
        <w:snapToGrid w:val="0"/>
        <w:spacing w:line="480" w:lineRule="auto"/>
        <w:ind w:firstLineChars="200" w:firstLine="422"/>
        <w:rPr>
          <w:rFonts w:hAnsi="宋体"/>
          <w:b/>
          <w:bCs/>
          <w:szCs w:val="21"/>
        </w:rPr>
      </w:pPr>
      <w:r w:rsidRPr="004A34D4">
        <w:rPr>
          <w:rFonts w:hAnsi="宋体" w:hint="eastAsia"/>
          <w:b/>
          <w:bCs/>
          <w:szCs w:val="21"/>
        </w:rPr>
        <w:t>第三章</w:t>
      </w:r>
      <w:r w:rsidRPr="004A34D4">
        <w:rPr>
          <w:rFonts w:hAnsi="宋体" w:hint="eastAsia"/>
          <w:b/>
          <w:bCs/>
          <w:szCs w:val="21"/>
        </w:rPr>
        <w:t xml:space="preserve">   </w:t>
      </w:r>
      <w:r w:rsidRPr="004A34D4">
        <w:rPr>
          <w:rFonts w:hAnsi="宋体" w:hint="eastAsia"/>
          <w:b/>
          <w:bCs/>
          <w:szCs w:val="21"/>
        </w:rPr>
        <w:t>政府采购主要政策</w:t>
      </w:r>
    </w:p>
    <w:p w:rsidR="00FA4567" w:rsidRPr="004A34D4" w:rsidRDefault="00FA4567" w:rsidP="00FA4567">
      <w:pPr>
        <w:snapToGrid w:val="0"/>
        <w:spacing w:line="480" w:lineRule="auto"/>
        <w:ind w:firstLineChars="200" w:firstLine="422"/>
        <w:rPr>
          <w:rFonts w:hAnsi="宋体"/>
          <w:b/>
          <w:bCs/>
          <w:szCs w:val="21"/>
        </w:rPr>
      </w:pPr>
      <w:r w:rsidRPr="004A34D4">
        <w:rPr>
          <w:rFonts w:hAnsi="宋体" w:hint="eastAsia"/>
          <w:b/>
          <w:bCs/>
          <w:szCs w:val="21"/>
        </w:rPr>
        <w:t>第四章</w:t>
      </w:r>
      <w:r w:rsidRPr="004A34D4">
        <w:rPr>
          <w:rFonts w:hAnsi="宋体" w:hint="eastAsia"/>
          <w:b/>
          <w:bCs/>
          <w:szCs w:val="21"/>
        </w:rPr>
        <w:t xml:space="preserve">   </w:t>
      </w:r>
      <w:r w:rsidRPr="004A34D4">
        <w:rPr>
          <w:rFonts w:hAnsi="宋体" w:hint="eastAsia"/>
          <w:b/>
          <w:bCs/>
          <w:szCs w:val="21"/>
        </w:rPr>
        <w:t>采购需求</w:t>
      </w:r>
    </w:p>
    <w:p w:rsidR="00FA4567" w:rsidRPr="004A34D4" w:rsidRDefault="00FA4567" w:rsidP="00FA4567">
      <w:pPr>
        <w:snapToGrid w:val="0"/>
        <w:spacing w:line="480" w:lineRule="auto"/>
        <w:ind w:firstLineChars="200" w:firstLine="422"/>
        <w:rPr>
          <w:rFonts w:hAnsi="宋体"/>
          <w:b/>
          <w:bCs/>
          <w:szCs w:val="21"/>
        </w:rPr>
      </w:pPr>
      <w:r w:rsidRPr="004A34D4">
        <w:rPr>
          <w:rFonts w:hAnsi="宋体" w:hint="eastAsia"/>
          <w:b/>
          <w:bCs/>
          <w:szCs w:val="21"/>
        </w:rPr>
        <w:t>第五章</w:t>
      </w:r>
      <w:r w:rsidRPr="004A34D4">
        <w:rPr>
          <w:rFonts w:hAnsi="宋体" w:hint="eastAsia"/>
          <w:b/>
          <w:bCs/>
          <w:szCs w:val="21"/>
        </w:rPr>
        <w:t xml:space="preserve">   </w:t>
      </w:r>
      <w:r w:rsidRPr="004A34D4">
        <w:rPr>
          <w:rFonts w:hAnsi="宋体" w:hint="eastAsia"/>
          <w:b/>
          <w:bCs/>
          <w:szCs w:val="21"/>
        </w:rPr>
        <w:t>竞争性磋商程序及评审方法</w:t>
      </w:r>
    </w:p>
    <w:p w:rsidR="00FA4567" w:rsidRPr="004A34D4" w:rsidRDefault="00FA4567" w:rsidP="00FA4567">
      <w:pPr>
        <w:snapToGrid w:val="0"/>
        <w:spacing w:line="480" w:lineRule="auto"/>
        <w:ind w:firstLineChars="200" w:firstLine="422"/>
        <w:rPr>
          <w:rFonts w:hAnsi="宋体"/>
          <w:b/>
          <w:bCs/>
          <w:szCs w:val="21"/>
        </w:rPr>
      </w:pPr>
      <w:r w:rsidRPr="004A34D4">
        <w:rPr>
          <w:rFonts w:hAnsi="宋体" w:hint="eastAsia"/>
          <w:b/>
          <w:bCs/>
          <w:szCs w:val="21"/>
        </w:rPr>
        <w:t>第六章</w:t>
      </w:r>
      <w:r w:rsidRPr="004A34D4">
        <w:rPr>
          <w:rFonts w:hAnsi="宋体" w:hint="eastAsia"/>
          <w:b/>
          <w:bCs/>
          <w:szCs w:val="21"/>
        </w:rPr>
        <w:t xml:space="preserve">   </w:t>
      </w:r>
      <w:r w:rsidRPr="004A34D4">
        <w:rPr>
          <w:rFonts w:hAnsi="宋体" w:hint="eastAsia"/>
          <w:b/>
          <w:bCs/>
          <w:szCs w:val="21"/>
        </w:rPr>
        <w:t>响应文件有关格式</w:t>
      </w:r>
    </w:p>
    <w:p w:rsidR="00FA4567" w:rsidRPr="004A34D4" w:rsidRDefault="00FA4567" w:rsidP="00FA4567">
      <w:pPr>
        <w:snapToGrid w:val="0"/>
        <w:spacing w:line="480" w:lineRule="auto"/>
        <w:ind w:firstLineChars="200" w:firstLine="422"/>
        <w:rPr>
          <w:rFonts w:hAnsi="宋体"/>
          <w:b/>
          <w:bCs/>
          <w:szCs w:val="21"/>
        </w:rPr>
      </w:pPr>
      <w:r w:rsidRPr="004A34D4">
        <w:rPr>
          <w:rFonts w:hAnsi="宋体" w:hint="eastAsia"/>
          <w:b/>
          <w:bCs/>
          <w:szCs w:val="21"/>
        </w:rPr>
        <w:t>第七章</w:t>
      </w:r>
      <w:r w:rsidRPr="004A34D4">
        <w:rPr>
          <w:rFonts w:hAnsi="宋体" w:hint="eastAsia"/>
          <w:b/>
          <w:bCs/>
          <w:szCs w:val="21"/>
        </w:rPr>
        <w:t xml:space="preserve">   </w:t>
      </w:r>
      <w:r w:rsidRPr="004A34D4">
        <w:rPr>
          <w:rFonts w:hAnsi="宋体" w:hint="eastAsia"/>
          <w:b/>
          <w:bCs/>
          <w:szCs w:val="21"/>
        </w:rPr>
        <w:t>合同书格式和合同条款</w:t>
      </w:r>
    </w:p>
    <w:p w:rsidR="00FA4567" w:rsidRPr="004A34D4" w:rsidRDefault="00FA4567" w:rsidP="00FA4567">
      <w:pPr>
        <w:snapToGrid w:val="0"/>
        <w:spacing w:line="480" w:lineRule="auto"/>
        <w:ind w:firstLineChars="200" w:firstLine="422"/>
        <w:rPr>
          <w:rFonts w:hAnsi="宋体"/>
          <w:b/>
          <w:bCs/>
          <w:szCs w:val="21"/>
        </w:rPr>
      </w:pPr>
      <w:r w:rsidRPr="004A34D4">
        <w:rPr>
          <w:rFonts w:hAnsi="宋体" w:hint="eastAsia"/>
          <w:b/>
          <w:bCs/>
          <w:szCs w:val="21"/>
        </w:rPr>
        <w:t>附</w:t>
      </w:r>
      <w:r w:rsidRPr="004A34D4">
        <w:rPr>
          <w:rFonts w:hAnsi="宋体" w:hint="eastAsia"/>
          <w:b/>
          <w:bCs/>
          <w:szCs w:val="21"/>
        </w:rPr>
        <w:t xml:space="preserve">  </w:t>
      </w:r>
      <w:r w:rsidRPr="004A34D4">
        <w:rPr>
          <w:rFonts w:hAnsi="宋体" w:hint="eastAsia"/>
          <w:b/>
          <w:bCs/>
          <w:szCs w:val="21"/>
        </w:rPr>
        <w:t>件</w:t>
      </w:r>
      <w:r w:rsidRPr="004A34D4">
        <w:rPr>
          <w:rFonts w:hAnsi="宋体" w:hint="eastAsia"/>
          <w:b/>
          <w:bCs/>
          <w:szCs w:val="21"/>
        </w:rPr>
        <w:t xml:space="preserve">  </w:t>
      </w:r>
      <w:r>
        <w:rPr>
          <w:rFonts w:hAnsi="宋体"/>
          <w:b/>
          <w:bCs/>
          <w:szCs w:val="21"/>
        </w:rPr>
        <w:t xml:space="preserve"> </w:t>
      </w:r>
      <w:r>
        <w:rPr>
          <w:rFonts w:hAnsi="宋体" w:hint="eastAsia"/>
          <w:b/>
          <w:szCs w:val="21"/>
        </w:rPr>
        <w:t>服务</w:t>
      </w:r>
      <w:r w:rsidRPr="004A34D4">
        <w:rPr>
          <w:rFonts w:hAnsi="宋体" w:hint="eastAsia"/>
          <w:b/>
          <w:szCs w:val="21"/>
        </w:rPr>
        <w:t>需求</w:t>
      </w:r>
    </w:p>
    <w:p w:rsidR="00FA4567" w:rsidRPr="004A34D4" w:rsidRDefault="00FA4567" w:rsidP="00FA4567">
      <w:pPr>
        <w:pStyle w:val="19"/>
        <w:tabs>
          <w:tab w:val="right" w:leader="dot" w:pos="8834"/>
        </w:tabs>
        <w:spacing w:before="240" w:after="240" w:line="480" w:lineRule="auto"/>
        <w:ind w:firstLineChars="750" w:firstLine="3614"/>
        <w:rPr>
          <w:rFonts w:hAnsi="宋体" w:cs="宋体"/>
          <w:szCs w:val="21"/>
        </w:rPr>
      </w:pPr>
      <w:r w:rsidRPr="004A34D4">
        <w:rPr>
          <w:rStyle w:val="af6"/>
          <w:rFonts w:eastAsia="仿宋"/>
          <w:b/>
          <w:noProof/>
          <w:sz w:val="48"/>
        </w:rPr>
        <w:br w:type="page"/>
      </w:r>
      <w:r w:rsidRPr="004A34D4">
        <w:rPr>
          <w:rFonts w:hAnsi="宋体" w:hint="eastAsia"/>
          <w:b/>
          <w:szCs w:val="21"/>
        </w:rPr>
        <w:lastRenderedPageBreak/>
        <w:t>第一章</w:t>
      </w:r>
      <w:r w:rsidRPr="004A34D4">
        <w:rPr>
          <w:rFonts w:hAnsi="宋体" w:hint="eastAsia"/>
          <w:b/>
          <w:szCs w:val="21"/>
        </w:rPr>
        <w:t xml:space="preserve">   </w:t>
      </w:r>
      <w:r w:rsidRPr="004A34D4">
        <w:rPr>
          <w:rFonts w:hAnsi="宋体" w:hint="eastAsia"/>
          <w:b/>
          <w:szCs w:val="21"/>
        </w:rPr>
        <w:t>采购邀请</w:t>
      </w:r>
    </w:p>
    <w:p w:rsidR="00FA4567" w:rsidRPr="004A34D4" w:rsidRDefault="00FA4567" w:rsidP="00FA4567">
      <w:pPr>
        <w:snapToGrid w:val="0"/>
        <w:spacing w:line="360" w:lineRule="auto"/>
        <w:ind w:firstLineChars="200" w:firstLine="420"/>
        <w:rPr>
          <w:rFonts w:hAnsi="宋体"/>
          <w:szCs w:val="21"/>
        </w:rPr>
      </w:pPr>
    </w:p>
    <w:p w:rsidR="00FA4567" w:rsidRPr="004A34D4" w:rsidRDefault="00FA4567" w:rsidP="00FA4567">
      <w:pPr>
        <w:snapToGrid w:val="0"/>
        <w:spacing w:line="360" w:lineRule="auto"/>
        <w:ind w:firstLineChars="200" w:firstLine="420"/>
        <w:rPr>
          <w:rFonts w:hAnsi="宋体"/>
          <w:szCs w:val="21"/>
        </w:rPr>
      </w:pPr>
      <w:r w:rsidRPr="004A34D4">
        <w:rPr>
          <w:rFonts w:hAnsi="宋体" w:hint="eastAsia"/>
          <w:szCs w:val="21"/>
        </w:rPr>
        <w:t>根据《中华人民共和国政府采购法》</w:t>
      </w:r>
      <w:r w:rsidRPr="004A34D4">
        <w:rPr>
          <w:rFonts w:hAnsi="宋体"/>
          <w:szCs w:val="21"/>
        </w:rPr>
        <w:t>及相关法律、法规之</w:t>
      </w:r>
      <w:r w:rsidRPr="004A34D4">
        <w:rPr>
          <w:rFonts w:hAnsi="宋体" w:hint="eastAsia"/>
          <w:szCs w:val="21"/>
        </w:rPr>
        <w:t>规定，上海市松江区政府采购中心受委托，对</w:t>
      </w:r>
      <w:bookmarkStart w:id="2" w:name="PO_3000003717_PM002_1"/>
      <w:r>
        <w:rPr>
          <w:rFonts w:hAnsi="宋体" w:hint="eastAsia"/>
          <w:b/>
          <w:color w:val="FF0000"/>
          <w:szCs w:val="21"/>
        </w:rPr>
        <w:t>松江新城综合配套服务大楼智能化系统（含追加）运维</w:t>
      </w:r>
      <w:bookmarkEnd w:id="2"/>
      <w:r w:rsidRPr="004A34D4">
        <w:rPr>
          <w:rFonts w:hAnsi="宋体" w:hint="eastAsia"/>
          <w:szCs w:val="21"/>
        </w:rPr>
        <w:t>采购项目进行国内竞争性磋商采购，特邀请合格的供应商参加磋商。</w:t>
      </w:r>
    </w:p>
    <w:p w:rsidR="00FA4567" w:rsidRPr="004A34D4" w:rsidRDefault="00FA4567" w:rsidP="00FA4567">
      <w:pPr>
        <w:rPr>
          <w:rFonts w:hAnsi="宋体"/>
          <w:szCs w:val="21"/>
        </w:rPr>
      </w:pPr>
    </w:p>
    <w:p w:rsidR="00FA4567" w:rsidRPr="004A34D4" w:rsidRDefault="00FA4567" w:rsidP="00FA4567">
      <w:pPr>
        <w:rPr>
          <w:rFonts w:hAnsi="宋体"/>
          <w:szCs w:val="21"/>
        </w:rPr>
      </w:pPr>
      <w:r w:rsidRPr="004A34D4">
        <w:rPr>
          <w:rFonts w:hAnsi="宋体" w:hint="eastAsia"/>
          <w:szCs w:val="21"/>
        </w:rPr>
        <w:t>一、项目基本情况</w:t>
      </w:r>
    </w:p>
    <w:p w:rsidR="00FA4567" w:rsidRPr="004A34D4" w:rsidRDefault="00FA4567" w:rsidP="00FA4567">
      <w:pPr>
        <w:ind w:firstLineChars="200" w:firstLine="420"/>
        <w:rPr>
          <w:rFonts w:hAnsi="宋体"/>
          <w:szCs w:val="21"/>
        </w:rPr>
      </w:pPr>
      <w:r w:rsidRPr="004A34D4">
        <w:rPr>
          <w:rFonts w:hAnsi="宋体" w:hint="eastAsia"/>
          <w:szCs w:val="21"/>
        </w:rPr>
        <w:t>项目编号：</w:t>
      </w:r>
      <w:bookmarkStart w:id="3" w:name="PO_12775_PM001"/>
      <w:r>
        <w:rPr>
          <w:rFonts w:hAnsi="宋体"/>
          <w:b/>
          <w:color w:val="FF0000"/>
          <w:szCs w:val="21"/>
        </w:rPr>
        <w:t>SHXM-17-20211012-1030</w:t>
      </w:r>
      <w:bookmarkEnd w:id="3"/>
      <w:r w:rsidRPr="004A34D4">
        <w:rPr>
          <w:rFonts w:hAnsi="宋体" w:hint="eastAsia"/>
          <w:szCs w:val="21"/>
        </w:rPr>
        <w:t>（内部</w:t>
      </w:r>
      <w:r w:rsidRPr="004A34D4">
        <w:rPr>
          <w:rFonts w:hAnsi="宋体"/>
          <w:szCs w:val="21"/>
        </w:rPr>
        <w:t>项目编号</w:t>
      </w:r>
      <w:bookmarkStart w:id="4" w:name="PO_3000016607_PM001TEST"/>
      <w:r>
        <w:rPr>
          <w:rFonts w:hAnsi="宋体"/>
          <w:szCs w:val="21"/>
        </w:rPr>
        <w:t>SJJCCS2021020</w:t>
      </w:r>
      <w:bookmarkEnd w:id="4"/>
      <w:r>
        <w:rPr>
          <w:rFonts w:hAnsi="宋体" w:hint="eastAsia"/>
          <w:szCs w:val="21"/>
        </w:rPr>
        <w:t>）</w:t>
      </w:r>
    </w:p>
    <w:p w:rsidR="00FA4567" w:rsidRPr="00BC0968" w:rsidRDefault="00FA4567" w:rsidP="00FA4567">
      <w:pPr>
        <w:ind w:firstLineChars="200" w:firstLine="420"/>
        <w:rPr>
          <w:rFonts w:hAnsi="宋体"/>
          <w:color w:val="FF0000"/>
          <w:szCs w:val="21"/>
        </w:rPr>
      </w:pPr>
      <w:r w:rsidRPr="004A34D4">
        <w:rPr>
          <w:rFonts w:hAnsi="宋体" w:hint="eastAsia"/>
          <w:szCs w:val="21"/>
        </w:rPr>
        <w:t>项目名称：</w:t>
      </w:r>
      <w:bookmarkStart w:id="5" w:name="PO_3000003717_PM002_4"/>
      <w:r>
        <w:rPr>
          <w:rFonts w:hAnsi="宋体" w:hint="eastAsia"/>
          <w:b/>
          <w:color w:val="FF0000"/>
          <w:szCs w:val="21"/>
        </w:rPr>
        <w:t>松江新城综合配套服务大楼智能化系统（含追加）运维</w:t>
      </w:r>
      <w:bookmarkEnd w:id="5"/>
      <w:r w:rsidRPr="00BC0968">
        <w:rPr>
          <w:rFonts w:hAnsi="宋体"/>
          <w:color w:val="FF0000"/>
          <w:szCs w:val="21"/>
        </w:rPr>
        <w:t xml:space="preserve"> </w:t>
      </w:r>
    </w:p>
    <w:p w:rsidR="00FA4567" w:rsidRPr="004A34D4" w:rsidRDefault="00FA4567" w:rsidP="00FA4567">
      <w:pPr>
        <w:ind w:firstLineChars="200" w:firstLine="420"/>
        <w:rPr>
          <w:rFonts w:hAnsi="宋体"/>
          <w:szCs w:val="21"/>
        </w:rPr>
      </w:pPr>
      <w:r w:rsidRPr="004A34D4">
        <w:rPr>
          <w:rFonts w:hAnsi="宋体" w:hint="eastAsia"/>
          <w:szCs w:val="21"/>
        </w:rPr>
        <w:t>采购</w:t>
      </w:r>
      <w:r w:rsidRPr="004A34D4">
        <w:rPr>
          <w:rFonts w:hAnsi="宋体"/>
          <w:szCs w:val="21"/>
        </w:rPr>
        <w:t>方式：竞争性磋商</w:t>
      </w:r>
    </w:p>
    <w:p w:rsidR="00FA4567" w:rsidRPr="004A34D4" w:rsidRDefault="00FA4567" w:rsidP="00FA4567">
      <w:pPr>
        <w:ind w:firstLineChars="200" w:firstLine="420"/>
        <w:rPr>
          <w:rFonts w:hAnsi="宋体"/>
          <w:szCs w:val="21"/>
        </w:rPr>
      </w:pPr>
      <w:r w:rsidRPr="004A34D4">
        <w:rPr>
          <w:rFonts w:hAnsi="宋体" w:hint="eastAsia"/>
          <w:szCs w:val="21"/>
        </w:rPr>
        <w:t>预算金额（元）：</w:t>
      </w:r>
      <w:r w:rsidRPr="004A34D4">
        <w:rPr>
          <w:rFonts w:hAnsi="宋体"/>
          <w:szCs w:val="21"/>
        </w:rPr>
        <w:t xml:space="preserve"> </w:t>
      </w:r>
      <w:bookmarkStart w:id="6" w:name="PO_3000003717_PM001SHPF029"/>
      <w:r>
        <w:rPr>
          <w:rFonts w:hAnsi="宋体"/>
          <w:b/>
          <w:color w:val="FF0000"/>
          <w:szCs w:val="21"/>
        </w:rPr>
        <w:t>3814603.00</w:t>
      </w:r>
      <w:r>
        <w:rPr>
          <w:rFonts w:hAnsi="宋体"/>
          <w:b/>
          <w:color w:val="FF0000"/>
          <w:szCs w:val="21"/>
        </w:rPr>
        <w:t>元</w:t>
      </w:r>
      <w:bookmarkEnd w:id="6"/>
    </w:p>
    <w:p w:rsidR="00FA4567" w:rsidRPr="004A34D4" w:rsidRDefault="00FA4567" w:rsidP="00FA4567">
      <w:pPr>
        <w:ind w:firstLineChars="200" w:firstLine="420"/>
        <w:rPr>
          <w:rFonts w:hAnsi="宋体"/>
          <w:szCs w:val="21"/>
        </w:rPr>
      </w:pPr>
      <w:r w:rsidRPr="004A34D4">
        <w:rPr>
          <w:rFonts w:hAnsi="宋体" w:hint="eastAsia"/>
          <w:szCs w:val="21"/>
        </w:rPr>
        <w:t>最高限价（元）：</w:t>
      </w:r>
      <w:r w:rsidRPr="004A34D4">
        <w:rPr>
          <w:rFonts w:hAnsi="宋体"/>
          <w:szCs w:val="21"/>
        </w:rPr>
        <w:t xml:space="preserve"> </w:t>
      </w:r>
      <w:bookmarkStart w:id="7" w:name="PO_3000003717_PM001SHPF028"/>
      <w:r>
        <w:rPr>
          <w:rFonts w:hAnsi="宋体" w:hint="eastAsia"/>
          <w:b/>
          <w:color w:val="FF0000"/>
          <w:szCs w:val="21"/>
        </w:rPr>
        <w:t>包</w:t>
      </w:r>
      <w:r>
        <w:rPr>
          <w:rFonts w:hAnsi="宋体"/>
          <w:b/>
          <w:color w:val="FF0000"/>
          <w:szCs w:val="21"/>
        </w:rPr>
        <w:t>1-3814603.00</w:t>
      </w:r>
      <w:r>
        <w:rPr>
          <w:rFonts w:hAnsi="宋体"/>
          <w:b/>
          <w:color w:val="FF0000"/>
          <w:szCs w:val="21"/>
        </w:rPr>
        <w:t>元</w:t>
      </w:r>
      <w:bookmarkEnd w:id="7"/>
    </w:p>
    <w:p w:rsidR="00FA4567" w:rsidRPr="004A34D4" w:rsidRDefault="00FA4567" w:rsidP="00FA4567">
      <w:pPr>
        <w:ind w:firstLineChars="200" w:firstLine="420"/>
        <w:rPr>
          <w:rFonts w:hAnsi="宋体"/>
          <w:szCs w:val="21"/>
        </w:rPr>
      </w:pPr>
      <w:r w:rsidRPr="004A34D4">
        <w:rPr>
          <w:rFonts w:hAnsi="宋体" w:hint="eastAsia"/>
          <w:szCs w:val="21"/>
        </w:rPr>
        <w:t>采购需求：</w:t>
      </w:r>
    </w:p>
    <w:p w:rsidR="00FA4567" w:rsidRPr="004A34D4" w:rsidRDefault="00FA4567" w:rsidP="00FA4567">
      <w:pPr>
        <w:rPr>
          <w:rFonts w:hAnsi="宋体"/>
          <w:szCs w:val="21"/>
        </w:rPr>
      </w:pPr>
      <w:r w:rsidRPr="004A34D4">
        <w:rPr>
          <w:rFonts w:hAnsi="宋体"/>
          <w:szCs w:val="21"/>
        </w:rPr>
        <w:t xml:space="preserve">    </w:t>
      </w:r>
      <w:r w:rsidRPr="004A34D4">
        <w:rPr>
          <w:rFonts w:hAnsi="宋体"/>
          <w:szCs w:val="21"/>
        </w:rPr>
        <w:t>包名称：</w:t>
      </w:r>
      <w:bookmarkStart w:id="8" w:name="PO_3000003717_PM002_2"/>
      <w:r>
        <w:rPr>
          <w:rFonts w:hAnsi="宋体" w:hint="eastAsia"/>
          <w:b/>
          <w:color w:val="FF0000"/>
          <w:szCs w:val="21"/>
        </w:rPr>
        <w:t>松江新城综合配套服务大楼智能化系统（含追加）运维</w:t>
      </w:r>
      <w:bookmarkEnd w:id="8"/>
      <w:r w:rsidRPr="004A34D4">
        <w:rPr>
          <w:rFonts w:hAnsi="宋体"/>
          <w:szCs w:val="21"/>
        </w:rPr>
        <w:t xml:space="preserve"> </w:t>
      </w:r>
    </w:p>
    <w:p w:rsidR="00FA4567" w:rsidRPr="004A34D4" w:rsidRDefault="00FA4567" w:rsidP="00FA4567">
      <w:pPr>
        <w:rPr>
          <w:rFonts w:hAnsi="宋体"/>
          <w:szCs w:val="21"/>
        </w:rPr>
      </w:pPr>
      <w:r w:rsidRPr="004A34D4">
        <w:rPr>
          <w:rFonts w:hAnsi="宋体"/>
          <w:szCs w:val="21"/>
        </w:rPr>
        <w:t xml:space="preserve">    </w:t>
      </w:r>
      <w:r w:rsidRPr="004A34D4">
        <w:rPr>
          <w:rFonts w:hAnsi="宋体"/>
          <w:szCs w:val="21"/>
        </w:rPr>
        <w:t>数量：</w:t>
      </w:r>
      <w:r w:rsidRPr="004A34D4">
        <w:rPr>
          <w:rFonts w:hAnsi="宋体"/>
          <w:szCs w:val="21"/>
        </w:rPr>
        <w:t xml:space="preserve">1 </w:t>
      </w:r>
    </w:p>
    <w:p w:rsidR="00FA4567" w:rsidRPr="00BC0968" w:rsidRDefault="00FA4567" w:rsidP="00FA4567">
      <w:pPr>
        <w:rPr>
          <w:rFonts w:hAnsi="宋体"/>
          <w:color w:val="FF0000"/>
          <w:szCs w:val="21"/>
        </w:rPr>
      </w:pPr>
      <w:r w:rsidRPr="004A34D4">
        <w:rPr>
          <w:rFonts w:hAnsi="宋体"/>
          <w:szCs w:val="21"/>
        </w:rPr>
        <w:t xml:space="preserve">    </w:t>
      </w:r>
      <w:r w:rsidRPr="004A34D4">
        <w:rPr>
          <w:rFonts w:hAnsi="宋体"/>
          <w:szCs w:val="21"/>
        </w:rPr>
        <w:t>预算金额（元）：</w:t>
      </w:r>
      <w:bookmarkStart w:id="9" w:name="PO_3000011870_PM001SHPF029_2"/>
      <w:r>
        <w:rPr>
          <w:rFonts w:hAnsi="宋体"/>
          <w:b/>
          <w:color w:val="FF0000"/>
          <w:szCs w:val="21"/>
        </w:rPr>
        <w:t>3814603.00</w:t>
      </w:r>
      <w:r>
        <w:rPr>
          <w:rFonts w:hAnsi="宋体"/>
          <w:b/>
          <w:color w:val="FF0000"/>
          <w:szCs w:val="21"/>
        </w:rPr>
        <w:t>元</w:t>
      </w:r>
      <w:bookmarkEnd w:id="9"/>
    </w:p>
    <w:p w:rsidR="00FA4567" w:rsidRDefault="00FA4567" w:rsidP="00FA4567">
      <w:pPr>
        <w:snapToGrid w:val="0"/>
        <w:spacing w:line="360" w:lineRule="auto"/>
        <w:ind w:firstLine="435"/>
        <w:rPr>
          <w:rFonts w:hAnsi="宋体"/>
          <w:szCs w:val="21"/>
        </w:rPr>
      </w:pPr>
      <w:r w:rsidRPr="004A34D4">
        <w:rPr>
          <w:rFonts w:hAnsi="宋体"/>
          <w:szCs w:val="21"/>
        </w:rPr>
        <w:t>简要</w:t>
      </w:r>
      <w:r w:rsidRPr="004A34D4">
        <w:rPr>
          <w:rFonts w:hAnsi="宋体" w:hint="eastAsia"/>
          <w:szCs w:val="21"/>
        </w:rPr>
        <w:t>规格</w:t>
      </w:r>
      <w:r w:rsidRPr="004A34D4">
        <w:rPr>
          <w:rFonts w:hAnsi="宋体"/>
          <w:szCs w:val="21"/>
        </w:rPr>
        <w:t>描述或项目基本概况介绍、用途：</w:t>
      </w:r>
    </w:p>
    <w:p w:rsidR="00FA4567" w:rsidRDefault="00FA4567" w:rsidP="00FA4567">
      <w:pPr>
        <w:snapToGrid w:val="0"/>
        <w:spacing w:line="360" w:lineRule="auto"/>
        <w:ind w:firstLine="435"/>
        <w:rPr>
          <w:rFonts w:hAnsi="宋体" w:cs="宋体"/>
          <w:color w:val="FF0000"/>
          <w:szCs w:val="21"/>
          <w:lang w:bidi="ar"/>
        </w:rPr>
      </w:pPr>
      <w:bookmarkStart w:id="10" w:name="PO_3000016607_PM001SHPF001"/>
      <w:r>
        <w:rPr>
          <w:rFonts w:hAnsi="宋体" w:cs="宋体" w:hint="eastAsia"/>
          <w:b/>
          <w:color w:val="FF0000"/>
          <w:szCs w:val="21"/>
          <w:lang w:bidi="ar"/>
        </w:rPr>
        <w:t>本项目主要是对松江新城综合配套服务大楼的基础硬件提供日常运维服务及部分系统进行升级改造；对运维服务范围内的核心设备提供续保服务；对松江新城综合配套服务大楼重要弱电系统的日常运行进行管理，包括对机房内安装设备、所属系统、设备维护单位等建立台账制度；以专业、全面、及时、高效的维护服务，为分局大楼基础硬件及重要设备安全、稳定、可靠地运行提供保障；对机房环境控制系统和车辆管理系统进行升级改造。</w:t>
      </w:r>
      <w:bookmarkEnd w:id="10"/>
    </w:p>
    <w:p w:rsidR="00FA4567" w:rsidRPr="004A34D4" w:rsidRDefault="00FA4567" w:rsidP="00FA4567">
      <w:pPr>
        <w:ind w:firstLineChars="200" w:firstLine="420"/>
        <w:rPr>
          <w:rFonts w:hAnsi="宋体"/>
          <w:szCs w:val="21"/>
        </w:rPr>
      </w:pPr>
      <w:r w:rsidRPr="004A34D4">
        <w:rPr>
          <w:rFonts w:hAnsi="宋体" w:hint="eastAsia"/>
          <w:szCs w:val="21"/>
        </w:rPr>
        <w:t>合同</w:t>
      </w:r>
      <w:r w:rsidRPr="004A34D4">
        <w:rPr>
          <w:rFonts w:hAnsi="宋体"/>
          <w:szCs w:val="21"/>
        </w:rPr>
        <w:t>履约期限：</w:t>
      </w:r>
      <w:bookmarkStart w:id="11" w:name="PO_3000003717_PM001SHPF013"/>
      <w:r>
        <w:rPr>
          <w:rFonts w:hAnsi="宋体"/>
          <w:b/>
          <w:color w:val="FF0000"/>
          <w:szCs w:val="21"/>
        </w:rPr>
        <w:t>2021</w:t>
      </w:r>
      <w:r>
        <w:rPr>
          <w:rFonts w:hAnsi="宋体"/>
          <w:b/>
          <w:color w:val="FF0000"/>
          <w:szCs w:val="21"/>
        </w:rPr>
        <w:t>年</w:t>
      </w:r>
      <w:r>
        <w:rPr>
          <w:rFonts w:hAnsi="宋体"/>
          <w:b/>
          <w:color w:val="FF0000"/>
          <w:szCs w:val="21"/>
        </w:rPr>
        <w:t>11</w:t>
      </w:r>
      <w:r>
        <w:rPr>
          <w:rFonts w:hAnsi="宋体"/>
          <w:b/>
          <w:color w:val="FF0000"/>
          <w:szCs w:val="21"/>
        </w:rPr>
        <w:t>月</w:t>
      </w:r>
      <w:r>
        <w:rPr>
          <w:rFonts w:hAnsi="宋体"/>
          <w:b/>
          <w:color w:val="FF0000"/>
          <w:szCs w:val="21"/>
        </w:rPr>
        <w:t>15</w:t>
      </w:r>
      <w:r>
        <w:rPr>
          <w:rFonts w:hAnsi="宋体"/>
          <w:b/>
          <w:color w:val="FF0000"/>
          <w:szCs w:val="21"/>
        </w:rPr>
        <w:t>日至</w:t>
      </w:r>
      <w:r>
        <w:rPr>
          <w:rFonts w:hAnsi="宋体"/>
          <w:b/>
          <w:color w:val="FF0000"/>
          <w:szCs w:val="21"/>
        </w:rPr>
        <w:t>2022</w:t>
      </w:r>
      <w:r>
        <w:rPr>
          <w:rFonts w:hAnsi="宋体"/>
          <w:b/>
          <w:color w:val="FF0000"/>
          <w:szCs w:val="21"/>
        </w:rPr>
        <w:t>年</w:t>
      </w:r>
      <w:r>
        <w:rPr>
          <w:rFonts w:hAnsi="宋体"/>
          <w:b/>
          <w:color w:val="FF0000"/>
          <w:szCs w:val="21"/>
        </w:rPr>
        <w:t>11</w:t>
      </w:r>
      <w:r>
        <w:rPr>
          <w:rFonts w:hAnsi="宋体"/>
          <w:b/>
          <w:color w:val="FF0000"/>
          <w:szCs w:val="21"/>
        </w:rPr>
        <w:t>月</w:t>
      </w:r>
      <w:r>
        <w:rPr>
          <w:rFonts w:hAnsi="宋体"/>
          <w:b/>
          <w:color w:val="FF0000"/>
          <w:szCs w:val="21"/>
        </w:rPr>
        <w:t>14</w:t>
      </w:r>
      <w:r>
        <w:rPr>
          <w:rFonts w:hAnsi="宋体"/>
          <w:b/>
          <w:color w:val="FF0000"/>
          <w:szCs w:val="21"/>
        </w:rPr>
        <w:t>日</w:t>
      </w:r>
      <w:bookmarkEnd w:id="11"/>
    </w:p>
    <w:p w:rsidR="00FA4567" w:rsidRPr="004A34D4" w:rsidRDefault="00FA4567" w:rsidP="00FA4567">
      <w:pPr>
        <w:ind w:firstLineChars="200" w:firstLine="420"/>
        <w:rPr>
          <w:rFonts w:hAnsi="宋体"/>
          <w:szCs w:val="21"/>
        </w:rPr>
      </w:pPr>
      <w:r w:rsidRPr="004A34D4">
        <w:rPr>
          <w:rFonts w:hAnsi="宋体" w:hint="eastAsia"/>
          <w:szCs w:val="21"/>
        </w:rPr>
        <w:t>本项目</w:t>
      </w:r>
      <w:bookmarkStart w:id="12" w:name="PO_12775_PM001SHPF009"/>
      <w:r>
        <w:rPr>
          <w:rFonts w:hAnsi="宋体" w:hint="eastAsia"/>
          <w:b/>
          <w:color w:val="FF0000"/>
          <w:szCs w:val="21"/>
        </w:rPr>
        <w:t>不允许</w:t>
      </w:r>
      <w:bookmarkEnd w:id="12"/>
      <w:r w:rsidRPr="004A34D4">
        <w:rPr>
          <w:rFonts w:hAnsi="宋体"/>
          <w:szCs w:val="21"/>
        </w:rPr>
        <w:t>接受联合体</w:t>
      </w:r>
      <w:r w:rsidRPr="004A34D4">
        <w:rPr>
          <w:rFonts w:hAnsi="宋体" w:hint="eastAsia"/>
          <w:szCs w:val="21"/>
        </w:rPr>
        <w:t>响应。</w:t>
      </w:r>
    </w:p>
    <w:p w:rsidR="00FA4567" w:rsidRPr="004A34D4" w:rsidRDefault="00FA4567" w:rsidP="00FA4567">
      <w:pPr>
        <w:rPr>
          <w:rFonts w:hAnsi="宋体"/>
          <w:szCs w:val="21"/>
        </w:rPr>
      </w:pPr>
      <w:r w:rsidRPr="004A34D4">
        <w:rPr>
          <w:rFonts w:hAnsi="宋体" w:hint="eastAsia"/>
          <w:szCs w:val="21"/>
        </w:rPr>
        <w:t>二、申请人的资格要求：</w:t>
      </w:r>
    </w:p>
    <w:p w:rsidR="00FA4567" w:rsidRPr="004A34D4" w:rsidRDefault="00FA4567" w:rsidP="00FA4567">
      <w:pPr>
        <w:ind w:firstLineChars="200" w:firstLine="420"/>
        <w:rPr>
          <w:rFonts w:hAnsi="宋体"/>
          <w:szCs w:val="21"/>
        </w:rPr>
      </w:pPr>
      <w:r w:rsidRPr="004A34D4">
        <w:rPr>
          <w:rFonts w:hAnsi="宋体"/>
          <w:szCs w:val="21"/>
        </w:rPr>
        <w:t>1.</w:t>
      </w:r>
      <w:r w:rsidRPr="004A34D4">
        <w:rPr>
          <w:rFonts w:hAnsi="宋体"/>
          <w:szCs w:val="21"/>
        </w:rPr>
        <w:t>满足《中华人民共和国政府采购法》第二十二条规定；</w:t>
      </w:r>
    </w:p>
    <w:p w:rsidR="00FA4567" w:rsidRDefault="00FA4567" w:rsidP="00FA4567">
      <w:pPr>
        <w:ind w:firstLineChars="200" w:firstLine="420"/>
        <w:rPr>
          <w:rFonts w:hAnsi="宋体"/>
          <w:szCs w:val="21"/>
        </w:rPr>
      </w:pPr>
      <w:r w:rsidRPr="004A34D4">
        <w:rPr>
          <w:rFonts w:hAnsi="宋体"/>
          <w:szCs w:val="21"/>
        </w:rPr>
        <w:t>2.</w:t>
      </w:r>
      <w:r w:rsidRPr="004A34D4">
        <w:rPr>
          <w:rFonts w:hAnsi="宋体"/>
          <w:szCs w:val="21"/>
        </w:rPr>
        <w:t>落实政府采购政策需满足的资格要求：</w:t>
      </w:r>
      <w:bookmarkStart w:id="13" w:name="PO_3000016607_PM023"/>
      <w:r>
        <w:rPr>
          <w:rFonts w:hAnsi="宋体" w:hint="eastAsia"/>
          <w:b/>
          <w:color w:val="FF0000"/>
          <w:szCs w:val="21"/>
        </w:rPr>
        <w:t>促进中小企业、监狱企业、残疾人福利性单位发展。</w:t>
      </w:r>
      <w:bookmarkEnd w:id="13"/>
    </w:p>
    <w:p w:rsidR="00FA4567" w:rsidRPr="007C62FD" w:rsidRDefault="00FA4567" w:rsidP="00FA4567">
      <w:pPr>
        <w:snapToGrid w:val="0"/>
        <w:spacing w:line="360" w:lineRule="auto"/>
        <w:ind w:firstLineChars="200" w:firstLine="420"/>
        <w:rPr>
          <w:rFonts w:hAnsi="宋体"/>
          <w:color w:val="FF0000"/>
          <w:szCs w:val="21"/>
        </w:rPr>
      </w:pPr>
      <w:r>
        <w:rPr>
          <w:rFonts w:hAnsi="宋体"/>
          <w:szCs w:val="21"/>
        </w:rPr>
        <w:t>3.</w:t>
      </w:r>
      <w:r>
        <w:rPr>
          <w:rFonts w:hAnsi="宋体"/>
          <w:szCs w:val="21"/>
        </w:rPr>
        <w:t>本项目的特定资格要求：</w:t>
      </w:r>
      <w:r>
        <w:rPr>
          <w:rFonts w:hAnsi="宋体"/>
          <w:szCs w:val="21"/>
        </w:rPr>
        <w:t xml:space="preserve"> 1</w:t>
      </w:r>
      <w:r>
        <w:rPr>
          <w:rFonts w:hAnsi="宋体"/>
          <w:szCs w:val="21"/>
        </w:rPr>
        <w:t>、符合《中华人民共和国政府采购法》第二十二条的规定</w:t>
      </w:r>
      <w:r>
        <w:rPr>
          <w:rFonts w:hAnsi="宋体"/>
          <w:szCs w:val="21"/>
        </w:rPr>
        <w:t xml:space="preserve"> 2</w:t>
      </w:r>
      <w:r>
        <w:rPr>
          <w:rFonts w:hAnsi="宋体"/>
          <w:szCs w:val="21"/>
        </w:rPr>
        <w:t>、未被“信用中国”（</w:t>
      </w:r>
      <w:r>
        <w:rPr>
          <w:rFonts w:hAnsi="宋体"/>
          <w:szCs w:val="21"/>
        </w:rPr>
        <w:t>www.creditchina.gov.cn</w:t>
      </w:r>
      <w:r>
        <w:rPr>
          <w:rFonts w:hAnsi="宋体"/>
          <w:szCs w:val="21"/>
        </w:rPr>
        <w:t>）、中国政府采购网（</w:t>
      </w:r>
      <w:r>
        <w:rPr>
          <w:rFonts w:hAnsi="宋体"/>
          <w:szCs w:val="21"/>
        </w:rPr>
        <w:t>www.ccgp.gov.cn</w:t>
      </w:r>
      <w:r>
        <w:rPr>
          <w:rFonts w:hAnsi="宋体"/>
          <w:szCs w:val="21"/>
        </w:rPr>
        <w:t>）列入失信被执行人、重大税收违法案件当事人名单、政府采购严重违法失信行为记录名单</w:t>
      </w:r>
      <w:bookmarkStart w:id="14" w:name="PO_3000016607_PM006"/>
      <w:r>
        <w:rPr>
          <w:rFonts w:hAnsi="宋体"/>
          <w:color w:val="FF0000"/>
          <w:szCs w:val="21"/>
        </w:rPr>
        <w:t>3</w:t>
      </w:r>
      <w:r>
        <w:rPr>
          <w:rFonts w:hAnsi="宋体"/>
          <w:color w:val="FF0000"/>
          <w:szCs w:val="21"/>
        </w:rPr>
        <w:t>、根据《上海市政府采购供应商登记及诚信管理办法》已登记入库的供应商</w:t>
      </w:r>
      <w:r>
        <w:rPr>
          <w:rFonts w:hAnsi="宋体"/>
          <w:color w:val="FF0000"/>
          <w:szCs w:val="21"/>
        </w:rPr>
        <w:t>4</w:t>
      </w:r>
      <w:r>
        <w:rPr>
          <w:rFonts w:hAnsi="宋体"/>
          <w:color w:val="FF0000"/>
          <w:szCs w:val="21"/>
        </w:rPr>
        <w:t>、本项目不允许联合体响应</w:t>
      </w:r>
      <w:r>
        <w:rPr>
          <w:rFonts w:hAnsi="宋体"/>
          <w:color w:val="FF0000"/>
          <w:szCs w:val="21"/>
        </w:rPr>
        <w:t>5</w:t>
      </w:r>
      <w:r>
        <w:rPr>
          <w:rFonts w:hAnsi="宋体"/>
          <w:color w:val="FF0000"/>
          <w:szCs w:val="21"/>
        </w:rPr>
        <w:t>、本项目面向大、中、小、微型等各类供应商采购。</w:t>
      </w:r>
      <w:bookmarkEnd w:id="14"/>
    </w:p>
    <w:p w:rsidR="00FA4567" w:rsidRPr="004A34D4" w:rsidRDefault="00FA4567" w:rsidP="00FA4567">
      <w:pPr>
        <w:rPr>
          <w:rFonts w:hAnsi="宋体"/>
          <w:szCs w:val="21"/>
        </w:rPr>
      </w:pPr>
      <w:r w:rsidRPr="004A34D4">
        <w:rPr>
          <w:rFonts w:hAnsi="宋体" w:hint="eastAsia"/>
          <w:szCs w:val="21"/>
        </w:rPr>
        <w:t>三、获取采购文件</w:t>
      </w:r>
    </w:p>
    <w:p w:rsidR="00FA4567" w:rsidRPr="004A34D4" w:rsidRDefault="00FA4567" w:rsidP="00FA4567">
      <w:pPr>
        <w:ind w:firstLineChars="200" w:firstLine="420"/>
        <w:rPr>
          <w:rFonts w:hAnsi="宋体"/>
          <w:szCs w:val="21"/>
        </w:rPr>
      </w:pPr>
      <w:r w:rsidRPr="004A34D4">
        <w:rPr>
          <w:rFonts w:hAnsi="宋体" w:hint="eastAsia"/>
          <w:szCs w:val="21"/>
        </w:rPr>
        <w:t>时间：</w:t>
      </w:r>
      <w:bookmarkStart w:id="15" w:name="PO_12775_PM008"/>
      <w:r>
        <w:rPr>
          <w:rFonts w:hAnsi="宋体"/>
          <w:b/>
          <w:color w:val="FF0000"/>
          <w:szCs w:val="21"/>
        </w:rPr>
        <w:t>2021-10-14</w:t>
      </w:r>
      <w:bookmarkEnd w:id="15"/>
      <w:r w:rsidRPr="004A34D4">
        <w:rPr>
          <w:rFonts w:hAnsi="宋体"/>
          <w:szCs w:val="21"/>
        </w:rPr>
        <w:t>至</w:t>
      </w:r>
      <w:bookmarkStart w:id="16" w:name="PO_12775_PM009"/>
      <w:r>
        <w:rPr>
          <w:rFonts w:hAnsi="宋体"/>
          <w:b/>
          <w:color w:val="FF0000"/>
          <w:szCs w:val="21"/>
        </w:rPr>
        <w:t>2021-10-22</w:t>
      </w:r>
      <w:bookmarkEnd w:id="16"/>
      <w:r w:rsidRPr="004A34D4">
        <w:rPr>
          <w:rFonts w:hAnsi="宋体"/>
          <w:szCs w:val="21"/>
        </w:rPr>
        <w:t>每天上午</w:t>
      </w:r>
      <w:bookmarkStart w:id="17" w:name="PO_12775_PM010"/>
      <w:r>
        <w:rPr>
          <w:rFonts w:hAnsi="宋体"/>
          <w:b/>
          <w:color w:val="FF0000"/>
          <w:szCs w:val="21"/>
        </w:rPr>
        <w:t>09:00:00~11:00:00</w:t>
      </w:r>
      <w:bookmarkEnd w:id="17"/>
      <w:r w:rsidRPr="004A34D4">
        <w:rPr>
          <w:rFonts w:hAnsi="宋体"/>
          <w:szCs w:val="21"/>
        </w:rPr>
        <w:t>，下午</w:t>
      </w:r>
      <w:bookmarkStart w:id="18" w:name="PO_12775_PM011"/>
      <w:r>
        <w:rPr>
          <w:rFonts w:hAnsi="宋体"/>
          <w:b/>
          <w:color w:val="FF0000"/>
          <w:szCs w:val="21"/>
        </w:rPr>
        <w:t>13:00:00~16:00:00</w:t>
      </w:r>
      <w:bookmarkEnd w:id="18"/>
      <w:r w:rsidRPr="004A34D4">
        <w:rPr>
          <w:rFonts w:hAnsi="宋体"/>
          <w:szCs w:val="21"/>
        </w:rPr>
        <w:t>（北京时间，法定节假日除外）</w:t>
      </w:r>
    </w:p>
    <w:p w:rsidR="00FA4567" w:rsidRPr="004A34D4" w:rsidRDefault="00FA4567" w:rsidP="00FA4567">
      <w:pPr>
        <w:ind w:firstLineChars="200" w:firstLine="420"/>
        <w:rPr>
          <w:rFonts w:hAnsi="宋体"/>
          <w:szCs w:val="21"/>
        </w:rPr>
      </w:pPr>
      <w:r w:rsidRPr="004A34D4">
        <w:rPr>
          <w:rFonts w:hAnsi="宋体" w:hint="eastAsia"/>
          <w:szCs w:val="21"/>
        </w:rPr>
        <w:t>地点：上海市政府采购网</w:t>
      </w:r>
    </w:p>
    <w:p w:rsidR="00FA4567" w:rsidRPr="004A34D4" w:rsidRDefault="00FA4567" w:rsidP="00FA4567">
      <w:pPr>
        <w:ind w:firstLineChars="200" w:firstLine="420"/>
        <w:rPr>
          <w:rFonts w:hAnsi="宋体"/>
          <w:szCs w:val="21"/>
        </w:rPr>
      </w:pPr>
      <w:r w:rsidRPr="004A34D4">
        <w:rPr>
          <w:rFonts w:hAnsi="宋体" w:hint="eastAsia"/>
          <w:szCs w:val="21"/>
        </w:rPr>
        <w:t>方式：</w:t>
      </w:r>
      <w:r w:rsidRPr="004A34D4">
        <w:rPr>
          <w:rFonts w:hAnsi="宋体"/>
          <w:szCs w:val="21"/>
        </w:rPr>
        <w:t xml:space="preserve"> </w:t>
      </w:r>
      <w:r w:rsidRPr="004A34D4">
        <w:rPr>
          <w:rFonts w:hAnsi="宋体"/>
          <w:szCs w:val="21"/>
        </w:rPr>
        <w:t>网上获取</w:t>
      </w:r>
      <w:r w:rsidRPr="004A34D4">
        <w:rPr>
          <w:rFonts w:hAnsi="宋体"/>
          <w:szCs w:val="21"/>
        </w:rPr>
        <w:t xml:space="preserve"> </w:t>
      </w:r>
    </w:p>
    <w:p w:rsidR="00FA4567" w:rsidRPr="004A34D4" w:rsidRDefault="00FA4567" w:rsidP="00FA4567">
      <w:pPr>
        <w:ind w:firstLineChars="200" w:firstLine="420"/>
        <w:rPr>
          <w:rFonts w:hAnsi="宋体"/>
          <w:szCs w:val="21"/>
        </w:rPr>
      </w:pPr>
      <w:r w:rsidRPr="004A34D4">
        <w:rPr>
          <w:rFonts w:hAnsi="宋体" w:hint="eastAsia"/>
          <w:szCs w:val="21"/>
        </w:rPr>
        <w:t>售价（元）：</w:t>
      </w:r>
      <w:r w:rsidRPr="004A34D4">
        <w:rPr>
          <w:rFonts w:hAnsi="宋体"/>
          <w:szCs w:val="21"/>
        </w:rPr>
        <w:t xml:space="preserve"> 0</w:t>
      </w:r>
    </w:p>
    <w:p w:rsidR="00FA4567" w:rsidRPr="004A34D4" w:rsidRDefault="00FA4567" w:rsidP="00FA4567">
      <w:pPr>
        <w:rPr>
          <w:rFonts w:hAnsi="宋体"/>
          <w:szCs w:val="21"/>
        </w:rPr>
      </w:pPr>
    </w:p>
    <w:p w:rsidR="00FA4567" w:rsidRPr="004A34D4" w:rsidRDefault="00FA4567" w:rsidP="00FA4567">
      <w:pPr>
        <w:rPr>
          <w:rFonts w:hAnsi="宋体"/>
          <w:szCs w:val="21"/>
        </w:rPr>
      </w:pPr>
      <w:r w:rsidRPr="004A34D4">
        <w:rPr>
          <w:rFonts w:hAnsi="宋体" w:hint="eastAsia"/>
          <w:szCs w:val="21"/>
        </w:rPr>
        <w:t>四、响应文件提交</w:t>
      </w:r>
    </w:p>
    <w:p w:rsidR="00FA4567" w:rsidRPr="004A34D4" w:rsidRDefault="00FA4567" w:rsidP="00FA4567">
      <w:pPr>
        <w:ind w:firstLineChars="200" w:firstLine="420"/>
        <w:rPr>
          <w:rFonts w:hAnsi="宋体"/>
          <w:szCs w:val="21"/>
        </w:rPr>
      </w:pPr>
      <w:r w:rsidRPr="004A34D4">
        <w:rPr>
          <w:rFonts w:hAnsi="宋体" w:hint="eastAsia"/>
          <w:szCs w:val="21"/>
        </w:rPr>
        <w:t>截止时间：</w:t>
      </w:r>
      <w:bookmarkStart w:id="19" w:name="PO_3000003717_PM001SHPF024"/>
      <w:r>
        <w:rPr>
          <w:rFonts w:hAnsi="宋体"/>
          <w:b/>
          <w:color w:val="FF0000"/>
          <w:szCs w:val="21"/>
        </w:rPr>
        <w:t>2021-11-05 13:30:00</w:t>
      </w:r>
      <w:bookmarkEnd w:id="19"/>
      <w:r w:rsidRPr="004A34D4">
        <w:rPr>
          <w:rFonts w:hAnsi="宋体" w:hint="eastAsia"/>
          <w:szCs w:val="21"/>
        </w:rPr>
        <w:t>（</w:t>
      </w:r>
      <w:r w:rsidRPr="004A34D4">
        <w:rPr>
          <w:rFonts w:hAnsi="宋体"/>
          <w:szCs w:val="21"/>
        </w:rPr>
        <w:t>北京时间）</w:t>
      </w:r>
    </w:p>
    <w:p w:rsidR="00FA4567" w:rsidRDefault="00FA4567" w:rsidP="00FA4567">
      <w:pPr>
        <w:ind w:firstLineChars="200" w:firstLine="420"/>
        <w:rPr>
          <w:rFonts w:hAnsi="宋体"/>
          <w:b/>
          <w:color w:val="FF0000"/>
          <w:szCs w:val="21"/>
        </w:rPr>
      </w:pPr>
      <w:r w:rsidRPr="004A34D4">
        <w:rPr>
          <w:rFonts w:hAnsi="宋体" w:hint="eastAsia"/>
          <w:szCs w:val="21"/>
        </w:rPr>
        <w:t>地点：</w:t>
      </w:r>
      <w:bookmarkStart w:id="20" w:name="PO_3000016607_PM017"/>
      <w:r>
        <w:rPr>
          <w:rFonts w:hAnsi="宋体" w:hint="eastAsia"/>
          <w:b/>
          <w:color w:val="FF0000"/>
          <w:szCs w:val="21"/>
        </w:rPr>
        <w:t>上海市政府采购信息管理平台的门户网站上海政府采购网（</w:t>
      </w:r>
      <w:r>
        <w:rPr>
          <w:rFonts w:hAnsi="宋体"/>
          <w:b/>
          <w:color w:val="FF0000"/>
          <w:szCs w:val="21"/>
        </w:rPr>
        <w:t>http://www.zfcg.sh.gov.cn</w:t>
      </w:r>
      <w:r>
        <w:rPr>
          <w:rFonts w:hAnsi="宋体"/>
          <w:b/>
          <w:color w:val="FF0000"/>
          <w:szCs w:val="21"/>
        </w:rPr>
        <w:t>）电子招投标系统提交。</w:t>
      </w:r>
      <w:bookmarkEnd w:id="20"/>
    </w:p>
    <w:p w:rsidR="00FA4567" w:rsidRPr="004A34D4" w:rsidRDefault="00FA4567" w:rsidP="00FA4567">
      <w:pPr>
        <w:rPr>
          <w:rFonts w:hAnsi="宋体"/>
          <w:szCs w:val="21"/>
        </w:rPr>
      </w:pPr>
    </w:p>
    <w:p w:rsidR="00FA4567" w:rsidRPr="004A34D4" w:rsidRDefault="00FA4567" w:rsidP="00FA4567">
      <w:pPr>
        <w:rPr>
          <w:rFonts w:hAnsi="宋体"/>
          <w:szCs w:val="21"/>
        </w:rPr>
      </w:pPr>
      <w:r w:rsidRPr="004A34D4">
        <w:rPr>
          <w:rFonts w:hAnsi="宋体" w:hint="eastAsia"/>
          <w:szCs w:val="21"/>
        </w:rPr>
        <w:t>五、响应文件开启</w:t>
      </w:r>
    </w:p>
    <w:p w:rsidR="00FA4567" w:rsidRPr="004A34D4" w:rsidRDefault="00FA4567" w:rsidP="00FA4567">
      <w:pPr>
        <w:rPr>
          <w:rFonts w:hAnsi="宋体"/>
          <w:szCs w:val="21"/>
        </w:rPr>
      </w:pPr>
      <w:r w:rsidRPr="004A34D4">
        <w:rPr>
          <w:rFonts w:hAnsi="宋体" w:hint="eastAsia"/>
          <w:szCs w:val="21"/>
        </w:rPr>
        <w:t>开启时间：</w:t>
      </w:r>
      <w:bookmarkStart w:id="21" w:name="PO_3000003717_PM001SHPF024_2"/>
      <w:r>
        <w:rPr>
          <w:rFonts w:hAnsi="宋体"/>
          <w:b/>
          <w:color w:val="FF0000"/>
          <w:szCs w:val="21"/>
        </w:rPr>
        <w:t>2021-11-05 13:30:00</w:t>
      </w:r>
      <w:bookmarkEnd w:id="21"/>
    </w:p>
    <w:p w:rsidR="00FA4567" w:rsidRPr="004A34D4" w:rsidRDefault="00FA4567" w:rsidP="00FA4567">
      <w:pPr>
        <w:rPr>
          <w:rFonts w:hAnsi="宋体"/>
          <w:szCs w:val="21"/>
        </w:rPr>
      </w:pPr>
      <w:r w:rsidRPr="004A34D4">
        <w:rPr>
          <w:rFonts w:hAnsi="宋体" w:hint="eastAsia"/>
          <w:szCs w:val="21"/>
        </w:rPr>
        <w:t>地点：</w:t>
      </w:r>
      <w:bookmarkStart w:id="22" w:name="PO_3000016607_PM016"/>
      <w:r>
        <w:rPr>
          <w:rFonts w:hAnsi="宋体" w:hint="eastAsia"/>
          <w:b/>
          <w:color w:val="FF0000"/>
          <w:szCs w:val="21"/>
        </w:rPr>
        <w:t>上海市松江区乐都西路</w:t>
      </w:r>
      <w:r>
        <w:rPr>
          <w:rFonts w:hAnsi="宋体"/>
          <w:b/>
          <w:color w:val="FF0000"/>
          <w:szCs w:val="21"/>
        </w:rPr>
        <w:t>867-871</w:t>
      </w:r>
      <w:r>
        <w:rPr>
          <w:rFonts w:hAnsi="宋体"/>
          <w:b/>
          <w:color w:val="FF0000"/>
          <w:szCs w:val="21"/>
        </w:rPr>
        <w:t>号</w:t>
      </w:r>
      <w:r>
        <w:rPr>
          <w:rFonts w:hAnsi="宋体"/>
          <w:b/>
          <w:color w:val="FF0000"/>
          <w:szCs w:val="21"/>
        </w:rPr>
        <w:t>2</w:t>
      </w:r>
      <w:r>
        <w:rPr>
          <w:rFonts w:hAnsi="宋体"/>
          <w:b/>
          <w:color w:val="FF0000"/>
          <w:szCs w:val="21"/>
        </w:rPr>
        <w:t>号楼</w:t>
      </w:r>
      <w:r>
        <w:rPr>
          <w:rFonts w:hAnsi="宋体"/>
          <w:b/>
          <w:color w:val="FF0000"/>
          <w:szCs w:val="21"/>
        </w:rPr>
        <w:t>5</w:t>
      </w:r>
      <w:r>
        <w:rPr>
          <w:rFonts w:hAnsi="宋体"/>
          <w:b/>
          <w:color w:val="FF0000"/>
          <w:szCs w:val="21"/>
        </w:rPr>
        <w:t>楼会议室。届时请供应商代表持磋商时所使用的数字证书（</w:t>
      </w:r>
      <w:r>
        <w:rPr>
          <w:rFonts w:hAnsi="宋体"/>
          <w:b/>
          <w:color w:val="FF0000"/>
          <w:szCs w:val="21"/>
        </w:rPr>
        <w:t>CA</w:t>
      </w:r>
      <w:r>
        <w:rPr>
          <w:rFonts w:hAnsi="宋体"/>
          <w:b/>
          <w:color w:val="FF0000"/>
          <w:szCs w:val="21"/>
        </w:rPr>
        <w:t>证书）和可以无线上网的笔记本电脑参加磋商。</w:t>
      </w:r>
      <w:bookmarkEnd w:id="22"/>
    </w:p>
    <w:p w:rsidR="00FA4567" w:rsidRPr="004A34D4" w:rsidRDefault="00FA4567" w:rsidP="00FA4567">
      <w:pPr>
        <w:rPr>
          <w:rFonts w:hAnsi="宋体"/>
          <w:szCs w:val="21"/>
        </w:rPr>
      </w:pPr>
    </w:p>
    <w:p w:rsidR="00FA4567" w:rsidRPr="004A34D4" w:rsidRDefault="00FA4567" w:rsidP="00FA4567">
      <w:pPr>
        <w:rPr>
          <w:rFonts w:hAnsi="宋体"/>
          <w:szCs w:val="21"/>
        </w:rPr>
      </w:pPr>
      <w:r w:rsidRPr="004A34D4">
        <w:rPr>
          <w:rFonts w:hAnsi="宋体" w:hint="eastAsia"/>
          <w:szCs w:val="21"/>
        </w:rPr>
        <w:t>六、其他补充事宜</w:t>
      </w:r>
    </w:p>
    <w:p w:rsidR="00FA4567" w:rsidRPr="004A34D4" w:rsidRDefault="00FA4567" w:rsidP="00FA4567">
      <w:pPr>
        <w:adjustRightInd w:val="0"/>
        <w:snapToGrid w:val="0"/>
        <w:spacing w:line="360" w:lineRule="auto"/>
        <w:ind w:firstLineChars="202" w:firstLine="424"/>
        <w:rPr>
          <w:rFonts w:hAnsi="宋体"/>
          <w:bCs/>
          <w:szCs w:val="21"/>
        </w:rPr>
      </w:pPr>
      <w:r w:rsidRPr="004A34D4">
        <w:rPr>
          <w:rFonts w:hAnsi="宋体"/>
          <w:szCs w:val="21"/>
        </w:rPr>
        <w:t>1</w:t>
      </w:r>
      <w:r w:rsidRPr="004A34D4">
        <w:rPr>
          <w:rFonts w:hAnsi="宋体"/>
          <w:szCs w:val="21"/>
        </w:rPr>
        <w:t>、根据上海市财政局《关于上海市政府采购信息管理平台招投标系统正式运行的通知》（沪财采</w:t>
      </w:r>
      <w:r w:rsidRPr="004A34D4">
        <w:rPr>
          <w:rFonts w:hAnsi="宋体"/>
          <w:szCs w:val="21"/>
        </w:rPr>
        <w:t>[2014]27</w:t>
      </w:r>
      <w:r w:rsidRPr="004A34D4">
        <w:rPr>
          <w:rFonts w:hAnsi="宋体"/>
          <w:szCs w:val="21"/>
        </w:rPr>
        <w:t>号）的规定，本项目招投标相关活动在上海市政府采购信息管理平台（简称：电子采购平台）（网址：</w:t>
      </w:r>
      <w:r w:rsidRPr="004A34D4">
        <w:rPr>
          <w:rFonts w:hAnsi="宋体"/>
          <w:szCs w:val="21"/>
        </w:rPr>
        <w:t>www.zfcg.sh.gov.cn</w:t>
      </w:r>
      <w:r w:rsidRPr="004A34D4">
        <w:rPr>
          <w:rFonts w:hAnsi="宋体"/>
          <w:szCs w:val="21"/>
        </w:rPr>
        <w:t>）电子招投标系统进行</w:t>
      </w:r>
      <w:r w:rsidRPr="004A34D4">
        <w:rPr>
          <w:rFonts w:hAnsi="宋体" w:hint="eastAsia"/>
          <w:szCs w:val="21"/>
        </w:rPr>
        <w:t>。</w:t>
      </w:r>
      <w:r w:rsidRPr="004A34D4">
        <w:rPr>
          <w:rFonts w:hAnsi="宋体" w:hint="eastAsia"/>
          <w:bCs/>
          <w:szCs w:val="21"/>
        </w:rPr>
        <w:t>电子采购平台是由市财政局建设和维护。供应商应根据《上海市电子政府采购管理暂行办法》等有关规定和要求执行。供应商在电子采购平台的有关操作方法可以参照电子采购平台中的“在线服务”专栏的有关内容和操作要求办理。</w:t>
      </w:r>
      <w:r w:rsidRPr="004A34D4">
        <w:rPr>
          <w:rFonts w:hAnsi="宋体"/>
          <w:bCs/>
          <w:szCs w:val="21"/>
        </w:rPr>
        <w:t xml:space="preserve">       </w:t>
      </w:r>
    </w:p>
    <w:p w:rsidR="00FA4567" w:rsidRPr="004A34D4" w:rsidRDefault="00FA4567" w:rsidP="00FA4567">
      <w:pPr>
        <w:adjustRightInd w:val="0"/>
        <w:snapToGrid w:val="0"/>
        <w:spacing w:line="360" w:lineRule="auto"/>
        <w:ind w:firstLineChars="202" w:firstLine="424"/>
        <w:rPr>
          <w:rFonts w:hAnsi="宋体"/>
          <w:szCs w:val="21"/>
        </w:rPr>
      </w:pPr>
      <w:r w:rsidRPr="004A34D4">
        <w:rPr>
          <w:rFonts w:hAnsi="宋体" w:hint="eastAsia"/>
          <w:szCs w:val="21"/>
        </w:rPr>
        <w:t>供应商</w:t>
      </w:r>
      <w:r w:rsidRPr="004A34D4">
        <w:rPr>
          <w:rFonts w:hAnsi="宋体"/>
          <w:szCs w:val="21"/>
        </w:rPr>
        <w:t>人应在</w:t>
      </w:r>
      <w:r w:rsidRPr="004A34D4">
        <w:rPr>
          <w:rFonts w:hAnsi="宋体" w:hint="eastAsia"/>
          <w:szCs w:val="21"/>
        </w:rPr>
        <w:t>响应</w:t>
      </w:r>
      <w:r w:rsidRPr="004A34D4">
        <w:rPr>
          <w:rFonts w:hAnsi="宋体"/>
          <w:szCs w:val="21"/>
        </w:rPr>
        <w:t>截止时间前尽早加密上传</w:t>
      </w:r>
      <w:r w:rsidRPr="004A34D4">
        <w:rPr>
          <w:rFonts w:hAnsi="宋体" w:hint="eastAsia"/>
          <w:szCs w:val="21"/>
        </w:rPr>
        <w:t>响应</w:t>
      </w:r>
      <w:r w:rsidRPr="004A34D4">
        <w:rPr>
          <w:rFonts w:hAnsi="宋体"/>
          <w:szCs w:val="21"/>
        </w:rPr>
        <w:t>文件，电话通知</w:t>
      </w:r>
      <w:r w:rsidRPr="004A34D4">
        <w:rPr>
          <w:rFonts w:hAnsi="宋体" w:hint="eastAsia"/>
          <w:bCs/>
          <w:szCs w:val="21"/>
        </w:rPr>
        <w:t>集中采购机构</w:t>
      </w:r>
      <w:r w:rsidRPr="004A34D4">
        <w:rPr>
          <w:rFonts w:hAnsi="宋体"/>
          <w:szCs w:val="21"/>
        </w:rPr>
        <w:t>进行签收，</w:t>
      </w:r>
      <w:r w:rsidRPr="004A34D4">
        <w:rPr>
          <w:rFonts w:hAnsi="宋体" w:hint="eastAsia"/>
          <w:bCs/>
          <w:szCs w:val="21"/>
        </w:rPr>
        <w:t>并及时查看集中采购机构在电子采购平台上的签收情况，打印签收回执，以免因临近响应截止时间上传造成集中采购机构无法在响应截止前完成签收的情形。未签收的响应文件视为响应未完成</w:t>
      </w:r>
      <w:r w:rsidRPr="004A34D4">
        <w:rPr>
          <w:rFonts w:hAnsi="宋体" w:hint="eastAsia"/>
          <w:szCs w:val="21"/>
        </w:rPr>
        <w:t>。</w:t>
      </w:r>
    </w:p>
    <w:p w:rsidR="00FA4567" w:rsidRPr="004A34D4" w:rsidRDefault="00FA4567" w:rsidP="00FA4567">
      <w:pPr>
        <w:adjustRightInd w:val="0"/>
        <w:snapToGrid w:val="0"/>
        <w:spacing w:line="360" w:lineRule="auto"/>
        <w:ind w:firstLineChars="202" w:firstLine="424"/>
        <w:rPr>
          <w:rFonts w:hAnsi="宋体"/>
          <w:szCs w:val="21"/>
        </w:rPr>
      </w:pPr>
      <w:r w:rsidRPr="004A34D4">
        <w:rPr>
          <w:rFonts w:hAnsi="宋体"/>
          <w:szCs w:val="21"/>
        </w:rPr>
        <w:t>2</w:t>
      </w:r>
      <w:r w:rsidRPr="004A34D4">
        <w:rPr>
          <w:rFonts w:hAnsi="宋体"/>
          <w:szCs w:val="21"/>
        </w:rPr>
        <w:t>、</w:t>
      </w:r>
      <w:r w:rsidRPr="004A34D4">
        <w:rPr>
          <w:rFonts w:hAnsi="宋体" w:hint="eastAsia"/>
          <w:szCs w:val="21"/>
        </w:rPr>
        <w:t>对磋商文件中的内容如有疑问</w:t>
      </w:r>
      <w:r w:rsidRPr="004A34D4">
        <w:rPr>
          <w:rFonts w:hAnsi="宋体"/>
          <w:szCs w:val="21"/>
        </w:rPr>
        <w:t>，可要求澄清。请于</w:t>
      </w:r>
      <w:r w:rsidRPr="001B7507">
        <w:rPr>
          <w:rFonts w:hAnsi="宋体"/>
          <w:color w:val="FF0000"/>
          <w:szCs w:val="21"/>
        </w:rPr>
        <w:t>2021</w:t>
      </w:r>
      <w:r w:rsidRPr="001B7507">
        <w:rPr>
          <w:rFonts w:hAnsi="宋体"/>
          <w:color w:val="FF0000"/>
          <w:szCs w:val="21"/>
        </w:rPr>
        <w:t>年</w:t>
      </w:r>
      <w:r w:rsidRPr="001B7507">
        <w:rPr>
          <w:rFonts w:hAnsi="宋体"/>
          <w:color w:val="FF0000"/>
          <w:szCs w:val="21"/>
        </w:rPr>
        <w:t>10</w:t>
      </w:r>
      <w:r w:rsidRPr="001B7507">
        <w:rPr>
          <w:rFonts w:hAnsi="宋体"/>
          <w:color w:val="FF0000"/>
          <w:szCs w:val="21"/>
        </w:rPr>
        <w:t>月</w:t>
      </w:r>
      <w:r w:rsidRPr="001B7507">
        <w:rPr>
          <w:rFonts w:hAnsi="宋体"/>
          <w:color w:val="FF0000"/>
          <w:szCs w:val="21"/>
        </w:rPr>
        <w:t>25</w:t>
      </w:r>
      <w:r w:rsidRPr="001B7507">
        <w:rPr>
          <w:rFonts w:hAnsi="宋体"/>
          <w:color w:val="FF0000"/>
          <w:szCs w:val="21"/>
        </w:rPr>
        <w:t>日</w:t>
      </w:r>
      <w:r w:rsidRPr="004A34D4">
        <w:rPr>
          <w:rFonts w:hAnsi="宋体"/>
          <w:szCs w:val="21"/>
        </w:rPr>
        <w:t>上午</w:t>
      </w:r>
      <w:r w:rsidRPr="004A34D4">
        <w:rPr>
          <w:rFonts w:hAnsi="宋体"/>
          <w:szCs w:val="21"/>
        </w:rPr>
        <w:t>10</w:t>
      </w:r>
      <w:r w:rsidRPr="004A34D4">
        <w:rPr>
          <w:rFonts w:hAnsi="宋体"/>
          <w:szCs w:val="21"/>
        </w:rPr>
        <w:t>：</w:t>
      </w:r>
      <w:r w:rsidRPr="004A34D4">
        <w:rPr>
          <w:rFonts w:hAnsi="宋体"/>
          <w:szCs w:val="21"/>
        </w:rPr>
        <w:t>00</w:t>
      </w:r>
      <w:r w:rsidRPr="004A34D4">
        <w:rPr>
          <w:rFonts w:hAnsi="宋体"/>
          <w:szCs w:val="21"/>
        </w:rPr>
        <w:t>前以书面（传真）形式告知</w:t>
      </w:r>
      <w:r w:rsidRPr="004A34D4">
        <w:rPr>
          <w:rFonts w:hAnsi="宋体" w:hint="eastAsia"/>
          <w:szCs w:val="21"/>
        </w:rPr>
        <w:t>采购</w:t>
      </w:r>
      <w:r w:rsidRPr="004A34D4">
        <w:rPr>
          <w:rFonts w:hAnsi="宋体"/>
          <w:szCs w:val="21"/>
        </w:rPr>
        <w:t>方，</w:t>
      </w:r>
      <w:r w:rsidRPr="004A34D4">
        <w:rPr>
          <w:rFonts w:hAnsi="宋体" w:hint="eastAsia"/>
          <w:szCs w:val="21"/>
        </w:rPr>
        <w:t>采购</w:t>
      </w:r>
      <w:r w:rsidRPr="004A34D4">
        <w:rPr>
          <w:rFonts w:hAnsi="宋体"/>
          <w:szCs w:val="21"/>
        </w:rPr>
        <w:t>方将主动或依据投标方要求澄清的问题而修改</w:t>
      </w:r>
      <w:r w:rsidRPr="004A34D4">
        <w:rPr>
          <w:rFonts w:hAnsi="宋体" w:hint="eastAsia"/>
          <w:szCs w:val="21"/>
        </w:rPr>
        <w:t>竞争性磋商</w:t>
      </w:r>
      <w:r w:rsidRPr="004A34D4">
        <w:rPr>
          <w:rFonts w:hAnsi="宋体"/>
          <w:szCs w:val="21"/>
        </w:rPr>
        <w:t>文件，并通过“上海政府采购网”以澄清或</w:t>
      </w:r>
      <w:r w:rsidR="00056C4E">
        <w:rPr>
          <w:rFonts w:hAnsi="宋体"/>
          <w:szCs w:val="21"/>
        </w:rPr>
        <w:t>更正公告</w:t>
      </w:r>
      <w:r w:rsidRPr="004A34D4">
        <w:rPr>
          <w:rFonts w:hAnsi="宋体"/>
          <w:szCs w:val="21"/>
        </w:rPr>
        <w:t>形式发布。</w:t>
      </w:r>
      <w:r w:rsidRPr="004A34D4">
        <w:rPr>
          <w:rFonts w:hAnsi="宋体"/>
          <w:szCs w:val="21"/>
        </w:rPr>
        <w:t xml:space="preserve"> </w:t>
      </w:r>
    </w:p>
    <w:p w:rsidR="00FA4567" w:rsidRPr="004A34D4" w:rsidRDefault="00FA4567" w:rsidP="00FA4567">
      <w:pPr>
        <w:snapToGrid w:val="0"/>
        <w:spacing w:line="360" w:lineRule="auto"/>
        <w:ind w:firstLineChars="200" w:firstLine="420"/>
        <w:rPr>
          <w:rFonts w:hAnsi="宋体"/>
          <w:szCs w:val="21"/>
        </w:rPr>
      </w:pPr>
      <w:r w:rsidRPr="004A34D4">
        <w:rPr>
          <w:rFonts w:hAnsi="宋体" w:hint="eastAsia"/>
          <w:szCs w:val="21"/>
        </w:rPr>
        <w:t>3</w:t>
      </w:r>
      <w:r w:rsidRPr="004A34D4">
        <w:rPr>
          <w:rFonts w:hAnsi="宋体" w:hint="eastAsia"/>
          <w:szCs w:val="21"/>
        </w:rPr>
        <w:t>、磋商通知</w:t>
      </w:r>
      <w:r w:rsidRPr="004A34D4">
        <w:rPr>
          <w:rFonts w:hAnsi="宋体" w:hint="eastAsia"/>
          <w:szCs w:val="21"/>
        </w:rPr>
        <w:t xml:space="preserve"> </w:t>
      </w:r>
    </w:p>
    <w:p w:rsidR="00FA4567" w:rsidRPr="004A34D4" w:rsidRDefault="00FA4567" w:rsidP="00FA4567">
      <w:pPr>
        <w:snapToGrid w:val="0"/>
        <w:spacing w:line="360" w:lineRule="auto"/>
        <w:ind w:firstLineChars="200" w:firstLine="420"/>
        <w:rPr>
          <w:rFonts w:hAnsi="宋体"/>
          <w:szCs w:val="21"/>
        </w:rPr>
      </w:pPr>
      <w:r w:rsidRPr="004A34D4">
        <w:rPr>
          <w:rFonts w:hAnsi="宋体" w:hint="eastAsia"/>
          <w:szCs w:val="21"/>
        </w:rPr>
        <w:t>提交响应文件时间截止后，所有通过资格审查和符合性审查的供应商均参加磋商。请各提交响应文件的供应商法定代表人或其授权代表于</w:t>
      </w:r>
      <w:bookmarkStart w:id="23" w:name="PO_3000003717_PM001SHPF024_1"/>
      <w:r>
        <w:rPr>
          <w:rFonts w:hAnsi="宋体"/>
          <w:b/>
          <w:color w:val="FF0000"/>
          <w:szCs w:val="21"/>
        </w:rPr>
        <w:t>2021-11-05 13:30:00</w:t>
      </w:r>
      <w:bookmarkEnd w:id="23"/>
      <w:r w:rsidRPr="004A34D4">
        <w:rPr>
          <w:rFonts w:hAnsi="宋体" w:hint="eastAsia"/>
          <w:szCs w:val="21"/>
        </w:rPr>
        <w:t>在上海市松江区政府采购中心会议室出席磋商会议。出席磋商会议应当携带法定代表人授权委托书、政府采购专用</w:t>
      </w:r>
      <w:r w:rsidRPr="004A34D4">
        <w:rPr>
          <w:rFonts w:hAnsi="宋体" w:hint="eastAsia"/>
          <w:szCs w:val="21"/>
        </w:rPr>
        <w:t>CA</w:t>
      </w:r>
      <w:r w:rsidRPr="004A34D4">
        <w:rPr>
          <w:rFonts w:hAnsi="宋体" w:hint="eastAsia"/>
          <w:szCs w:val="21"/>
        </w:rPr>
        <w:t>认证证书、可以无线上网的笔记本电脑和供应商认为必要的其他相关资料。</w:t>
      </w:r>
    </w:p>
    <w:p w:rsidR="00FA4567" w:rsidRPr="004A34D4" w:rsidRDefault="00FA4567" w:rsidP="00FA4567">
      <w:pPr>
        <w:snapToGrid w:val="0"/>
        <w:spacing w:line="360" w:lineRule="auto"/>
        <w:ind w:firstLineChars="200" w:firstLine="420"/>
        <w:rPr>
          <w:rFonts w:hAnsi="宋体"/>
          <w:szCs w:val="21"/>
        </w:rPr>
      </w:pPr>
      <w:r w:rsidRPr="004A34D4">
        <w:rPr>
          <w:rFonts w:hAnsi="宋体" w:hint="eastAsia"/>
          <w:szCs w:val="21"/>
        </w:rPr>
        <w:t>参加磋商的供应商，在磋商结束后还有一次最后报价的机会。最后的磋商报价是履行合同的最终价格，除《采购需求》中另有说明外，最后的磋商报价应包括响应供应商为完成采购项目而提供服务的一切费用，包括响应供应商的各种成本、费用、利润和税金等。</w:t>
      </w:r>
    </w:p>
    <w:p w:rsidR="00FA4567" w:rsidRPr="004A34D4" w:rsidRDefault="00FA4567" w:rsidP="00FA4567">
      <w:pPr>
        <w:adjustRightInd w:val="0"/>
        <w:snapToGrid w:val="0"/>
        <w:spacing w:line="360" w:lineRule="auto"/>
        <w:ind w:firstLineChars="202" w:firstLine="424"/>
        <w:rPr>
          <w:rFonts w:hAnsi="宋体"/>
          <w:szCs w:val="21"/>
        </w:rPr>
      </w:pPr>
      <w:r w:rsidRPr="004A34D4">
        <w:rPr>
          <w:rFonts w:hAnsi="宋体"/>
          <w:szCs w:val="21"/>
        </w:rPr>
        <w:t>4</w:t>
      </w:r>
      <w:r w:rsidRPr="004A34D4">
        <w:rPr>
          <w:rFonts w:hAnsi="宋体"/>
          <w:szCs w:val="21"/>
        </w:rPr>
        <w:t>、本项目无</w:t>
      </w:r>
      <w:r w:rsidRPr="004A34D4">
        <w:rPr>
          <w:rFonts w:hAnsi="宋体" w:hint="eastAsia"/>
          <w:szCs w:val="21"/>
        </w:rPr>
        <w:t>磋商</w:t>
      </w:r>
      <w:r w:rsidRPr="004A34D4">
        <w:rPr>
          <w:rFonts w:hAnsi="宋体"/>
          <w:szCs w:val="21"/>
        </w:rPr>
        <w:t>保证金及其他任何费用。</w:t>
      </w:r>
      <w:r w:rsidRPr="004A34D4">
        <w:rPr>
          <w:rFonts w:hAnsi="宋体"/>
          <w:szCs w:val="21"/>
        </w:rPr>
        <w:t xml:space="preserve"> </w:t>
      </w:r>
    </w:p>
    <w:p w:rsidR="00FA4567" w:rsidRPr="004A34D4" w:rsidRDefault="00FA4567" w:rsidP="00FA4567">
      <w:pPr>
        <w:adjustRightInd w:val="0"/>
        <w:snapToGrid w:val="0"/>
        <w:spacing w:line="360" w:lineRule="auto"/>
        <w:ind w:firstLineChars="202" w:firstLine="424"/>
        <w:rPr>
          <w:rFonts w:hAnsi="宋体"/>
          <w:szCs w:val="21"/>
        </w:rPr>
      </w:pPr>
      <w:r w:rsidRPr="004A34D4">
        <w:rPr>
          <w:rFonts w:hAnsi="宋体"/>
          <w:szCs w:val="21"/>
        </w:rPr>
        <w:t>5</w:t>
      </w:r>
      <w:r w:rsidRPr="004A34D4">
        <w:rPr>
          <w:rFonts w:hAnsi="宋体"/>
          <w:szCs w:val="21"/>
        </w:rPr>
        <w:t>、制作电子</w:t>
      </w:r>
      <w:r w:rsidRPr="004A34D4">
        <w:rPr>
          <w:rFonts w:hAnsi="宋体" w:hint="eastAsia"/>
          <w:szCs w:val="21"/>
        </w:rPr>
        <w:t>响应</w:t>
      </w:r>
      <w:r w:rsidRPr="004A34D4">
        <w:rPr>
          <w:rFonts w:hAnsi="宋体"/>
          <w:szCs w:val="21"/>
        </w:rPr>
        <w:t>文件咨询电话：</w:t>
      </w:r>
      <w:r w:rsidRPr="004A34D4">
        <w:rPr>
          <w:rFonts w:hAnsi="宋体"/>
          <w:szCs w:val="21"/>
        </w:rPr>
        <w:t>4008817190</w:t>
      </w:r>
      <w:r w:rsidRPr="004A34D4">
        <w:rPr>
          <w:rFonts w:hAnsi="宋体"/>
          <w:szCs w:val="21"/>
        </w:rPr>
        <w:t>。</w:t>
      </w:r>
    </w:p>
    <w:p w:rsidR="00FA4567" w:rsidRPr="004A34D4" w:rsidRDefault="00FA4567" w:rsidP="00FA4567">
      <w:pPr>
        <w:spacing w:line="360" w:lineRule="auto"/>
        <w:ind w:firstLineChars="200" w:firstLine="420"/>
        <w:rPr>
          <w:rFonts w:hAnsi="宋体"/>
          <w:szCs w:val="21"/>
        </w:rPr>
      </w:pPr>
      <w:r w:rsidRPr="004A34D4">
        <w:rPr>
          <w:rFonts w:hAnsi="宋体" w:hint="eastAsia"/>
          <w:szCs w:val="21"/>
        </w:rPr>
        <w:t>七、凡对本次采购提出询问，请按以下方式联系</w:t>
      </w:r>
    </w:p>
    <w:p w:rsidR="00FA4567" w:rsidRPr="004A34D4" w:rsidRDefault="00FA4567" w:rsidP="00FA4567">
      <w:pPr>
        <w:spacing w:line="360" w:lineRule="auto"/>
        <w:ind w:firstLineChars="200" w:firstLine="420"/>
        <w:rPr>
          <w:rFonts w:hAnsi="宋体"/>
          <w:szCs w:val="21"/>
        </w:rPr>
      </w:pPr>
      <w:r w:rsidRPr="004A34D4">
        <w:rPr>
          <w:rFonts w:hAnsi="宋体"/>
          <w:szCs w:val="21"/>
        </w:rPr>
        <w:t>1.</w:t>
      </w:r>
      <w:r w:rsidRPr="004A34D4">
        <w:rPr>
          <w:rFonts w:hAnsi="宋体"/>
          <w:szCs w:val="21"/>
        </w:rPr>
        <w:t>采购人信息</w:t>
      </w:r>
    </w:p>
    <w:p w:rsidR="00FA4567" w:rsidRPr="004A34D4" w:rsidRDefault="00FA4567" w:rsidP="00FA4567">
      <w:pPr>
        <w:spacing w:line="360" w:lineRule="auto"/>
        <w:ind w:firstLineChars="200" w:firstLine="420"/>
        <w:rPr>
          <w:rFonts w:hAnsi="宋体"/>
          <w:szCs w:val="21"/>
        </w:rPr>
      </w:pPr>
      <w:r w:rsidRPr="004A34D4">
        <w:rPr>
          <w:rFonts w:hAnsi="宋体" w:hint="eastAsia"/>
          <w:szCs w:val="21"/>
        </w:rPr>
        <w:t>名</w:t>
      </w:r>
      <w:r w:rsidRPr="004A34D4">
        <w:rPr>
          <w:rFonts w:hAnsi="宋体"/>
          <w:szCs w:val="21"/>
        </w:rPr>
        <w:t xml:space="preserve"> </w:t>
      </w:r>
      <w:r w:rsidRPr="004A34D4">
        <w:rPr>
          <w:rFonts w:hAnsi="宋体"/>
          <w:szCs w:val="21"/>
        </w:rPr>
        <w:t>称：</w:t>
      </w:r>
      <w:bookmarkStart w:id="24" w:name="PO_3000003717_PM026_1"/>
      <w:r>
        <w:rPr>
          <w:rFonts w:hAnsi="宋体" w:hint="eastAsia"/>
          <w:b/>
          <w:color w:val="FF0000"/>
          <w:szCs w:val="21"/>
        </w:rPr>
        <w:t>上海市公安局松江分局（本部）</w:t>
      </w:r>
      <w:bookmarkEnd w:id="24"/>
      <w:r w:rsidRPr="00DA60DA">
        <w:rPr>
          <w:rFonts w:hAnsi="宋体"/>
          <w:color w:val="FF0000"/>
          <w:szCs w:val="21"/>
        </w:rPr>
        <w:t xml:space="preserve"> </w:t>
      </w:r>
    </w:p>
    <w:p w:rsidR="00FA4567" w:rsidRPr="004A34D4" w:rsidRDefault="00FA4567" w:rsidP="00FA4567">
      <w:pPr>
        <w:spacing w:line="360" w:lineRule="auto"/>
        <w:ind w:firstLineChars="200" w:firstLine="420"/>
        <w:rPr>
          <w:rFonts w:hAnsi="宋体"/>
          <w:szCs w:val="21"/>
        </w:rPr>
      </w:pPr>
      <w:r w:rsidRPr="004A34D4">
        <w:rPr>
          <w:rFonts w:hAnsi="宋体" w:hint="eastAsia"/>
          <w:szCs w:val="21"/>
        </w:rPr>
        <w:t>地</w:t>
      </w:r>
      <w:r w:rsidRPr="004A34D4">
        <w:rPr>
          <w:rFonts w:hAnsi="宋体"/>
          <w:szCs w:val="21"/>
        </w:rPr>
        <w:t xml:space="preserve"> </w:t>
      </w:r>
      <w:r w:rsidRPr="004A34D4">
        <w:rPr>
          <w:rFonts w:hAnsi="宋体"/>
          <w:szCs w:val="21"/>
        </w:rPr>
        <w:t>址：</w:t>
      </w:r>
      <w:bookmarkStart w:id="25" w:name="PO_3000003717_PM030"/>
      <w:r>
        <w:rPr>
          <w:rFonts w:hAnsi="宋体" w:hint="eastAsia"/>
          <w:b/>
          <w:color w:val="FF0000"/>
          <w:szCs w:val="21"/>
        </w:rPr>
        <w:t>松江区人民北路</w:t>
      </w:r>
      <w:r>
        <w:rPr>
          <w:rFonts w:hAnsi="宋体"/>
          <w:b/>
          <w:color w:val="FF0000"/>
          <w:szCs w:val="21"/>
        </w:rPr>
        <w:t>899</w:t>
      </w:r>
      <w:r>
        <w:rPr>
          <w:rFonts w:hAnsi="宋体"/>
          <w:b/>
          <w:color w:val="FF0000"/>
          <w:szCs w:val="21"/>
        </w:rPr>
        <w:t>号</w:t>
      </w:r>
      <w:bookmarkEnd w:id="25"/>
    </w:p>
    <w:p w:rsidR="00FA4567" w:rsidRPr="004A34D4" w:rsidRDefault="00FA4567" w:rsidP="00FA4567">
      <w:pPr>
        <w:spacing w:line="360" w:lineRule="auto"/>
        <w:ind w:firstLineChars="200" w:firstLine="420"/>
        <w:rPr>
          <w:rFonts w:hAnsi="宋体"/>
          <w:szCs w:val="21"/>
        </w:rPr>
      </w:pPr>
      <w:r w:rsidRPr="004A34D4">
        <w:rPr>
          <w:rFonts w:hAnsi="宋体" w:hint="eastAsia"/>
          <w:szCs w:val="21"/>
        </w:rPr>
        <w:t>联系方式：</w:t>
      </w:r>
      <w:bookmarkStart w:id="26" w:name="PO_3000003717_PM028"/>
      <w:r>
        <w:rPr>
          <w:rFonts w:hAnsi="宋体"/>
          <w:b/>
          <w:color w:val="FF0000"/>
          <w:szCs w:val="21"/>
        </w:rPr>
        <w:t>021-24066311</w:t>
      </w:r>
      <w:bookmarkEnd w:id="26"/>
    </w:p>
    <w:p w:rsidR="00FA4567" w:rsidRPr="004A34D4" w:rsidRDefault="00FA4567" w:rsidP="00FA4567">
      <w:pPr>
        <w:spacing w:line="360" w:lineRule="auto"/>
        <w:ind w:firstLineChars="200" w:firstLine="420"/>
        <w:rPr>
          <w:rFonts w:hAnsi="宋体"/>
          <w:szCs w:val="21"/>
        </w:rPr>
      </w:pPr>
      <w:r w:rsidRPr="004A34D4">
        <w:rPr>
          <w:rFonts w:hAnsi="宋体"/>
          <w:szCs w:val="21"/>
        </w:rPr>
        <w:t>2.</w:t>
      </w:r>
      <w:r w:rsidRPr="004A34D4">
        <w:rPr>
          <w:rFonts w:hAnsi="宋体"/>
          <w:szCs w:val="21"/>
        </w:rPr>
        <w:t>采购代理机构信息</w:t>
      </w:r>
    </w:p>
    <w:p w:rsidR="00FA4567" w:rsidRPr="004A34D4" w:rsidRDefault="00FA4567" w:rsidP="00FA4567">
      <w:pPr>
        <w:spacing w:line="360" w:lineRule="auto"/>
        <w:ind w:firstLineChars="200" w:firstLine="420"/>
        <w:rPr>
          <w:rFonts w:hAnsi="宋体"/>
          <w:szCs w:val="21"/>
        </w:rPr>
      </w:pPr>
      <w:r w:rsidRPr="004A34D4">
        <w:rPr>
          <w:rFonts w:hAnsi="宋体" w:hint="eastAsia"/>
          <w:szCs w:val="21"/>
        </w:rPr>
        <w:t>名</w:t>
      </w:r>
      <w:r w:rsidRPr="004A34D4">
        <w:rPr>
          <w:rFonts w:hAnsi="宋体"/>
          <w:szCs w:val="21"/>
        </w:rPr>
        <w:t xml:space="preserve"> </w:t>
      </w:r>
      <w:r w:rsidRPr="004A34D4">
        <w:rPr>
          <w:rFonts w:hAnsi="宋体"/>
          <w:szCs w:val="21"/>
        </w:rPr>
        <w:t>称：上海市松江区政府采购中心</w:t>
      </w:r>
    </w:p>
    <w:p w:rsidR="00FA4567" w:rsidRPr="004A34D4" w:rsidRDefault="00FA4567" w:rsidP="00FA4567">
      <w:pPr>
        <w:spacing w:line="360" w:lineRule="auto"/>
        <w:ind w:firstLineChars="200" w:firstLine="420"/>
        <w:rPr>
          <w:rFonts w:hAnsi="宋体"/>
          <w:szCs w:val="21"/>
        </w:rPr>
      </w:pPr>
      <w:r w:rsidRPr="004A34D4">
        <w:rPr>
          <w:rFonts w:hAnsi="宋体" w:hint="eastAsia"/>
          <w:szCs w:val="21"/>
        </w:rPr>
        <w:t>地</w:t>
      </w:r>
      <w:r w:rsidRPr="004A34D4">
        <w:rPr>
          <w:rFonts w:hAnsi="宋体"/>
          <w:szCs w:val="21"/>
        </w:rPr>
        <w:t xml:space="preserve"> </w:t>
      </w:r>
      <w:r w:rsidRPr="004A34D4">
        <w:rPr>
          <w:rFonts w:hAnsi="宋体"/>
          <w:szCs w:val="21"/>
        </w:rPr>
        <w:t>址：上海市松江区乐都西路</w:t>
      </w:r>
      <w:r w:rsidRPr="004A34D4">
        <w:rPr>
          <w:rFonts w:hAnsi="宋体"/>
          <w:szCs w:val="21"/>
        </w:rPr>
        <w:t>867-871</w:t>
      </w:r>
      <w:r w:rsidRPr="004A34D4">
        <w:rPr>
          <w:rFonts w:hAnsi="宋体"/>
          <w:szCs w:val="21"/>
        </w:rPr>
        <w:t>号</w:t>
      </w:r>
      <w:r w:rsidRPr="004A34D4">
        <w:rPr>
          <w:rFonts w:hAnsi="宋体"/>
          <w:szCs w:val="21"/>
        </w:rPr>
        <w:t>2</w:t>
      </w:r>
      <w:r w:rsidRPr="004A34D4">
        <w:rPr>
          <w:rFonts w:hAnsi="宋体"/>
          <w:szCs w:val="21"/>
        </w:rPr>
        <w:t>号楼</w:t>
      </w:r>
      <w:r w:rsidRPr="004A34D4">
        <w:rPr>
          <w:rFonts w:hAnsi="宋体"/>
          <w:szCs w:val="21"/>
        </w:rPr>
        <w:t>5</w:t>
      </w:r>
      <w:r w:rsidRPr="004A34D4">
        <w:rPr>
          <w:rFonts w:hAnsi="宋体"/>
          <w:szCs w:val="21"/>
        </w:rPr>
        <w:t>楼</w:t>
      </w:r>
    </w:p>
    <w:p w:rsidR="00FA4567" w:rsidRPr="004A34D4" w:rsidRDefault="00FA4567" w:rsidP="00FA4567">
      <w:pPr>
        <w:spacing w:line="360" w:lineRule="auto"/>
        <w:ind w:firstLineChars="200" w:firstLine="420"/>
        <w:rPr>
          <w:rFonts w:hAnsi="宋体"/>
          <w:szCs w:val="21"/>
        </w:rPr>
      </w:pPr>
      <w:r w:rsidRPr="004A34D4">
        <w:rPr>
          <w:rFonts w:hAnsi="宋体" w:hint="eastAsia"/>
          <w:szCs w:val="21"/>
        </w:rPr>
        <w:t>联系方式：</w:t>
      </w:r>
      <w:r w:rsidRPr="004A34D4">
        <w:rPr>
          <w:rFonts w:hAnsi="宋体"/>
          <w:szCs w:val="21"/>
        </w:rPr>
        <w:t>67743660</w:t>
      </w:r>
    </w:p>
    <w:p w:rsidR="00FA4567" w:rsidRPr="004A34D4" w:rsidRDefault="00FA4567" w:rsidP="00FA4567">
      <w:pPr>
        <w:spacing w:line="360" w:lineRule="auto"/>
        <w:ind w:firstLineChars="200" w:firstLine="420"/>
        <w:rPr>
          <w:rFonts w:hAnsi="宋体"/>
          <w:szCs w:val="21"/>
        </w:rPr>
      </w:pPr>
      <w:r w:rsidRPr="004A34D4">
        <w:rPr>
          <w:rFonts w:hAnsi="宋体"/>
          <w:szCs w:val="21"/>
        </w:rPr>
        <w:t>3.</w:t>
      </w:r>
      <w:r w:rsidRPr="004A34D4">
        <w:rPr>
          <w:rFonts w:hAnsi="宋体"/>
          <w:szCs w:val="21"/>
        </w:rPr>
        <w:t>项目联系方式</w:t>
      </w:r>
    </w:p>
    <w:p w:rsidR="00FA4567" w:rsidRPr="004A34D4" w:rsidRDefault="00FA4567" w:rsidP="00FA4567">
      <w:pPr>
        <w:spacing w:line="360" w:lineRule="auto"/>
        <w:ind w:firstLineChars="200" w:firstLine="420"/>
        <w:rPr>
          <w:rFonts w:hAnsi="宋体"/>
          <w:szCs w:val="21"/>
        </w:rPr>
      </w:pPr>
      <w:r w:rsidRPr="004A34D4">
        <w:rPr>
          <w:rFonts w:hAnsi="宋体" w:hint="eastAsia"/>
          <w:szCs w:val="21"/>
        </w:rPr>
        <w:t>项目联系人：曹阳</w:t>
      </w:r>
    </w:p>
    <w:p w:rsidR="00FA4567" w:rsidRPr="004A34D4" w:rsidRDefault="00FA4567" w:rsidP="00FA4567">
      <w:pPr>
        <w:spacing w:line="360" w:lineRule="auto"/>
        <w:ind w:firstLineChars="200" w:firstLine="420"/>
        <w:rPr>
          <w:rFonts w:hAnsi="宋体"/>
          <w:szCs w:val="21"/>
        </w:rPr>
      </w:pPr>
      <w:r w:rsidRPr="004A34D4">
        <w:rPr>
          <w:rFonts w:hAnsi="宋体" w:hint="eastAsia"/>
          <w:szCs w:val="21"/>
        </w:rPr>
        <w:t>电</w:t>
      </w:r>
      <w:r w:rsidRPr="004A34D4">
        <w:rPr>
          <w:rFonts w:hAnsi="宋体"/>
          <w:szCs w:val="21"/>
        </w:rPr>
        <w:t xml:space="preserve"> </w:t>
      </w:r>
      <w:r w:rsidRPr="004A34D4">
        <w:rPr>
          <w:rFonts w:hAnsi="宋体"/>
          <w:szCs w:val="21"/>
        </w:rPr>
        <w:t>话：</w:t>
      </w:r>
      <w:r w:rsidRPr="004A34D4">
        <w:rPr>
          <w:rFonts w:hAnsi="宋体"/>
          <w:szCs w:val="21"/>
        </w:rPr>
        <w:t>67743660</w:t>
      </w:r>
    </w:p>
    <w:p w:rsidR="00FA4567" w:rsidRPr="004A34D4" w:rsidRDefault="00FA4567" w:rsidP="00FA4567">
      <w:pPr>
        <w:snapToGrid w:val="0"/>
        <w:rPr>
          <w:rFonts w:ascii="宋体" w:hAnsi="宋体"/>
          <w:sz w:val="30"/>
          <w:szCs w:val="30"/>
        </w:rPr>
      </w:pPr>
      <w:r w:rsidRPr="004A34D4">
        <w:rPr>
          <w:rFonts w:ascii="宋体" w:hAnsi="宋体"/>
          <w:sz w:val="30"/>
          <w:szCs w:val="30"/>
        </w:rPr>
        <w:br w:type="page"/>
      </w:r>
    </w:p>
    <w:p w:rsidR="00FA4567" w:rsidRPr="004A34D4" w:rsidRDefault="00FA4567" w:rsidP="00FA4567">
      <w:pPr>
        <w:snapToGrid w:val="0"/>
        <w:spacing w:line="360" w:lineRule="exact"/>
        <w:jc w:val="center"/>
        <w:rPr>
          <w:rFonts w:hAnsi="宋体"/>
          <w:b/>
          <w:szCs w:val="21"/>
        </w:rPr>
      </w:pPr>
      <w:r w:rsidRPr="004A34D4">
        <w:rPr>
          <w:rFonts w:hAnsi="宋体" w:hint="eastAsia"/>
          <w:b/>
          <w:szCs w:val="21"/>
        </w:rPr>
        <w:t>第二章</w:t>
      </w:r>
      <w:r w:rsidRPr="004A34D4">
        <w:rPr>
          <w:rFonts w:hAnsi="宋体" w:hint="eastAsia"/>
          <w:b/>
          <w:szCs w:val="21"/>
        </w:rPr>
        <w:t xml:space="preserve">    </w:t>
      </w:r>
      <w:r w:rsidRPr="004A34D4">
        <w:rPr>
          <w:rFonts w:hAnsi="宋体" w:hint="eastAsia"/>
          <w:b/>
          <w:szCs w:val="21"/>
        </w:rPr>
        <w:t>供应商须知</w:t>
      </w:r>
    </w:p>
    <w:p w:rsidR="00FA4567" w:rsidRPr="004A34D4" w:rsidRDefault="00FA4567" w:rsidP="00FA4567">
      <w:pPr>
        <w:snapToGrid w:val="0"/>
        <w:spacing w:line="360" w:lineRule="exact"/>
        <w:jc w:val="center"/>
        <w:rPr>
          <w:rFonts w:hAnsi="宋体"/>
          <w:b/>
          <w:szCs w:val="21"/>
        </w:rPr>
      </w:pPr>
      <w:r w:rsidRPr="004A34D4">
        <w:rPr>
          <w:rFonts w:hAnsi="宋体" w:hint="eastAsia"/>
          <w:b/>
          <w:szCs w:val="21"/>
        </w:rPr>
        <w:t>前附表</w:t>
      </w:r>
    </w:p>
    <w:p w:rsidR="00FA4567" w:rsidRPr="004A34D4" w:rsidRDefault="00FA4567" w:rsidP="00FA4567">
      <w:pPr>
        <w:spacing w:line="440" w:lineRule="exact"/>
        <w:rPr>
          <w:rFonts w:hAnsi="宋体"/>
          <w:szCs w:val="21"/>
        </w:rPr>
      </w:pPr>
      <w:r w:rsidRPr="004A34D4">
        <w:rPr>
          <w:rFonts w:hAnsi="宋体" w:hint="eastAsia"/>
          <w:szCs w:val="21"/>
        </w:rPr>
        <w:t>一、项目情况</w:t>
      </w:r>
      <w:r w:rsidRPr="004A34D4">
        <w:rPr>
          <w:rFonts w:hAnsi="宋体" w:hint="eastAsia"/>
          <w:szCs w:val="21"/>
        </w:rPr>
        <w:t xml:space="preserve"> </w:t>
      </w:r>
    </w:p>
    <w:p w:rsidR="00FA4567" w:rsidRPr="004A34D4" w:rsidRDefault="00FA4567" w:rsidP="00FA4567">
      <w:pPr>
        <w:spacing w:line="440" w:lineRule="exact"/>
        <w:rPr>
          <w:rFonts w:hAnsi="宋体"/>
          <w:szCs w:val="21"/>
        </w:rPr>
      </w:pPr>
      <w:r w:rsidRPr="004A34D4">
        <w:rPr>
          <w:rFonts w:hAnsi="宋体" w:hint="eastAsia"/>
          <w:szCs w:val="21"/>
        </w:rPr>
        <w:t>项目名称</w:t>
      </w:r>
      <w:r w:rsidRPr="004A34D4">
        <w:rPr>
          <w:rFonts w:hAnsi="宋体" w:hint="eastAsia"/>
          <w:szCs w:val="21"/>
        </w:rPr>
        <w:t xml:space="preserve">: </w:t>
      </w:r>
      <w:bookmarkStart w:id="27" w:name="PO_3000003717_PM002_3"/>
      <w:r>
        <w:rPr>
          <w:rFonts w:hAnsi="宋体" w:hint="eastAsia"/>
          <w:b/>
          <w:color w:val="FF0000"/>
          <w:szCs w:val="21"/>
        </w:rPr>
        <w:t>松江新城综合配套服务大楼智能化系统（含追加）运维</w:t>
      </w:r>
      <w:bookmarkEnd w:id="27"/>
    </w:p>
    <w:p w:rsidR="00FA4567" w:rsidRPr="004A34D4" w:rsidRDefault="00FA4567" w:rsidP="00FA4567">
      <w:pPr>
        <w:spacing w:line="440" w:lineRule="exact"/>
        <w:rPr>
          <w:rFonts w:hAnsi="宋体"/>
          <w:szCs w:val="21"/>
        </w:rPr>
      </w:pPr>
      <w:r w:rsidRPr="004A34D4">
        <w:rPr>
          <w:rFonts w:hAnsi="宋体" w:hint="eastAsia"/>
          <w:szCs w:val="21"/>
        </w:rPr>
        <w:t>项目编号</w:t>
      </w:r>
      <w:r w:rsidRPr="004A34D4">
        <w:rPr>
          <w:rFonts w:hAnsi="宋体" w:hint="eastAsia"/>
          <w:szCs w:val="21"/>
        </w:rPr>
        <w:t xml:space="preserve">: </w:t>
      </w:r>
      <w:r w:rsidRPr="004A34D4">
        <w:rPr>
          <w:rFonts w:hAnsi="宋体" w:hint="eastAsia"/>
          <w:szCs w:val="21"/>
        </w:rPr>
        <w:t>详见采购邀请（竞争性磋商公告）</w:t>
      </w:r>
      <w:r w:rsidRPr="004A34D4">
        <w:rPr>
          <w:rFonts w:hAnsi="宋体" w:hint="eastAsia"/>
          <w:szCs w:val="21"/>
        </w:rPr>
        <w:t xml:space="preserve"> </w:t>
      </w:r>
    </w:p>
    <w:p w:rsidR="00FA4567" w:rsidRPr="004A34D4" w:rsidRDefault="00FA4567" w:rsidP="00FA4567">
      <w:pPr>
        <w:spacing w:line="440" w:lineRule="exact"/>
        <w:rPr>
          <w:rFonts w:hAnsi="宋体"/>
          <w:szCs w:val="21"/>
        </w:rPr>
      </w:pPr>
      <w:r w:rsidRPr="004A34D4">
        <w:rPr>
          <w:rFonts w:hAnsi="宋体" w:hint="eastAsia"/>
          <w:szCs w:val="21"/>
        </w:rPr>
        <w:t>项目地址：详见采购邀请（竞争性磋商公告）</w:t>
      </w:r>
      <w:r w:rsidRPr="004A34D4">
        <w:rPr>
          <w:rFonts w:hAnsi="宋体" w:hint="eastAsia"/>
          <w:szCs w:val="21"/>
        </w:rPr>
        <w:t xml:space="preserve">  </w:t>
      </w:r>
    </w:p>
    <w:p w:rsidR="00FA4567" w:rsidRPr="004A34D4" w:rsidRDefault="00FA4567" w:rsidP="00FA4567">
      <w:pPr>
        <w:spacing w:line="440" w:lineRule="exact"/>
        <w:rPr>
          <w:rFonts w:hAnsi="宋体"/>
          <w:szCs w:val="21"/>
        </w:rPr>
      </w:pPr>
      <w:r w:rsidRPr="004A34D4">
        <w:rPr>
          <w:rFonts w:hAnsi="宋体" w:hint="eastAsia"/>
          <w:szCs w:val="21"/>
        </w:rPr>
        <w:t>项目内容：详见采购邀请（竞争性磋商公告）</w:t>
      </w:r>
    </w:p>
    <w:p w:rsidR="00FA4567" w:rsidRPr="004A34D4" w:rsidRDefault="00FA4567" w:rsidP="00FA4567">
      <w:pPr>
        <w:spacing w:line="440" w:lineRule="exact"/>
        <w:rPr>
          <w:rFonts w:hAnsi="宋体"/>
          <w:szCs w:val="21"/>
        </w:rPr>
      </w:pPr>
      <w:r w:rsidRPr="004A34D4">
        <w:rPr>
          <w:rFonts w:hAnsi="宋体" w:hint="eastAsia"/>
          <w:szCs w:val="21"/>
        </w:rPr>
        <w:t>采购预算：</w:t>
      </w:r>
      <w:r w:rsidRPr="004A34D4">
        <w:rPr>
          <w:rFonts w:ascii="宋体" w:hAnsi="宋体"/>
          <w:szCs w:val="21"/>
        </w:rPr>
        <w:t>本</w:t>
      </w:r>
      <w:r w:rsidRPr="004A34D4">
        <w:rPr>
          <w:rFonts w:ascii="宋体" w:hAnsi="宋体" w:hint="eastAsia"/>
          <w:szCs w:val="21"/>
        </w:rPr>
        <w:t>项目采购</w:t>
      </w:r>
      <w:r w:rsidRPr="004A34D4">
        <w:rPr>
          <w:rFonts w:ascii="宋体" w:hAnsi="宋体"/>
          <w:szCs w:val="21"/>
        </w:rPr>
        <w:t>预算</w:t>
      </w:r>
      <w:r w:rsidRPr="004A34D4">
        <w:rPr>
          <w:rFonts w:ascii="宋体" w:hAnsi="宋体" w:hint="eastAsia"/>
          <w:szCs w:val="21"/>
        </w:rPr>
        <w:t>为</w:t>
      </w:r>
      <w:bookmarkStart w:id="28" w:name="PO_3000011870_PM001SHPF029_1"/>
      <w:r>
        <w:rPr>
          <w:rFonts w:ascii="宋体" w:hAnsi="宋体"/>
          <w:b/>
          <w:color w:val="FF0000"/>
          <w:szCs w:val="21"/>
        </w:rPr>
        <w:t>3814603.00元</w:t>
      </w:r>
      <w:bookmarkEnd w:id="28"/>
      <w:r w:rsidRPr="004A34D4">
        <w:rPr>
          <w:rFonts w:ascii="宋体" w:hAnsi="宋体" w:cs="宋体"/>
          <w:kern w:val="0"/>
          <w:szCs w:val="21"/>
        </w:rPr>
        <w:t>人民币</w:t>
      </w:r>
      <w:r w:rsidRPr="004A34D4">
        <w:rPr>
          <w:rFonts w:ascii="宋体" w:hAnsi="宋体"/>
          <w:szCs w:val="21"/>
        </w:rPr>
        <w:t>，超过预算的报价按无效报价处理。</w:t>
      </w:r>
    </w:p>
    <w:p w:rsidR="00FA4567" w:rsidRPr="004A34D4" w:rsidRDefault="00FA4567" w:rsidP="00FA4567">
      <w:pPr>
        <w:spacing w:line="440" w:lineRule="exact"/>
        <w:rPr>
          <w:rFonts w:hAnsi="宋体"/>
          <w:szCs w:val="21"/>
        </w:rPr>
      </w:pPr>
      <w:r w:rsidRPr="004A34D4">
        <w:rPr>
          <w:rFonts w:hAnsi="宋体" w:hint="eastAsia"/>
          <w:szCs w:val="21"/>
        </w:rPr>
        <w:t>采购标的对应的中小企业划分标准所属行业：</w:t>
      </w:r>
      <w:r w:rsidRPr="001B7507">
        <w:rPr>
          <w:rFonts w:hAnsi="宋体" w:hint="eastAsia"/>
          <w:color w:val="FF0000"/>
          <w:szCs w:val="21"/>
        </w:rPr>
        <w:t>软件和信息技术服务业</w:t>
      </w:r>
    </w:p>
    <w:p w:rsidR="00FA4567" w:rsidRPr="004A34D4" w:rsidRDefault="00FA4567" w:rsidP="00FA4567">
      <w:pPr>
        <w:spacing w:line="440" w:lineRule="exact"/>
        <w:rPr>
          <w:rFonts w:hAnsi="宋体"/>
          <w:szCs w:val="21"/>
        </w:rPr>
      </w:pPr>
      <w:r w:rsidRPr="004A34D4">
        <w:rPr>
          <w:rFonts w:hAnsi="宋体" w:hint="eastAsia"/>
          <w:szCs w:val="21"/>
        </w:rPr>
        <w:t>二、采购人</w:t>
      </w:r>
      <w:r w:rsidRPr="004A34D4">
        <w:rPr>
          <w:rFonts w:hAnsi="宋体" w:hint="eastAsia"/>
          <w:szCs w:val="21"/>
        </w:rPr>
        <w:t xml:space="preserve"> </w:t>
      </w:r>
    </w:p>
    <w:p w:rsidR="00FA4567" w:rsidRPr="004A34D4" w:rsidRDefault="00FA4567" w:rsidP="00FA4567">
      <w:pPr>
        <w:spacing w:line="440" w:lineRule="exact"/>
        <w:rPr>
          <w:rFonts w:hAnsi="宋体"/>
          <w:szCs w:val="21"/>
        </w:rPr>
      </w:pPr>
      <w:r w:rsidRPr="004A34D4">
        <w:rPr>
          <w:rFonts w:hAnsi="宋体" w:hint="eastAsia"/>
          <w:szCs w:val="21"/>
        </w:rPr>
        <w:t>采购人：</w:t>
      </w:r>
    </w:p>
    <w:p w:rsidR="00FA4567" w:rsidRPr="004A34D4" w:rsidRDefault="00FA4567" w:rsidP="00FA4567">
      <w:pPr>
        <w:spacing w:line="440" w:lineRule="exact"/>
        <w:rPr>
          <w:rFonts w:hAnsi="宋体"/>
          <w:szCs w:val="21"/>
        </w:rPr>
      </w:pPr>
      <w:r w:rsidRPr="004A34D4">
        <w:rPr>
          <w:rFonts w:hAnsi="宋体" w:hint="eastAsia"/>
          <w:szCs w:val="21"/>
        </w:rPr>
        <w:t>名称：</w:t>
      </w:r>
      <w:bookmarkStart w:id="29" w:name="PO_3000003717_PM026_2"/>
      <w:r>
        <w:rPr>
          <w:rFonts w:hAnsi="宋体" w:hint="eastAsia"/>
          <w:b/>
          <w:color w:val="FF0000"/>
          <w:szCs w:val="21"/>
        </w:rPr>
        <w:t>上海市公安局松江分局（本部）</w:t>
      </w:r>
      <w:bookmarkEnd w:id="29"/>
      <w:r w:rsidRPr="00DA60DA">
        <w:rPr>
          <w:rFonts w:hAnsi="宋体"/>
          <w:color w:val="FF0000"/>
          <w:szCs w:val="21"/>
        </w:rPr>
        <w:t xml:space="preserve"> </w:t>
      </w:r>
    </w:p>
    <w:p w:rsidR="00FA4567" w:rsidRPr="004A34D4" w:rsidRDefault="00FA4567" w:rsidP="00FA4567">
      <w:pPr>
        <w:spacing w:line="440" w:lineRule="exact"/>
        <w:rPr>
          <w:rFonts w:hAnsi="宋体"/>
          <w:szCs w:val="21"/>
        </w:rPr>
      </w:pPr>
      <w:r w:rsidRPr="004A34D4">
        <w:rPr>
          <w:rFonts w:hAnsi="宋体" w:hint="eastAsia"/>
          <w:szCs w:val="21"/>
        </w:rPr>
        <w:t>地址：</w:t>
      </w:r>
      <w:bookmarkStart w:id="30" w:name="PO_3000003717_PM030_1"/>
      <w:r>
        <w:rPr>
          <w:rFonts w:hAnsi="宋体" w:hint="eastAsia"/>
          <w:b/>
          <w:color w:val="FF0000"/>
          <w:szCs w:val="21"/>
        </w:rPr>
        <w:t>松江区人民北路</w:t>
      </w:r>
      <w:r>
        <w:rPr>
          <w:rFonts w:hAnsi="宋体"/>
          <w:b/>
          <w:color w:val="FF0000"/>
          <w:szCs w:val="21"/>
        </w:rPr>
        <w:t>899</w:t>
      </w:r>
      <w:r>
        <w:rPr>
          <w:rFonts w:hAnsi="宋体"/>
          <w:b/>
          <w:color w:val="FF0000"/>
          <w:szCs w:val="21"/>
        </w:rPr>
        <w:t>号</w:t>
      </w:r>
      <w:bookmarkEnd w:id="30"/>
      <w:r w:rsidRPr="00DA60DA">
        <w:rPr>
          <w:rFonts w:hAnsi="宋体"/>
          <w:color w:val="FF0000"/>
          <w:szCs w:val="21"/>
        </w:rPr>
        <w:t xml:space="preserve"> </w:t>
      </w:r>
    </w:p>
    <w:p w:rsidR="00FA4567" w:rsidRPr="004A34D4" w:rsidRDefault="00FA4567" w:rsidP="00FA4567">
      <w:pPr>
        <w:spacing w:line="440" w:lineRule="exact"/>
        <w:rPr>
          <w:rFonts w:hAnsi="宋体"/>
          <w:szCs w:val="21"/>
        </w:rPr>
      </w:pPr>
      <w:r w:rsidRPr="004A34D4">
        <w:rPr>
          <w:rFonts w:hAnsi="宋体" w:hint="eastAsia"/>
          <w:szCs w:val="21"/>
        </w:rPr>
        <w:t>联系人：</w:t>
      </w:r>
      <w:bookmarkStart w:id="31" w:name="PO_3000003717_PM027"/>
      <w:r>
        <w:rPr>
          <w:rFonts w:hAnsi="宋体" w:hint="eastAsia"/>
          <w:b/>
          <w:color w:val="FF0000"/>
          <w:szCs w:val="21"/>
        </w:rPr>
        <w:t>徐钰</w:t>
      </w:r>
      <w:bookmarkEnd w:id="31"/>
    </w:p>
    <w:p w:rsidR="00FA4567" w:rsidRPr="004A34D4" w:rsidRDefault="00FA4567" w:rsidP="00FA4567">
      <w:pPr>
        <w:spacing w:line="440" w:lineRule="exact"/>
        <w:rPr>
          <w:rFonts w:hAnsi="宋体"/>
          <w:szCs w:val="21"/>
        </w:rPr>
      </w:pPr>
      <w:r w:rsidRPr="004A34D4">
        <w:rPr>
          <w:rFonts w:hAnsi="宋体" w:hint="eastAsia"/>
          <w:szCs w:val="21"/>
        </w:rPr>
        <w:t>电话：</w:t>
      </w:r>
      <w:bookmarkStart w:id="32" w:name="PO_3000003717_PM028_1"/>
      <w:r>
        <w:rPr>
          <w:rFonts w:hAnsi="宋体"/>
          <w:b/>
          <w:color w:val="FF0000"/>
          <w:szCs w:val="21"/>
        </w:rPr>
        <w:t>021-24066311</w:t>
      </w:r>
      <w:bookmarkEnd w:id="32"/>
    </w:p>
    <w:p w:rsidR="00FA4567" w:rsidRPr="004A34D4" w:rsidRDefault="00FA4567" w:rsidP="00FA4567">
      <w:pPr>
        <w:spacing w:line="440" w:lineRule="exact"/>
        <w:rPr>
          <w:rFonts w:hAnsi="宋体"/>
          <w:szCs w:val="21"/>
        </w:rPr>
      </w:pPr>
      <w:r w:rsidRPr="004A34D4">
        <w:rPr>
          <w:rFonts w:hAnsi="宋体" w:hint="eastAsia"/>
          <w:szCs w:val="21"/>
        </w:rPr>
        <w:t>传真：</w:t>
      </w:r>
      <w:bookmarkStart w:id="33" w:name="PO_3000003717_PM029"/>
      <w:r>
        <w:rPr>
          <w:rFonts w:hAnsi="宋体"/>
          <w:b/>
          <w:color w:val="FF0000"/>
          <w:szCs w:val="21"/>
        </w:rPr>
        <w:t xml:space="preserve"> </w:t>
      </w:r>
      <w:bookmarkEnd w:id="33"/>
    </w:p>
    <w:p w:rsidR="00FA4567" w:rsidRPr="004A34D4" w:rsidRDefault="00FA4567" w:rsidP="00FA4567">
      <w:pPr>
        <w:spacing w:line="440" w:lineRule="exact"/>
        <w:rPr>
          <w:rFonts w:hAnsi="宋体"/>
          <w:szCs w:val="21"/>
        </w:rPr>
      </w:pPr>
      <w:r w:rsidRPr="004A34D4">
        <w:rPr>
          <w:rFonts w:hAnsi="宋体" w:hint="eastAsia"/>
          <w:szCs w:val="21"/>
        </w:rPr>
        <w:t>集中采购机构：</w:t>
      </w:r>
    </w:p>
    <w:p w:rsidR="00FA4567" w:rsidRPr="004A34D4" w:rsidRDefault="00FA4567" w:rsidP="00FA4567">
      <w:pPr>
        <w:spacing w:line="440" w:lineRule="exact"/>
        <w:rPr>
          <w:rFonts w:hAnsi="宋体"/>
          <w:szCs w:val="21"/>
        </w:rPr>
      </w:pPr>
      <w:r w:rsidRPr="004A34D4">
        <w:rPr>
          <w:rFonts w:hAnsi="宋体" w:hint="eastAsia"/>
          <w:szCs w:val="21"/>
        </w:rPr>
        <w:t>名称：上海市松江区政府采购中心</w:t>
      </w:r>
      <w:r w:rsidRPr="004A34D4">
        <w:rPr>
          <w:rFonts w:hAnsi="宋体" w:hint="eastAsia"/>
          <w:szCs w:val="21"/>
        </w:rPr>
        <w:t xml:space="preserve"> </w:t>
      </w:r>
    </w:p>
    <w:p w:rsidR="00FA4567" w:rsidRPr="004A34D4" w:rsidRDefault="00FA4567" w:rsidP="00FA4567">
      <w:pPr>
        <w:spacing w:line="440" w:lineRule="exact"/>
        <w:rPr>
          <w:rFonts w:hAnsi="宋体"/>
          <w:szCs w:val="21"/>
        </w:rPr>
      </w:pPr>
      <w:r w:rsidRPr="004A34D4">
        <w:rPr>
          <w:rFonts w:hAnsi="宋体" w:hint="eastAsia"/>
          <w:szCs w:val="21"/>
        </w:rPr>
        <w:t>地址：上海市松江区乐都西路</w:t>
      </w:r>
      <w:r w:rsidRPr="004A34D4">
        <w:rPr>
          <w:rFonts w:hAnsi="宋体" w:hint="eastAsia"/>
          <w:szCs w:val="21"/>
        </w:rPr>
        <w:t>867-871</w:t>
      </w:r>
      <w:r w:rsidRPr="004A34D4">
        <w:rPr>
          <w:rFonts w:hAnsi="宋体" w:hint="eastAsia"/>
          <w:szCs w:val="21"/>
        </w:rPr>
        <w:t>号</w:t>
      </w:r>
      <w:r w:rsidRPr="004A34D4">
        <w:rPr>
          <w:rFonts w:hAnsi="宋体" w:hint="eastAsia"/>
          <w:szCs w:val="21"/>
        </w:rPr>
        <w:t>2</w:t>
      </w:r>
      <w:r w:rsidRPr="004A34D4">
        <w:rPr>
          <w:rFonts w:hAnsi="宋体" w:hint="eastAsia"/>
          <w:szCs w:val="21"/>
        </w:rPr>
        <w:t>号楼</w:t>
      </w:r>
      <w:r w:rsidRPr="004A34D4">
        <w:rPr>
          <w:rFonts w:hAnsi="宋体" w:hint="eastAsia"/>
          <w:szCs w:val="21"/>
        </w:rPr>
        <w:t>5</w:t>
      </w:r>
      <w:r w:rsidRPr="004A34D4">
        <w:rPr>
          <w:rFonts w:hAnsi="宋体" w:hint="eastAsia"/>
          <w:szCs w:val="21"/>
        </w:rPr>
        <w:t>楼</w:t>
      </w:r>
      <w:r w:rsidRPr="004A34D4">
        <w:rPr>
          <w:rFonts w:hAnsi="宋体" w:hint="eastAsia"/>
          <w:szCs w:val="21"/>
        </w:rPr>
        <w:t xml:space="preserve"> </w:t>
      </w:r>
    </w:p>
    <w:p w:rsidR="00FA4567" w:rsidRPr="004A34D4" w:rsidRDefault="00FA4567" w:rsidP="00FA4567">
      <w:pPr>
        <w:spacing w:line="440" w:lineRule="exact"/>
        <w:rPr>
          <w:rFonts w:hAnsi="宋体"/>
          <w:szCs w:val="21"/>
        </w:rPr>
      </w:pPr>
      <w:r w:rsidRPr="004A34D4">
        <w:rPr>
          <w:rFonts w:hAnsi="宋体" w:hint="eastAsia"/>
          <w:szCs w:val="21"/>
        </w:rPr>
        <w:t>联系人：曹阳</w:t>
      </w:r>
    </w:p>
    <w:p w:rsidR="00FA4567" w:rsidRPr="004A34D4" w:rsidRDefault="00FA4567" w:rsidP="00FA4567">
      <w:pPr>
        <w:spacing w:line="440" w:lineRule="exact"/>
        <w:rPr>
          <w:rFonts w:hAnsi="宋体"/>
          <w:szCs w:val="21"/>
        </w:rPr>
      </w:pPr>
      <w:r w:rsidRPr="004A34D4">
        <w:rPr>
          <w:rFonts w:hAnsi="宋体" w:hint="eastAsia"/>
          <w:szCs w:val="21"/>
        </w:rPr>
        <w:t>电话：</w:t>
      </w:r>
      <w:r w:rsidRPr="004A34D4">
        <w:rPr>
          <w:rFonts w:hAnsi="宋体" w:hint="eastAsia"/>
          <w:szCs w:val="21"/>
        </w:rPr>
        <w:t xml:space="preserve"> </w:t>
      </w:r>
      <w:r w:rsidRPr="004A34D4">
        <w:rPr>
          <w:rFonts w:hAnsi="宋体"/>
          <w:szCs w:val="21"/>
        </w:rPr>
        <w:t>67743660</w:t>
      </w:r>
    </w:p>
    <w:p w:rsidR="00FA4567" w:rsidRPr="004A34D4" w:rsidRDefault="00FA4567" w:rsidP="00FA4567">
      <w:pPr>
        <w:spacing w:line="440" w:lineRule="exact"/>
        <w:rPr>
          <w:rFonts w:hAnsi="宋体"/>
          <w:szCs w:val="21"/>
        </w:rPr>
      </w:pPr>
      <w:r w:rsidRPr="004A34D4">
        <w:rPr>
          <w:rFonts w:hAnsi="宋体" w:hint="eastAsia"/>
          <w:szCs w:val="21"/>
        </w:rPr>
        <w:t>传真：</w:t>
      </w:r>
      <w:r w:rsidRPr="004A34D4">
        <w:rPr>
          <w:rFonts w:hAnsi="宋体" w:hint="eastAsia"/>
          <w:szCs w:val="21"/>
        </w:rPr>
        <w:t xml:space="preserve"> 67743657</w:t>
      </w:r>
    </w:p>
    <w:p w:rsidR="00FA4567" w:rsidRPr="004A34D4" w:rsidRDefault="00FA4567" w:rsidP="00FA4567">
      <w:pPr>
        <w:spacing w:line="440" w:lineRule="exact"/>
        <w:rPr>
          <w:rFonts w:hAnsi="宋体"/>
          <w:szCs w:val="21"/>
        </w:rPr>
      </w:pPr>
      <w:r w:rsidRPr="004A34D4">
        <w:rPr>
          <w:rFonts w:hAnsi="宋体" w:hint="eastAsia"/>
          <w:szCs w:val="21"/>
        </w:rPr>
        <w:t>三、合格供应商条件</w:t>
      </w:r>
    </w:p>
    <w:p w:rsidR="00FA4567" w:rsidRPr="004A34D4" w:rsidRDefault="00FA4567" w:rsidP="00FA4567">
      <w:pPr>
        <w:spacing w:line="440" w:lineRule="exact"/>
        <w:rPr>
          <w:rFonts w:hAnsi="宋体"/>
          <w:szCs w:val="21"/>
        </w:rPr>
      </w:pPr>
      <w:r w:rsidRPr="004A34D4">
        <w:rPr>
          <w:rFonts w:hAnsi="宋体"/>
          <w:szCs w:val="21"/>
        </w:rPr>
        <w:t>1</w:t>
      </w:r>
      <w:r w:rsidRPr="004A34D4">
        <w:rPr>
          <w:rFonts w:hAnsi="宋体" w:hint="eastAsia"/>
          <w:szCs w:val="21"/>
        </w:rPr>
        <w:t>、符合《中华人民共和国政府采购法》第二十二条规定的供应商；</w:t>
      </w:r>
    </w:p>
    <w:p w:rsidR="00FA4567" w:rsidRPr="004A34D4" w:rsidRDefault="00FA4567" w:rsidP="00FA4567">
      <w:pPr>
        <w:spacing w:line="440" w:lineRule="exact"/>
        <w:rPr>
          <w:rFonts w:hAnsi="宋体"/>
          <w:szCs w:val="21"/>
        </w:rPr>
      </w:pPr>
      <w:r w:rsidRPr="004A34D4">
        <w:rPr>
          <w:rFonts w:hAnsi="宋体" w:hint="eastAsia"/>
          <w:szCs w:val="21"/>
        </w:rPr>
        <w:t>2</w:t>
      </w:r>
      <w:r w:rsidRPr="004A34D4">
        <w:rPr>
          <w:rFonts w:hAnsi="宋体" w:hint="eastAsia"/>
          <w:szCs w:val="21"/>
        </w:rPr>
        <w:t>、</w:t>
      </w:r>
      <w:r>
        <w:rPr>
          <w:rFonts w:hAnsi="宋体"/>
          <w:szCs w:val="21"/>
        </w:rPr>
        <w:t>未被“信用中国”（</w:t>
      </w:r>
      <w:r>
        <w:rPr>
          <w:rFonts w:hAnsi="宋体"/>
          <w:szCs w:val="21"/>
        </w:rPr>
        <w:t>www.creditchina.gov.cn</w:t>
      </w:r>
      <w:r>
        <w:rPr>
          <w:rFonts w:hAnsi="宋体"/>
          <w:szCs w:val="21"/>
        </w:rPr>
        <w:t>）、中国政府采购网（</w:t>
      </w:r>
      <w:r>
        <w:rPr>
          <w:rFonts w:hAnsi="宋体"/>
          <w:szCs w:val="21"/>
        </w:rPr>
        <w:t>www.ccgp.gov.cn</w:t>
      </w:r>
      <w:r>
        <w:rPr>
          <w:rFonts w:hAnsi="宋体"/>
          <w:szCs w:val="21"/>
        </w:rPr>
        <w:t>）列入失信被执行人、重大税收违法案件当事人名单、政府采购严重违法失信行为记录名单</w:t>
      </w:r>
      <w:r>
        <w:rPr>
          <w:rFonts w:hAnsi="宋体" w:hint="eastAsia"/>
          <w:szCs w:val="21"/>
        </w:rPr>
        <w:t>；</w:t>
      </w:r>
    </w:p>
    <w:p w:rsidR="00FA4567" w:rsidRPr="004A34D4" w:rsidRDefault="00FA4567" w:rsidP="00FA4567">
      <w:pPr>
        <w:snapToGrid w:val="0"/>
        <w:spacing w:line="440" w:lineRule="exact"/>
        <w:rPr>
          <w:rFonts w:hAnsi="宋体"/>
          <w:szCs w:val="21"/>
        </w:rPr>
      </w:pPr>
      <w:r w:rsidRPr="004A34D4">
        <w:rPr>
          <w:rFonts w:hAnsi="宋体" w:hint="eastAsia"/>
          <w:szCs w:val="21"/>
        </w:rPr>
        <w:t>3</w:t>
      </w:r>
      <w:r w:rsidRPr="004A34D4">
        <w:rPr>
          <w:rFonts w:hAnsi="宋体" w:hint="eastAsia"/>
          <w:szCs w:val="21"/>
        </w:rPr>
        <w:t>、其他资格要求：</w:t>
      </w:r>
      <w:r w:rsidRPr="004A34D4">
        <w:rPr>
          <w:rFonts w:hAnsi="宋体" w:hint="eastAsia"/>
          <w:szCs w:val="21"/>
        </w:rPr>
        <w:t xml:space="preserve"> </w:t>
      </w:r>
    </w:p>
    <w:p w:rsidR="00FA4567" w:rsidRDefault="00FA4567" w:rsidP="00FA4567">
      <w:pPr>
        <w:snapToGrid w:val="0"/>
        <w:spacing w:line="440" w:lineRule="exact"/>
        <w:ind w:firstLineChars="200" w:firstLine="422"/>
        <w:rPr>
          <w:rFonts w:hAnsi="宋体"/>
          <w:color w:val="FF0000"/>
          <w:szCs w:val="21"/>
        </w:rPr>
      </w:pPr>
      <w:bookmarkStart w:id="34" w:name="PO_3000016607_PM006_1"/>
      <w:r>
        <w:rPr>
          <w:rFonts w:hAnsi="宋体"/>
          <w:b/>
          <w:color w:val="FF0000"/>
          <w:szCs w:val="21"/>
        </w:rPr>
        <w:t>3</w:t>
      </w:r>
      <w:r>
        <w:rPr>
          <w:rFonts w:hAnsi="宋体"/>
          <w:b/>
          <w:color w:val="FF0000"/>
          <w:szCs w:val="21"/>
        </w:rPr>
        <w:t>、根据《上海市政府采购供应商登记及诚信管理办法》已登记入库的供应商</w:t>
      </w:r>
      <w:r>
        <w:rPr>
          <w:rFonts w:hAnsi="宋体"/>
          <w:b/>
          <w:color w:val="FF0000"/>
          <w:szCs w:val="21"/>
        </w:rPr>
        <w:t>4</w:t>
      </w:r>
      <w:r>
        <w:rPr>
          <w:rFonts w:hAnsi="宋体"/>
          <w:b/>
          <w:color w:val="FF0000"/>
          <w:szCs w:val="21"/>
        </w:rPr>
        <w:t>、本项目不允许联合体响应</w:t>
      </w:r>
      <w:r>
        <w:rPr>
          <w:rFonts w:hAnsi="宋体"/>
          <w:b/>
          <w:color w:val="FF0000"/>
          <w:szCs w:val="21"/>
        </w:rPr>
        <w:t>5</w:t>
      </w:r>
      <w:r>
        <w:rPr>
          <w:rFonts w:hAnsi="宋体"/>
          <w:b/>
          <w:color w:val="FF0000"/>
          <w:szCs w:val="21"/>
        </w:rPr>
        <w:t>、本项目面向大、中、小、微型等各类供应商采购。</w:t>
      </w:r>
      <w:bookmarkEnd w:id="34"/>
    </w:p>
    <w:p w:rsidR="00FA4567" w:rsidRPr="004A34D4" w:rsidRDefault="00FA4567" w:rsidP="00FA4567">
      <w:pPr>
        <w:spacing w:line="440" w:lineRule="exact"/>
        <w:rPr>
          <w:rFonts w:hAnsi="宋体"/>
          <w:szCs w:val="21"/>
        </w:rPr>
      </w:pPr>
      <w:r w:rsidRPr="004A34D4">
        <w:rPr>
          <w:rFonts w:hAnsi="宋体" w:hint="eastAsia"/>
          <w:szCs w:val="21"/>
        </w:rPr>
        <w:t>1</w:t>
      </w:r>
      <w:r w:rsidRPr="004A34D4">
        <w:rPr>
          <w:rFonts w:hAnsi="宋体" w:hint="eastAsia"/>
          <w:szCs w:val="21"/>
        </w:rPr>
        <w:t>、磋商答疑会：不组织。</w:t>
      </w:r>
    </w:p>
    <w:p w:rsidR="00FA4567" w:rsidRPr="004A34D4" w:rsidRDefault="00FA4567" w:rsidP="00FA4567">
      <w:pPr>
        <w:pStyle w:val="affe"/>
        <w:spacing w:before="120" w:after="120" w:line="440" w:lineRule="exact"/>
        <w:ind w:left="1365" w:hangingChars="650" w:hanging="1365"/>
        <w:rPr>
          <w:rFonts w:hAnsi="宋体"/>
          <w:sz w:val="21"/>
          <w:szCs w:val="21"/>
        </w:rPr>
      </w:pPr>
      <w:r w:rsidRPr="004A34D4">
        <w:rPr>
          <w:rFonts w:hAnsi="宋体" w:hint="eastAsia"/>
          <w:sz w:val="21"/>
          <w:szCs w:val="21"/>
        </w:rPr>
        <w:t>2、踏勘现场：</w:t>
      </w:r>
      <w:r>
        <w:rPr>
          <w:rFonts w:hAnsi="宋体" w:hint="eastAsia"/>
          <w:sz w:val="21"/>
          <w:szCs w:val="21"/>
        </w:rPr>
        <w:t>不</w:t>
      </w:r>
      <w:r w:rsidRPr="004A34D4">
        <w:rPr>
          <w:rFonts w:hAnsi="宋体" w:hint="eastAsia"/>
          <w:sz w:val="21"/>
          <w:szCs w:val="21"/>
        </w:rPr>
        <w:t>组织。</w:t>
      </w:r>
    </w:p>
    <w:p w:rsidR="00FA4567" w:rsidRPr="004A34D4" w:rsidRDefault="00FA4567" w:rsidP="00FA4567">
      <w:pPr>
        <w:spacing w:line="440" w:lineRule="exact"/>
        <w:rPr>
          <w:rFonts w:hAnsi="宋体"/>
          <w:szCs w:val="21"/>
        </w:rPr>
      </w:pPr>
      <w:r w:rsidRPr="004A34D4">
        <w:rPr>
          <w:rFonts w:hAnsi="宋体" w:hint="eastAsia"/>
          <w:szCs w:val="21"/>
        </w:rPr>
        <w:t>3</w:t>
      </w:r>
      <w:r w:rsidRPr="004A34D4">
        <w:rPr>
          <w:rFonts w:hAnsi="宋体" w:hint="eastAsia"/>
          <w:szCs w:val="21"/>
        </w:rPr>
        <w:t>、磋商响应文件有效期：不少于</w:t>
      </w:r>
      <w:r w:rsidRPr="004A34D4">
        <w:rPr>
          <w:rFonts w:hAnsi="宋体" w:hint="eastAsia"/>
          <w:szCs w:val="21"/>
        </w:rPr>
        <w:t>90</w:t>
      </w:r>
      <w:r w:rsidRPr="004A34D4">
        <w:rPr>
          <w:rFonts w:hAnsi="宋体" w:hint="eastAsia"/>
          <w:szCs w:val="21"/>
        </w:rPr>
        <w:t>天</w:t>
      </w:r>
    </w:p>
    <w:p w:rsidR="00FA4567" w:rsidRPr="004A34D4" w:rsidRDefault="00FA4567" w:rsidP="00FA4567">
      <w:pPr>
        <w:spacing w:line="440" w:lineRule="exact"/>
        <w:rPr>
          <w:rFonts w:hAnsi="宋体"/>
          <w:szCs w:val="21"/>
        </w:rPr>
      </w:pPr>
      <w:r w:rsidRPr="004A34D4">
        <w:rPr>
          <w:rFonts w:hAnsi="宋体" w:hint="eastAsia"/>
          <w:szCs w:val="21"/>
        </w:rPr>
        <w:t>4</w:t>
      </w:r>
      <w:r w:rsidRPr="004A34D4">
        <w:rPr>
          <w:rFonts w:hAnsi="宋体" w:hint="eastAsia"/>
          <w:szCs w:val="21"/>
        </w:rPr>
        <w:t>、磋商保证金：不收取</w:t>
      </w:r>
    </w:p>
    <w:p w:rsidR="00FA4567" w:rsidRPr="004A34D4" w:rsidRDefault="00FA4567" w:rsidP="00FA4567">
      <w:pPr>
        <w:spacing w:line="440" w:lineRule="exact"/>
        <w:rPr>
          <w:rFonts w:hAnsi="宋体"/>
          <w:szCs w:val="21"/>
        </w:rPr>
      </w:pPr>
      <w:r w:rsidRPr="004A34D4">
        <w:rPr>
          <w:rFonts w:hAnsi="宋体" w:hint="eastAsia"/>
          <w:szCs w:val="21"/>
        </w:rPr>
        <w:t>5</w:t>
      </w:r>
      <w:r w:rsidRPr="004A34D4">
        <w:rPr>
          <w:rFonts w:hAnsi="宋体" w:hint="eastAsia"/>
          <w:szCs w:val="21"/>
        </w:rPr>
        <w:t>、响应文件提交截止时间</w:t>
      </w:r>
      <w:r w:rsidRPr="004A34D4">
        <w:rPr>
          <w:rFonts w:hAnsi="宋体" w:hint="eastAsia"/>
          <w:szCs w:val="21"/>
        </w:rPr>
        <w:t xml:space="preserve">: </w:t>
      </w:r>
      <w:r w:rsidRPr="004A34D4">
        <w:rPr>
          <w:rFonts w:hAnsi="宋体" w:hint="eastAsia"/>
          <w:szCs w:val="21"/>
        </w:rPr>
        <w:t>详见采购邀请（竞争性磋商公告）或延期公告（如果有的话）</w:t>
      </w:r>
    </w:p>
    <w:p w:rsidR="00FA4567" w:rsidRPr="004A34D4" w:rsidRDefault="00FA4567" w:rsidP="00FA4567">
      <w:pPr>
        <w:spacing w:line="440" w:lineRule="exact"/>
        <w:rPr>
          <w:rFonts w:hAnsi="宋体"/>
          <w:szCs w:val="21"/>
        </w:rPr>
      </w:pPr>
      <w:r w:rsidRPr="004A34D4">
        <w:rPr>
          <w:rFonts w:hAnsi="宋体" w:hint="eastAsia"/>
          <w:szCs w:val="21"/>
        </w:rPr>
        <w:t>6</w:t>
      </w:r>
      <w:r w:rsidRPr="004A34D4">
        <w:rPr>
          <w:rFonts w:hAnsi="宋体" w:hint="eastAsia"/>
          <w:szCs w:val="21"/>
        </w:rPr>
        <w:t>、递交响应文件方式和网址</w:t>
      </w:r>
      <w:r w:rsidRPr="004A34D4">
        <w:rPr>
          <w:rFonts w:hAnsi="宋体" w:hint="eastAsia"/>
          <w:szCs w:val="21"/>
        </w:rPr>
        <w:t xml:space="preserve"> </w:t>
      </w:r>
    </w:p>
    <w:p w:rsidR="00FA4567" w:rsidRPr="004A34D4" w:rsidRDefault="00FA4567" w:rsidP="00FA4567">
      <w:pPr>
        <w:spacing w:line="440" w:lineRule="exact"/>
        <w:ind w:firstLineChars="150" w:firstLine="315"/>
        <w:rPr>
          <w:rFonts w:hAnsi="宋体"/>
          <w:szCs w:val="21"/>
        </w:rPr>
      </w:pPr>
      <w:r w:rsidRPr="004A34D4">
        <w:rPr>
          <w:rFonts w:hAnsi="宋体" w:hint="eastAsia"/>
          <w:szCs w:val="21"/>
        </w:rPr>
        <w:t>响应文件提交方式：由供应商在电子采购平台电子招投标系统提交。</w:t>
      </w:r>
      <w:r w:rsidRPr="004A34D4">
        <w:rPr>
          <w:rFonts w:hAnsi="宋体" w:hint="eastAsia"/>
          <w:szCs w:val="21"/>
        </w:rPr>
        <w:t xml:space="preserve"> </w:t>
      </w:r>
    </w:p>
    <w:p w:rsidR="00FA4567" w:rsidRPr="004A34D4" w:rsidRDefault="00FA4567" w:rsidP="00FA4567">
      <w:pPr>
        <w:spacing w:line="360" w:lineRule="exact"/>
        <w:ind w:firstLineChars="150" w:firstLine="315"/>
        <w:rPr>
          <w:rFonts w:hAnsi="宋体"/>
          <w:szCs w:val="21"/>
        </w:rPr>
      </w:pPr>
      <w:r w:rsidRPr="004A34D4">
        <w:rPr>
          <w:rFonts w:hAnsi="宋体" w:hint="eastAsia"/>
          <w:szCs w:val="21"/>
        </w:rPr>
        <w:t>响应文件提交</w:t>
      </w:r>
      <w:hyperlink r:id="rId7" w:history="1">
        <w:r w:rsidRPr="004A34D4">
          <w:rPr>
            <w:rStyle w:val="af6"/>
            <w:rFonts w:hAnsi="宋体" w:hint="eastAsia"/>
            <w:szCs w:val="21"/>
          </w:rPr>
          <w:t>http://www.zfcg.sh.gov.cn</w:t>
        </w:r>
      </w:hyperlink>
    </w:p>
    <w:p w:rsidR="00FA4567" w:rsidRPr="004A34D4" w:rsidRDefault="00FA4567" w:rsidP="00FA4567">
      <w:pPr>
        <w:spacing w:line="440" w:lineRule="exact"/>
        <w:rPr>
          <w:rFonts w:hAnsi="宋体"/>
          <w:szCs w:val="21"/>
        </w:rPr>
      </w:pPr>
      <w:r w:rsidRPr="004A34D4">
        <w:rPr>
          <w:rFonts w:hAnsi="宋体" w:hint="eastAsia"/>
          <w:szCs w:val="21"/>
        </w:rPr>
        <w:t>7</w:t>
      </w:r>
      <w:r w:rsidRPr="004A34D4">
        <w:rPr>
          <w:rFonts w:hAnsi="宋体" w:hint="eastAsia"/>
          <w:szCs w:val="21"/>
        </w:rPr>
        <w:t>、解密时间和解密地点网址：</w:t>
      </w:r>
    </w:p>
    <w:p w:rsidR="00FA4567" w:rsidRPr="004A34D4" w:rsidRDefault="00FA4567" w:rsidP="00FA4567">
      <w:pPr>
        <w:spacing w:line="440" w:lineRule="exact"/>
        <w:ind w:firstLineChars="150" w:firstLine="315"/>
        <w:rPr>
          <w:rFonts w:hAnsi="宋体"/>
          <w:szCs w:val="21"/>
        </w:rPr>
      </w:pPr>
      <w:r w:rsidRPr="004A34D4">
        <w:rPr>
          <w:rFonts w:hAnsi="宋体" w:hint="eastAsia"/>
          <w:szCs w:val="21"/>
        </w:rPr>
        <w:t>解密时间：同响应文件提交截止时间</w:t>
      </w:r>
    </w:p>
    <w:p w:rsidR="00FA4567" w:rsidRPr="004A34D4" w:rsidRDefault="00FA4567" w:rsidP="00FA4567">
      <w:pPr>
        <w:spacing w:line="360" w:lineRule="exact"/>
        <w:ind w:firstLineChars="150" w:firstLine="315"/>
        <w:rPr>
          <w:rFonts w:hAnsi="宋体"/>
          <w:szCs w:val="21"/>
        </w:rPr>
      </w:pPr>
      <w:r w:rsidRPr="004A34D4">
        <w:rPr>
          <w:rFonts w:hAnsi="宋体" w:hint="eastAsia"/>
          <w:szCs w:val="21"/>
        </w:rPr>
        <w:t>解密地点网址：电子采购平台电子招投标系统</w:t>
      </w:r>
      <w:r w:rsidRPr="004A34D4">
        <w:rPr>
          <w:rFonts w:hAnsi="宋体" w:hint="eastAsia"/>
          <w:szCs w:val="21"/>
        </w:rPr>
        <w:t>(</w:t>
      </w:r>
      <w:r w:rsidRPr="004A34D4">
        <w:rPr>
          <w:rFonts w:hAnsi="宋体" w:hint="eastAsia"/>
          <w:szCs w:val="21"/>
        </w:rPr>
        <w:t>网址：</w:t>
      </w:r>
      <w:hyperlink r:id="rId8" w:history="1">
        <w:r w:rsidRPr="004A34D4">
          <w:rPr>
            <w:rStyle w:val="af6"/>
            <w:rFonts w:hAnsi="宋体" w:hint="eastAsia"/>
            <w:szCs w:val="21"/>
          </w:rPr>
          <w:t>http://www.zfcg.sh.gov.cn)</w:t>
        </w:r>
      </w:hyperlink>
    </w:p>
    <w:p w:rsidR="00FA4567" w:rsidRPr="004A34D4" w:rsidRDefault="00FA4567" w:rsidP="00FA4567">
      <w:pPr>
        <w:spacing w:line="440" w:lineRule="exact"/>
        <w:rPr>
          <w:rFonts w:hAnsi="宋体"/>
          <w:szCs w:val="21"/>
        </w:rPr>
      </w:pPr>
      <w:r w:rsidRPr="004A34D4">
        <w:rPr>
          <w:rFonts w:hAnsi="宋体" w:hint="eastAsia"/>
          <w:szCs w:val="21"/>
        </w:rPr>
        <w:t>8</w:t>
      </w:r>
      <w:r w:rsidRPr="004A34D4">
        <w:rPr>
          <w:rFonts w:hAnsi="宋体" w:hint="eastAsia"/>
          <w:szCs w:val="21"/>
        </w:rPr>
        <w:t>、磋商时间和磋商地点：</w:t>
      </w:r>
    </w:p>
    <w:p w:rsidR="00FA4567" w:rsidRPr="004A34D4" w:rsidRDefault="00FA4567" w:rsidP="00FA4567">
      <w:pPr>
        <w:spacing w:line="440" w:lineRule="exact"/>
        <w:ind w:firstLineChars="150" w:firstLine="315"/>
        <w:rPr>
          <w:rFonts w:hAnsi="宋体"/>
          <w:szCs w:val="21"/>
        </w:rPr>
      </w:pPr>
      <w:r w:rsidRPr="004A34D4">
        <w:rPr>
          <w:rFonts w:hAnsi="宋体" w:hint="eastAsia"/>
          <w:szCs w:val="21"/>
        </w:rPr>
        <w:t>磋商时间：详见采购邀请（竞争性磋商公告）</w:t>
      </w:r>
    </w:p>
    <w:p w:rsidR="00FA4567" w:rsidRPr="004A34D4" w:rsidRDefault="00FA4567" w:rsidP="00FA4567">
      <w:pPr>
        <w:spacing w:line="440" w:lineRule="exact"/>
        <w:ind w:firstLineChars="150" w:firstLine="315"/>
        <w:rPr>
          <w:rFonts w:hAnsi="宋体"/>
          <w:szCs w:val="21"/>
        </w:rPr>
      </w:pPr>
      <w:r w:rsidRPr="004A34D4">
        <w:rPr>
          <w:rFonts w:hAnsi="宋体" w:hint="eastAsia"/>
          <w:szCs w:val="21"/>
        </w:rPr>
        <w:t>磋商地点</w:t>
      </w:r>
      <w:r w:rsidRPr="004A34D4">
        <w:rPr>
          <w:rFonts w:hAnsi="宋体"/>
          <w:szCs w:val="21"/>
        </w:rPr>
        <w:t>：</w:t>
      </w:r>
      <w:r w:rsidRPr="004A34D4">
        <w:rPr>
          <w:rFonts w:hAnsi="宋体" w:hint="eastAsia"/>
          <w:szCs w:val="21"/>
        </w:rPr>
        <w:t>详见采购邀请（竞争性磋商公告）</w:t>
      </w:r>
    </w:p>
    <w:p w:rsidR="00FA4567" w:rsidRPr="004A34D4" w:rsidRDefault="00FA4567" w:rsidP="00FA4567">
      <w:pPr>
        <w:spacing w:line="440" w:lineRule="exact"/>
        <w:rPr>
          <w:rFonts w:hAnsi="宋体"/>
          <w:szCs w:val="21"/>
        </w:rPr>
      </w:pPr>
      <w:r w:rsidRPr="004A34D4">
        <w:rPr>
          <w:rFonts w:hAnsi="宋体" w:hint="eastAsia"/>
          <w:szCs w:val="21"/>
        </w:rPr>
        <w:t>9</w:t>
      </w:r>
      <w:r w:rsidRPr="004A34D4">
        <w:rPr>
          <w:rFonts w:hAnsi="宋体" w:hint="eastAsia"/>
          <w:szCs w:val="21"/>
        </w:rPr>
        <w:t>、磋商小组的组建与竞争性磋商要求：</w:t>
      </w:r>
    </w:p>
    <w:p w:rsidR="00FA4567" w:rsidRPr="004A34D4" w:rsidRDefault="00FA4567" w:rsidP="00FA4567">
      <w:pPr>
        <w:spacing w:line="440" w:lineRule="exact"/>
        <w:ind w:firstLineChars="150" w:firstLine="315"/>
        <w:rPr>
          <w:rFonts w:hAnsi="宋体"/>
          <w:szCs w:val="21"/>
        </w:rPr>
      </w:pPr>
      <w:r w:rsidRPr="004A34D4">
        <w:rPr>
          <w:rFonts w:hAnsi="宋体" w:hint="eastAsia"/>
          <w:szCs w:val="21"/>
        </w:rPr>
        <w:t>评审方法：详见第五章《竞争性磋商程序及评审办法》</w:t>
      </w:r>
    </w:p>
    <w:p w:rsidR="00FA4567" w:rsidRPr="004A34D4" w:rsidRDefault="00FA4567" w:rsidP="00FA4567">
      <w:pPr>
        <w:spacing w:line="440" w:lineRule="exact"/>
        <w:ind w:firstLineChars="150" w:firstLine="315"/>
        <w:rPr>
          <w:rFonts w:hAnsi="宋体"/>
          <w:szCs w:val="21"/>
        </w:rPr>
      </w:pPr>
      <w:r w:rsidRPr="004A34D4">
        <w:rPr>
          <w:rFonts w:hAnsi="宋体" w:hint="eastAsia"/>
          <w:szCs w:val="21"/>
        </w:rPr>
        <w:t>成交供应商推荐办法：详见第五章《竞争性磋商程序及评审办法》</w:t>
      </w:r>
    </w:p>
    <w:p w:rsidR="00FA4567" w:rsidRPr="004A34D4" w:rsidRDefault="00FA4567" w:rsidP="00FA4567">
      <w:pPr>
        <w:spacing w:line="440" w:lineRule="exact"/>
        <w:rPr>
          <w:rFonts w:hAnsi="宋体"/>
          <w:szCs w:val="21"/>
        </w:rPr>
      </w:pPr>
      <w:r w:rsidRPr="004A34D4">
        <w:rPr>
          <w:rFonts w:hAnsi="宋体" w:hint="eastAsia"/>
          <w:szCs w:val="21"/>
        </w:rPr>
        <w:t>五、其它事项</w:t>
      </w:r>
    </w:p>
    <w:p w:rsidR="00FA4567" w:rsidRPr="004A34D4" w:rsidRDefault="00FA4567" w:rsidP="00FA4567">
      <w:pPr>
        <w:spacing w:line="440" w:lineRule="exact"/>
        <w:rPr>
          <w:rFonts w:hAnsi="宋体"/>
          <w:szCs w:val="21"/>
        </w:rPr>
      </w:pPr>
      <w:r w:rsidRPr="004A34D4">
        <w:rPr>
          <w:rFonts w:hAnsi="宋体" w:hint="eastAsia"/>
          <w:szCs w:val="21"/>
        </w:rPr>
        <w:t>1</w:t>
      </w:r>
      <w:r w:rsidRPr="004A34D4">
        <w:rPr>
          <w:rFonts w:hAnsi="宋体" w:hint="eastAsia"/>
          <w:szCs w:val="21"/>
        </w:rPr>
        <w:t>、付款方式：详见第四章《采购需求》——《商务要求》</w:t>
      </w:r>
    </w:p>
    <w:p w:rsidR="00FA4567" w:rsidRPr="004A34D4" w:rsidRDefault="00FA4567" w:rsidP="00FA4567">
      <w:pPr>
        <w:spacing w:line="440" w:lineRule="exact"/>
        <w:rPr>
          <w:rFonts w:hAnsi="宋体"/>
          <w:szCs w:val="21"/>
        </w:rPr>
      </w:pPr>
      <w:r w:rsidRPr="004A34D4">
        <w:rPr>
          <w:rFonts w:hAnsi="宋体" w:hint="eastAsia"/>
          <w:szCs w:val="21"/>
        </w:rPr>
        <w:t>2</w:t>
      </w:r>
      <w:r w:rsidRPr="004A34D4">
        <w:rPr>
          <w:rFonts w:hAnsi="宋体" w:hint="eastAsia"/>
          <w:szCs w:val="21"/>
        </w:rPr>
        <w:t>、质量保证期：详见第四章《采购需求》——《商务要求》</w:t>
      </w:r>
    </w:p>
    <w:p w:rsidR="00FA4567" w:rsidRPr="004A34D4" w:rsidRDefault="00FA4567" w:rsidP="00FA4567">
      <w:pPr>
        <w:spacing w:line="440" w:lineRule="exact"/>
        <w:rPr>
          <w:rFonts w:hAnsi="宋体"/>
          <w:szCs w:val="21"/>
        </w:rPr>
      </w:pPr>
      <w:r w:rsidRPr="004A34D4">
        <w:rPr>
          <w:rFonts w:hAnsi="宋体" w:hint="eastAsia"/>
          <w:szCs w:val="21"/>
        </w:rPr>
        <w:t>3</w:t>
      </w:r>
      <w:r w:rsidRPr="004A34D4">
        <w:rPr>
          <w:rFonts w:hAnsi="宋体" w:hint="eastAsia"/>
          <w:szCs w:val="21"/>
        </w:rPr>
        <w:t>、履约保证金：详见第四章《采购需求》——《商务要求》</w:t>
      </w:r>
    </w:p>
    <w:p w:rsidR="00FA4567" w:rsidRPr="004A34D4" w:rsidRDefault="00FA4567" w:rsidP="00FA4567">
      <w:pPr>
        <w:spacing w:line="440" w:lineRule="exact"/>
        <w:rPr>
          <w:rFonts w:hAnsi="宋体"/>
          <w:szCs w:val="21"/>
        </w:rPr>
      </w:pPr>
      <w:r w:rsidRPr="004A34D4">
        <w:rPr>
          <w:rFonts w:hAnsi="宋体" w:hint="eastAsia"/>
          <w:szCs w:val="21"/>
        </w:rPr>
        <w:t>4</w:t>
      </w:r>
      <w:r w:rsidRPr="004A34D4">
        <w:rPr>
          <w:rFonts w:hAnsi="宋体" w:hint="eastAsia"/>
          <w:szCs w:val="21"/>
        </w:rPr>
        <w:t>、质量保证金：详见第四章《采购需求》——《商务要求》</w:t>
      </w:r>
    </w:p>
    <w:p w:rsidR="00FA4567" w:rsidRPr="004A34D4" w:rsidRDefault="00FA4567" w:rsidP="00FA4567">
      <w:pPr>
        <w:spacing w:line="440" w:lineRule="exact"/>
        <w:rPr>
          <w:rFonts w:hAnsi="宋体"/>
          <w:szCs w:val="21"/>
        </w:rPr>
      </w:pPr>
      <w:r w:rsidRPr="004A34D4">
        <w:rPr>
          <w:rFonts w:hAnsi="宋体" w:hint="eastAsia"/>
          <w:szCs w:val="21"/>
        </w:rPr>
        <w:t>六、说明：</w:t>
      </w:r>
    </w:p>
    <w:p w:rsidR="00FA4567" w:rsidRPr="004A34D4" w:rsidRDefault="00FA4567" w:rsidP="00FA4567">
      <w:pPr>
        <w:spacing w:line="440" w:lineRule="exact"/>
        <w:ind w:firstLineChars="200" w:firstLine="420"/>
        <w:rPr>
          <w:rFonts w:hAnsi="宋体"/>
          <w:szCs w:val="21"/>
        </w:rPr>
      </w:pPr>
      <w:r w:rsidRPr="004A34D4">
        <w:rPr>
          <w:rFonts w:hAnsi="宋体" w:hint="eastAsia"/>
          <w:szCs w:val="21"/>
        </w:rPr>
        <w:t>根据上海市财政局《关于上海市政府采购信息管理平台电子招投标系统正式运行的通知》（沪财采</w:t>
      </w:r>
      <w:r w:rsidRPr="004A34D4">
        <w:rPr>
          <w:rFonts w:hAnsi="宋体" w:hint="eastAsia"/>
          <w:szCs w:val="21"/>
        </w:rPr>
        <w:t>[2014]27</w:t>
      </w:r>
      <w:r w:rsidRPr="004A34D4">
        <w:rPr>
          <w:rFonts w:hAnsi="宋体" w:hint="eastAsia"/>
          <w:szCs w:val="21"/>
        </w:rPr>
        <w:t>号）的规定，本项目采购相关活动在上海市政府采购信息管理平台（简称：电子采购平台）（网址：</w:t>
      </w:r>
      <w:r w:rsidRPr="004A34D4">
        <w:rPr>
          <w:rFonts w:hAnsi="宋体" w:hint="eastAsia"/>
          <w:szCs w:val="21"/>
        </w:rPr>
        <w:t>www.zfcg.sh.gov.cn</w:t>
      </w:r>
      <w:r w:rsidRPr="004A34D4">
        <w:rPr>
          <w:rFonts w:hAnsi="宋体" w:hint="eastAsia"/>
          <w:szCs w:val="21"/>
        </w:rPr>
        <w:t>）电子招投标系统进行。供应商应根据《上海市电子政府采购管理暂行办法》等有关规定和要求执行。供应商在电子采购平台的有关操作方法可以参照电子采购平台中的“在线服务”专栏的有关内容和操作要求办理。</w:t>
      </w:r>
    </w:p>
    <w:p w:rsidR="00FA4567" w:rsidRPr="004A34D4" w:rsidRDefault="00FA4567" w:rsidP="00FA4567">
      <w:pPr>
        <w:snapToGrid w:val="0"/>
        <w:spacing w:line="440" w:lineRule="exact"/>
        <w:ind w:firstLineChars="200" w:firstLine="422"/>
        <w:jc w:val="left"/>
        <w:rPr>
          <w:rFonts w:hAnsi="宋体"/>
          <w:b/>
          <w:bCs/>
          <w:szCs w:val="21"/>
        </w:rPr>
      </w:pPr>
      <w:r w:rsidRPr="004A34D4">
        <w:rPr>
          <w:rFonts w:hAnsi="宋体" w:hint="eastAsia"/>
          <w:b/>
          <w:bCs/>
          <w:szCs w:val="21"/>
        </w:rPr>
        <w:t>供应商应当在响应文件中预留参加磋商的法定代表人或其授权代表的手机号码。如因供应商未在响应文件中预留手机号码，导致集中采购机构无法联系供应商参加磋商的，其风险由供应商自行承担，集中采购机构不承担任何责任。</w:t>
      </w:r>
    </w:p>
    <w:p w:rsidR="00FA4567" w:rsidRPr="004A34D4" w:rsidRDefault="00FA4567" w:rsidP="00FA4567">
      <w:pPr>
        <w:spacing w:line="440" w:lineRule="exact"/>
        <w:ind w:firstLineChars="200" w:firstLine="422"/>
        <w:rPr>
          <w:rFonts w:hAnsi="宋体"/>
          <w:b/>
          <w:szCs w:val="21"/>
        </w:rPr>
      </w:pPr>
      <w:r w:rsidRPr="004A34D4">
        <w:rPr>
          <w:rFonts w:hAnsi="宋体" w:hint="eastAsia"/>
          <w:b/>
          <w:szCs w:val="21"/>
        </w:rPr>
        <w:t>供应商应在响应截止时间前尽早加密上传响应文件，电话通知集中采购机构进行签收，并及时查看集中采购机构在电子采购平台上的签收情况，打印签收回执，以免因临近响应截止时间上传造成集中采购机构无法在响应截止前完成签收的情形。未签收的响应文件视为响应未完成。</w:t>
      </w:r>
    </w:p>
    <w:p w:rsidR="00FA4567" w:rsidRPr="004A34D4" w:rsidRDefault="00FA4567" w:rsidP="00FA4567">
      <w:pPr>
        <w:widowControl/>
        <w:jc w:val="left"/>
        <w:rPr>
          <w:rFonts w:hAnsi="宋体"/>
          <w:b/>
          <w:szCs w:val="21"/>
        </w:rPr>
      </w:pPr>
    </w:p>
    <w:p w:rsidR="00FA4567" w:rsidRPr="004A34D4" w:rsidRDefault="00FA4567" w:rsidP="00FA4567">
      <w:pPr>
        <w:snapToGrid w:val="0"/>
        <w:spacing w:line="360" w:lineRule="auto"/>
        <w:jc w:val="center"/>
        <w:rPr>
          <w:rFonts w:hAnsi="宋体"/>
          <w:b/>
          <w:sz w:val="20"/>
        </w:rPr>
      </w:pPr>
      <w:r w:rsidRPr="004A34D4">
        <w:rPr>
          <w:rFonts w:hAnsi="宋体"/>
          <w:b/>
          <w:szCs w:val="21"/>
        </w:rPr>
        <w:br w:type="page"/>
      </w:r>
      <w:r w:rsidRPr="004A34D4">
        <w:rPr>
          <w:rFonts w:hAnsi="宋体" w:hint="eastAsia"/>
          <w:b/>
          <w:szCs w:val="21"/>
        </w:rPr>
        <w:t>供应商须知</w:t>
      </w:r>
    </w:p>
    <w:p w:rsidR="00FA4567" w:rsidRPr="004A34D4" w:rsidRDefault="00FA4567" w:rsidP="00FA4567">
      <w:pPr>
        <w:adjustRightInd w:val="0"/>
        <w:snapToGrid w:val="0"/>
        <w:spacing w:line="400" w:lineRule="exact"/>
        <w:rPr>
          <w:rFonts w:hAnsi="宋体"/>
          <w:b/>
          <w:szCs w:val="21"/>
        </w:rPr>
      </w:pPr>
      <w:r w:rsidRPr="004A34D4">
        <w:rPr>
          <w:rFonts w:hAnsi="宋体" w:hint="eastAsia"/>
          <w:b/>
          <w:szCs w:val="21"/>
        </w:rPr>
        <w:t>一、总则</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1</w:t>
      </w:r>
      <w:r w:rsidRPr="004A34D4">
        <w:rPr>
          <w:rFonts w:hAnsi="宋体" w:hint="eastAsia"/>
          <w:szCs w:val="21"/>
        </w:rPr>
        <w:t>．概述</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1</w:t>
      </w:r>
      <w:r w:rsidRPr="004A34D4">
        <w:rPr>
          <w:rFonts w:hAnsi="宋体" w:hint="eastAsia"/>
          <w:szCs w:val="21"/>
        </w:rPr>
        <w:t>．</w:t>
      </w:r>
      <w:r w:rsidRPr="004A34D4">
        <w:rPr>
          <w:rFonts w:hAnsi="宋体" w:hint="eastAsia"/>
          <w:szCs w:val="21"/>
        </w:rPr>
        <w:t xml:space="preserve">1 </w:t>
      </w:r>
      <w:r w:rsidRPr="004A34D4">
        <w:rPr>
          <w:rFonts w:hAnsi="宋体" w:hint="eastAsia"/>
          <w:szCs w:val="21"/>
        </w:rPr>
        <w:t>根据《中华人民共和国政府采购法》、《中华人民共和国招标投标法》等有关法律、法规和规章的规定，本采购项目已具备采购条件。</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1</w:t>
      </w:r>
      <w:r w:rsidRPr="004A34D4">
        <w:rPr>
          <w:rFonts w:hAnsi="宋体" w:hint="eastAsia"/>
          <w:szCs w:val="21"/>
        </w:rPr>
        <w:t>．</w:t>
      </w:r>
      <w:r w:rsidRPr="004A34D4">
        <w:rPr>
          <w:rFonts w:hAnsi="宋体" w:hint="eastAsia"/>
          <w:szCs w:val="21"/>
        </w:rPr>
        <w:t xml:space="preserve">2 </w:t>
      </w:r>
      <w:r w:rsidRPr="004A34D4">
        <w:rPr>
          <w:rFonts w:hAnsi="宋体" w:hint="eastAsia"/>
          <w:szCs w:val="21"/>
        </w:rPr>
        <w:t>本磋商文件仅适用于《采购邀请》和《供应商须知》前附表中所述采购项目的采购。</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1</w:t>
      </w:r>
      <w:r w:rsidRPr="004A34D4">
        <w:rPr>
          <w:rFonts w:hAnsi="宋体" w:hint="eastAsia"/>
          <w:szCs w:val="21"/>
        </w:rPr>
        <w:t>．</w:t>
      </w:r>
      <w:r w:rsidRPr="004A34D4">
        <w:rPr>
          <w:rFonts w:hAnsi="宋体" w:hint="eastAsia"/>
          <w:szCs w:val="21"/>
        </w:rPr>
        <w:t xml:space="preserve">3 </w:t>
      </w:r>
      <w:r w:rsidRPr="004A34D4">
        <w:rPr>
          <w:rFonts w:hAnsi="宋体" w:hint="eastAsia"/>
          <w:szCs w:val="21"/>
        </w:rPr>
        <w:t>磋商文件的解释权属于《采购邀请》和《供应商须知》前附表中所述的采购人、集中采购机构。</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1</w:t>
      </w:r>
      <w:r w:rsidRPr="004A34D4">
        <w:rPr>
          <w:rFonts w:hAnsi="宋体" w:hint="eastAsia"/>
          <w:szCs w:val="21"/>
        </w:rPr>
        <w:t>．</w:t>
      </w:r>
      <w:r w:rsidRPr="004A34D4">
        <w:rPr>
          <w:rFonts w:hAnsi="宋体" w:hint="eastAsia"/>
          <w:szCs w:val="21"/>
        </w:rPr>
        <w:t xml:space="preserve">4 </w:t>
      </w:r>
      <w:r w:rsidRPr="004A34D4">
        <w:rPr>
          <w:rFonts w:hAnsi="宋体" w:hint="eastAsia"/>
          <w:szCs w:val="21"/>
        </w:rPr>
        <w:t>参与采购活动的所有各方，对在参与磋商过程中获悉的国家、商业和技术秘密以及其它依法应当保密的内容，均负有保密义务，违者应对由此造成的后果承担全部法律责任。</w:t>
      </w:r>
    </w:p>
    <w:p w:rsidR="00FA4567" w:rsidRPr="004A34D4" w:rsidRDefault="00FA4567" w:rsidP="00FA4567">
      <w:pPr>
        <w:spacing w:line="400" w:lineRule="exact"/>
        <w:ind w:firstLineChars="200" w:firstLine="422"/>
        <w:rPr>
          <w:rFonts w:hAnsi="宋体"/>
          <w:b/>
          <w:szCs w:val="21"/>
        </w:rPr>
      </w:pPr>
      <w:r w:rsidRPr="004A34D4">
        <w:rPr>
          <w:rFonts w:hAnsi="宋体"/>
          <w:b/>
          <w:szCs w:val="21"/>
        </w:rPr>
        <w:t>1. 5</w:t>
      </w:r>
      <w:r w:rsidRPr="004A34D4">
        <w:rPr>
          <w:rFonts w:hAnsi="宋体" w:hint="eastAsia"/>
          <w:b/>
          <w:szCs w:val="21"/>
        </w:rPr>
        <w:t>根据上海市财政局《关于上海市政府采购信息管理平台招投标系统正式运行的通知》（沪财采</w:t>
      </w:r>
      <w:r w:rsidRPr="004A34D4">
        <w:rPr>
          <w:rFonts w:hAnsi="宋体" w:hint="eastAsia"/>
          <w:b/>
          <w:szCs w:val="21"/>
        </w:rPr>
        <w:t>[2014]27</w:t>
      </w:r>
      <w:r w:rsidRPr="004A34D4">
        <w:rPr>
          <w:rFonts w:hAnsi="宋体" w:hint="eastAsia"/>
          <w:b/>
          <w:szCs w:val="21"/>
        </w:rPr>
        <w:t>号）的规定，本项目采购相关活动在上海市政府采购信息管理平台（网址：</w:t>
      </w:r>
      <w:hyperlink r:id="rId9" w:history="1">
        <w:r w:rsidRPr="004A34D4">
          <w:rPr>
            <w:rStyle w:val="af6"/>
            <w:rFonts w:hAnsi="宋体" w:hint="eastAsia"/>
            <w:b/>
            <w:szCs w:val="21"/>
          </w:rPr>
          <w:t>www</w:t>
        </w:r>
        <w:r w:rsidRPr="004A34D4">
          <w:rPr>
            <w:rStyle w:val="af6"/>
            <w:rFonts w:hAnsi="宋体"/>
            <w:b/>
            <w:szCs w:val="21"/>
          </w:rPr>
          <w:t>.zfcg.sh.gov.cn</w:t>
        </w:r>
        <w:r w:rsidRPr="004A34D4">
          <w:rPr>
            <w:rStyle w:val="af6"/>
            <w:rFonts w:hAnsi="宋体" w:hint="eastAsia"/>
            <w:b/>
            <w:szCs w:val="21"/>
          </w:rPr>
          <w:t>）电子招投标系统进行。</w:t>
        </w:r>
      </w:hyperlink>
    </w:p>
    <w:p w:rsidR="00FA4567" w:rsidRPr="004A34D4" w:rsidRDefault="00FA4567" w:rsidP="00FA4567">
      <w:pPr>
        <w:spacing w:line="400" w:lineRule="exact"/>
        <w:ind w:firstLineChars="200" w:firstLine="422"/>
        <w:rPr>
          <w:rFonts w:hAnsi="宋体"/>
          <w:b/>
          <w:szCs w:val="21"/>
        </w:rPr>
      </w:pPr>
      <w:r w:rsidRPr="004A34D4">
        <w:rPr>
          <w:rFonts w:hAnsi="宋体" w:hint="eastAsia"/>
          <w:b/>
          <w:szCs w:val="21"/>
        </w:rPr>
        <w:t>2</w:t>
      </w:r>
      <w:r w:rsidRPr="004A34D4">
        <w:rPr>
          <w:rFonts w:hAnsi="宋体" w:hint="eastAsia"/>
          <w:b/>
          <w:szCs w:val="21"/>
        </w:rPr>
        <w:t>．定义</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2</w:t>
      </w:r>
      <w:r w:rsidRPr="004A34D4">
        <w:rPr>
          <w:rFonts w:hAnsi="宋体" w:hint="eastAsia"/>
          <w:szCs w:val="21"/>
        </w:rPr>
        <w:t>．</w:t>
      </w:r>
      <w:r w:rsidRPr="004A34D4">
        <w:rPr>
          <w:rFonts w:hAnsi="宋体" w:hint="eastAsia"/>
          <w:szCs w:val="21"/>
        </w:rPr>
        <w:t xml:space="preserve">1 </w:t>
      </w:r>
      <w:r w:rsidRPr="004A34D4">
        <w:rPr>
          <w:rFonts w:hAnsi="宋体" w:hint="eastAsia"/>
          <w:szCs w:val="21"/>
        </w:rPr>
        <w:t>“采购项目”系指《供应商须知》前附表中所述的采购项目。</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2</w:t>
      </w:r>
      <w:r w:rsidRPr="004A34D4">
        <w:rPr>
          <w:rFonts w:hAnsi="宋体" w:hint="eastAsia"/>
          <w:szCs w:val="21"/>
        </w:rPr>
        <w:t>．</w:t>
      </w:r>
      <w:r w:rsidRPr="004A34D4">
        <w:rPr>
          <w:rFonts w:hAnsi="宋体" w:hint="eastAsia"/>
          <w:szCs w:val="21"/>
        </w:rPr>
        <w:t xml:space="preserve">2 </w:t>
      </w:r>
      <w:r w:rsidRPr="004A34D4">
        <w:rPr>
          <w:rFonts w:hAnsi="宋体" w:hint="eastAsia"/>
          <w:szCs w:val="21"/>
        </w:rPr>
        <w:t>“服务”系指磋商文件规定的响应人为完成采购项目所需承担的全部义务。</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2</w:t>
      </w:r>
      <w:r w:rsidRPr="004A34D4">
        <w:rPr>
          <w:rFonts w:hAnsi="宋体" w:hint="eastAsia"/>
          <w:szCs w:val="21"/>
        </w:rPr>
        <w:t>．</w:t>
      </w:r>
      <w:r w:rsidRPr="004A34D4">
        <w:rPr>
          <w:rFonts w:hAnsi="宋体" w:hint="eastAsia"/>
          <w:szCs w:val="21"/>
        </w:rPr>
        <w:t xml:space="preserve">3 </w:t>
      </w:r>
      <w:r w:rsidRPr="004A34D4">
        <w:rPr>
          <w:rFonts w:hAnsi="宋体" w:hint="eastAsia"/>
          <w:szCs w:val="21"/>
        </w:rPr>
        <w:t>“采购人、集中采购机构”系指《供应商须知》前附表中所述的组织本次采购的集中采购机构和采购人。</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2</w:t>
      </w:r>
      <w:r w:rsidRPr="004A34D4">
        <w:rPr>
          <w:rFonts w:hAnsi="宋体" w:hint="eastAsia"/>
          <w:szCs w:val="21"/>
        </w:rPr>
        <w:t>．</w:t>
      </w:r>
      <w:r w:rsidRPr="004A34D4">
        <w:rPr>
          <w:rFonts w:hAnsi="宋体" w:hint="eastAsia"/>
          <w:szCs w:val="21"/>
        </w:rPr>
        <w:t xml:space="preserve">4 </w:t>
      </w:r>
      <w:r w:rsidRPr="004A34D4">
        <w:rPr>
          <w:rFonts w:hAnsi="宋体" w:hint="eastAsia"/>
          <w:szCs w:val="21"/>
        </w:rPr>
        <w:t>“供应商”系指从采购人、集中采购机构处按规定获取磋商文件，并按照磋商文件向采购人、集中采购机构提交响应文件的供应商。</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2</w:t>
      </w:r>
      <w:r w:rsidRPr="004A34D4">
        <w:rPr>
          <w:rFonts w:hAnsi="宋体" w:hint="eastAsia"/>
          <w:szCs w:val="21"/>
        </w:rPr>
        <w:t>．</w:t>
      </w:r>
      <w:r w:rsidRPr="004A34D4">
        <w:rPr>
          <w:rFonts w:hAnsi="宋体" w:hint="eastAsia"/>
          <w:szCs w:val="21"/>
        </w:rPr>
        <w:t xml:space="preserve">5 </w:t>
      </w:r>
      <w:r w:rsidRPr="004A34D4">
        <w:rPr>
          <w:rFonts w:hAnsi="宋体" w:hint="eastAsia"/>
          <w:szCs w:val="21"/>
        </w:rPr>
        <w:t>“成交供应商”系指成交的供应商。</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2</w:t>
      </w:r>
      <w:r w:rsidRPr="004A34D4">
        <w:rPr>
          <w:rFonts w:hAnsi="宋体" w:hint="eastAsia"/>
          <w:szCs w:val="21"/>
        </w:rPr>
        <w:t>．</w:t>
      </w:r>
      <w:r w:rsidRPr="004A34D4">
        <w:rPr>
          <w:rFonts w:hAnsi="宋体" w:hint="eastAsia"/>
          <w:szCs w:val="21"/>
        </w:rPr>
        <w:t xml:space="preserve">6 </w:t>
      </w:r>
      <w:r w:rsidRPr="004A34D4">
        <w:rPr>
          <w:rFonts w:hAnsi="宋体" w:hint="eastAsia"/>
          <w:szCs w:val="21"/>
        </w:rPr>
        <w:t>“甲方”系指采购人。</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2</w:t>
      </w:r>
      <w:r w:rsidRPr="004A34D4">
        <w:rPr>
          <w:rFonts w:hAnsi="宋体" w:hint="eastAsia"/>
          <w:szCs w:val="21"/>
        </w:rPr>
        <w:t>．</w:t>
      </w:r>
      <w:r w:rsidRPr="004A34D4">
        <w:rPr>
          <w:rFonts w:hAnsi="宋体" w:hint="eastAsia"/>
          <w:szCs w:val="21"/>
        </w:rPr>
        <w:t xml:space="preserve">7 </w:t>
      </w:r>
      <w:r w:rsidRPr="004A34D4">
        <w:rPr>
          <w:rFonts w:hAnsi="宋体" w:hint="eastAsia"/>
          <w:szCs w:val="21"/>
        </w:rPr>
        <w:t>“乙方”系指成交并向采购人提供服务的供应商。</w:t>
      </w:r>
    </w:p>
    <w:p w:rsidR="00FA4567" w:rsidRPr="004A34D4" w:rsidRDefault="00FA4567" w:rsidP="00FA4567">
      <w:pPr>
        <w:spacing w:line="400" w:lineRule="exact"/>
        <w:ind w:firstLineChars="200" w:firstLine="422"/>
        <w:rPr>
          <w:rFonts w:hAnsi="宋体"/>
          <w:b/>
          <w:szCs w:val="21"/>
        </w:rPr>
      </w:pPr>
      <w:r w:rsidRPr="004A34D4">
        <w:rPr>
          <w:rFonts w:hAnsi="宋体" w:hint="eastAsia"/>
          <w:b/>
          <w:szCs w:val="21"/>
        </w:rPr>
        <w:t>2</w:t>
      </w:r>
      <w:r w:rsidRPr="004A34D4">
        <w:rPr>
          <w:rFonts w:hAnsi="宋体" w:hint="eastAsia"/>
          <w:b/>
          <w:szCs w:val="21"/>
        </w:rPr>
        <w:t>．</w:t>
      </w:r>
      <w:r w:rsidRPr="004A34D4">
        <w:rPr>
          <w:rFonts w:hAnsi="宋体" w:hint="eastAsia"/>
          <w:b/>
          <w:szCs w:val="21"/>
        </w:rPr>
        <w:t xml:space="preserve">8  </w:t>
      </w:r>
      <w:r w:rsidRPr="004A34D4">
        <w:rPr>
          <w:rFonts w:hAnsi="宋体" w:hint="eastAsia"/>
          <w:b/>
          <w:szCs w:val="21"/>
        </w:rPr>
        <w:t>磋商文件中凡标有“★”的条款均系实质性要求条款。</w:t>
      </w:r>
    </w:p>
    <w:p w:rsidR="00FA4567" w:rsidRPr="004A34D4" w:rsidRDefault="00FA4567" w:rsidP="00FA4567">
      <w:pPr>
        <w:spacing w:line="400" w:lineRule="exact"/>
        <w:ind w:firstLineChars="200" w:firstLine="422"/>
        <w:rPr>
          <w:rFonts w:hAnsi="宋体"/>
          <w:b/>
          <w:szCs w:val="21"/>
        </w:rPr>
      </w:pPr>
      <w:r w:rsidRPr="004A34D4">
        <w:rPr>
          <w:rFonts w:hAnsi="宋体" w:hint="eastAsia"/>
          <w:b/>
          <w:szCs w:val="21"/>
        </w:rPr>
        <w:t xml:space="preserve">2. 9 </w:t>
      </w:r>
      <w:r w:rsidRPr="004A34D4">
        <w:rPr>
          <w:rFonts w:hAnsi="宋体" w:hint="eastAsia"/>
          <w:b/>
          <w:szCs w:val="21"/>
        </w:rPr>
        <w:t>“电子采购平台”系指上海市政府采购信息管理平台的门户网站上海政府采购网（</w:t>
      </w:r>
      <w:r w:rsidRPr="004A34D4">
        <w:rPr>
          <w:rFonts w:hAnsi="宋体" w:hint="eastAsia"/>
          <w:b/>
          <w:szCs w:val="21"/>
        </w:rPr>
        <w:t>www</w:t>
      </w:r>
      <w:r w:rsidRPr="004A34D4">
        <w:rPr>
          <w:rFonts w:hAnsi="宋体"/>
          <w:b/>
          <w:szCs w:val="21"/>
        </w:rPr>
        <w:t>.zfcg.sh.gov.cn</w:t>
      </w:r>
      <w:r w:rsidRPr="004A34D4">
        <w:rPr>
          <w:rFonts w:hAnsi="宋体" w:hint="eastAsia"/>
          <w:b/>
          <w:szCs w:val="21"/>
        </w:rPr>
        <w:t>）。是由市财政局建设和维护。</w:t>
      </w:r>
    </w:p>
    <w:p w:rsidR="00FA4567" w:rsidRPr="004A34D4" w:rsidRDefault="00FA4567" w:rsidP="00FA4567">
      <w:pPr>
        <w:spacing w:line="400" w:lineRule="exact"/>
        <w:ind w:firstLineChars="200" w:firstLine="422"/>
        <w:rPr>
          <w:rFonts w:hAnsi="宋体"/>
          <w:b/>
          <w:szCs w:val="21"/>
        </w:rPr>
      </w:pPr>
      <w:r w:rsidRPr="004A34D4">
        <w:rPr>
          <w:rFonts w:hAnsi="宋体" w:hint="eastAsia"/>
          <w:b/>
          <w:szCs w:val="21"/>
        </w:rPr>
        <w:t>3</w:t>
      </w:r>
      <w:r w:rsidRPr="004A34D4">
        <w:rPr>
          <w:rFonts w:hAnsi="宋体" w:hint="eastAsia"/>
          <w:b/>
          <w:szCs w:val="21"/>
        </w:rPr>
        <w:t>．合格的供应商</w:t>
      </w:r>
    </w:p>
    <w:p w:rsidR="00FA4567" w:rsidRPr="004A34D4" w:rsidRDefault="00FA4567" w:rsidP="00FA4567">
      <w:pPr>
        <w:spacing w:line="400" w:lineRule="exact"/>
        <w:ind w:firstLine="420"/>
        <w:rPr>
          <w:rFonts w:hAnsi="宋体"/>
          <w:szCs w:val="21"/>
        </w:rPr>
      </w:pPr>
      <w:r w:rsidRPr="004A34D4">
        <w:rPr>
          <w:rFonts w:hAnsi="宋体" w:hint="eastAsia"/>
          <w:szCs w:val="21"/>
        </w:rPr>
        <w:t>3</w:t>
      </w:r>
      <w:r w:rsidRPr="004A34D4">
        <w:rPr>
          <w:rFonts w:hAnsi="宋体" w:hint="eastAsia"/>
          <w:szCs w:val="21"/>
        </w:rPr>
        <w:t>．</w:t>
      </w:r>
      <w:r w:rsidRPr="004A34D4">
        <w:rPr>
          <w:rFonts w:hAnsi="宋体" w:hint="eastAsia"/>
          <w:szCs w:val="21"/>
        </w:rPr>
        <w:t>1</w:t>
      </w:r>
      <w:r w:rsidRPr="004A34D4">
        <w:rPr>
          <w:rFonts w:hAnsi="宋体" w:hint="eastAsia"/>
          <w:szCs w:val="21"/>
        </w:rPr>
        <w:t>符合《采购邀请》和《供应商须知》前附表中规定的合格供应商所必须具备的资质条件和特定条件。</w:t>
      </w:r>
    </w:p>
    <w:p w:rsidR="00FA4567" w:rsidRPr="004A34D4" w:rsidRDefault="00FA4567" w:rsidP="00FA4567">
      <w:pPr>
        <w:spacing w:line="400" w:lineRule="exact"/>
        <w:ind w:firstLine="420"/>
        <w:rPr>
          <w:rFonts w:hAnsi="宋体"/>
          <w:szCs w:val="21"/>
        </w:rPr>
      </w:pPr>
      <w:r w:rsidRPr="004A34D4">
        <w:rPr>
          <w:rFonts w:hAnsi="宋体" w:hint="eastAsia"/>
          <w:szCs w:val="21"/>
        </w:rPr>
        <w:t xml:space="preserve">3. 2 </w:t>
      </w:r>
      <w:r w:rsidRPr="004A34D4">
        <w:rPr>
          <w:rFonts w:hAnsi="宋体" w:hint="eastAsia"/>
          <w:szCs w:val="21"/>
        </w:rPr>
        <w:t>《采购邀请》和《供应商须知》前附表规定接受联合体响应的，除应符合本章第</w:t>
      </w:r>
      <w:r w:rsidRPr="004A34D4">
        <w:rPr>
          <w:rFonts w:hAnsi="宋体" w:hint="eastAsia"/>
          <w:szCs w:val="21"/>
        </w:rPr>
        <w:t>3</w:t>
      </w:r>
      <w:r w:rsidRPr="004A34D4">
        <w:rPr>
          <w:rFonts w:hAnsi="宋体" w:hint="eastAsia"/>
          <w:szCs w:val="21"/>
        </w:rPr>
        <w:t>．</w:t>
      </w:r>
      <w:r w:rsidRPr="004A34D4">
        <w:rPr>
          <w:rFonts w:hAnsi="宋体" w:hint="eastAsia"/>
          <w:szCs w:val="21"/>
        </w:rPr>
        <w:t>1</w:t>
      </w:r>
      <w:r w:rsidRPr="004A34D4">
        <w:rPr>
          <w:rFonts w:hAnsi="宋体" w:hint="eastAsia"/>
          <w:szCs w:val="21"/>
        </w:rPr>
        <w:t>项要求外，还应遵守以下规定：</w:t>
      </w:r>
    </w:p>
    <w:p w:rsidR="00FA4567" w:rsidRPr="004A34D4" w:rsidRDefault="00FA4567" w:rsidP="00FA4567">
      <w:pPr>
        <w:spacing w:line="400" w:lineRule="exact"/>
        <w:ind w:firstLine="420"/>
        <w:rPr>
          <w:rFonts w:hAnsi="宋体"/>
          <w:szCs w:val="21"/>
        </w:rPr>
      </w:pPr>
      <w:r w:rsidRPr="004A34D4">
        <w:rPr>
          <w:rFonts w:hAnsi="宋体" w:hint="eastAsia"/>
          <w:szCs w:val="21"/>
        </w:rPr>
        <w:t>（</w:t>
      </w:r>
      <w:r w:rsidRPr="004A34D4">
        <w:rPr>
          <w:rFonts w:hAnsi="宋体" w:hint="eastAsia"/>
          <w:szCs w:val="21"/>
        </w:rPr>
        <w:t>1</w:t>
      </w:r>
      <w:r w:rsidRPr="004A34D4">
        <w:rPr>
          <w:rFonts w:hAnsi="宋体" w:hint="eastAsia"/>
          <w:szCs w:val="21"/>
        </w:rPr>
        <w:t>）联合体各方应按磋商文件提供的格式签订联合体协议书，明确联合体各方权利义务；联合体协议书应当明确联合体主办方、由主办方代表联合体参加采购活动；</w:t>
      </w:r>
    </w:p>
    <w:p w:rsidR="00FA4567" w:rsidRPr="004A34D4" w:rsidRDefault="00FA4567" w:rsidP="00FA4567">
      <w:pPr>
        <w:spacing w:line="400" w:lineRule="exact"/>
        <w:rPr>
          <w:rFonts w:hAnsi="宋体"/>
          <w:szCs w:val="21"/>
        </w:rPr>
      </w:pPr>
      <w:r w:rsidRPr="004A34D4">
        <w:rPr>
          <w:rFonts w:hAnsi="宋体" w:hint="eastAsia"/>
          <w:szCs w:val="21"/>
        </w:rPr>
        <w:t xml:space="preserve">    </w:t>
      </w:r>
      <w:r w:rsidRPr="004A34D4">
        <w:rPr>
          <w:rFonts w:hAnsi="宋体" w:hint="eastAsia"/>
          <w:szCs w:val="21"/>
        </w:rPr>
        <w:t>（</w:t>
      </w:r>
      <w:r w:rsidRPr="004A34D4">
        <w:rPr>
          <w:rFonts w:hAnsi="宋体" w:hint="eastAsia"/>
          <w:szCs w:val="21"/>
        </w:rPr>
        <w:t>2</w:t>
      </w:r>
      <w:r w:rsidRPr="004A34D4">
        <w:rPr>
          <w:rFonts w:hAnsi="宋体" w:hint="eastAsia"/>
          <w:szCs w:val="21"/>
        </w:rPr>
        <w:t>）联合体中有同类资质的供应商按联合体分工承担相同工作的，应当按照资质等级较低的供应商确定资质等级；</w:t>
      </w:r>
    </w:p>
    <w:p w:rsidR="00FA4567" w:rsidRPr="004A34D4" w:rsidRDefault="00FA4567" w:rsidP="00FA4567">
      <w:pPr>
        <w:spacing w:line="400" w:lineRule="exact"/>
        <w:rPr>
          <w:rFonts w:hAnsi="宋体"/>
          <w:szCs w:val="21"/>
        </w:rPr>
      </w:pPr>
      <w:r w:rsidRPr="004A34D4">
        <w:rPr>
          <w:rFonts w:hAnsi="宋体" w:hint="eastAsia"/>
          <w:szCs w:val="21"/>
        </w:rPr>
        <w:t xml:space="preserve">    </w:t>
      </w:r>
      <w:r w:rsidRPr="004A34D4">
        <w:rPr>
          <w:rFonts w:hAnsi="宋体" w:hint="eastAsia"/>
          <w:szCs w:val="21"/>
        </w:rPr>
        <w:t>（</w:t>
      </w:r>
      <w:r w:rsidRPr="004A34D4">
        <w:rPr>
          <w:rFonts w:hAnsi="宋体" w:hint="eastAsia"/>
          <w:szCs w:val="21"/>
        </w:rPr>
        <w:t>3</w:t>
      </w:r>
      <w:r w:rsidRPr="004A34D4">
        <w:rPr>
          <w:rFonts w:hAnsi="宋体" w:hint="eastAsia"/>
          <w:szCs w:val="21"/>
        </w:rPr>
        <w:t>）采购人、集中采购机构根据采购项目的特殊要求规定供应商特定条件的，联合体各方中至少应当有一方符合采购规定的特定条件。</w:t>
      </w:r>
    </w:p>
    <w:p w:rsidR="00FA4567" w:rsidRPr="004A34D4" w:rsidRDefault="00FA4567" w:rsidP="00FA4567">
      <w:pPr>
        <w:spacing w:line="400" w:lineRule="exact"/>
        <w:ind w:firstLine="420"/>
        <w:rPr>
          <w:rFonts w:hAnsi="宋体"/>
          <w:szCs w:val="21"/>
        </w:rPr>
      </w:pPr>
      <w:r w:rsidRPr="004A34D4">
        <w:rPr>
          <w:rFonts w:hAnsi="宋体" w:hint="eastAsia"/>
          <w:szCs w:val="21"/>
        </w:rPr>
        <w:t>（</w:t>
      </w:r>
      <w:r w:rsidRPr="004A34D4">
        <w:rPr>
          <w:rFonts w:hAnsi="宋体" w:hint="eastAsia"/>
          <w:szCs w:val="21"/>
        </w:rPr>
        <w:t>4</w:t>
      </w:r>
      <w:r w:rsidRPr="004A34D4">
        <w:rPr>
          <w:rFonts w:hAnsi="宋体" w:hint="eastAsia"/>
          <w:szCs w:val="21"/>
        </w:rPr>
        <w:t>）联合体各方不得再单独参加或者与其他供应商另外组成联合体参加同一合同项下的政府采购活动。</w:t>
      </w:r>
    </w:p>
    <w:p w:rsidR="00FA4567" w:rsidRPr="004A34D4" w:rsidRDefault="00FA4567" w:rsidP="00FA4567">
      <w:pPr>
        <w:adjustRightInd w:val="0"/>
        <w:snapToGrid w:val="0"/>
        <w:spacing w:line="360" w:lineRule="auto"/>
        <w:ind w:firstLine="420"/>
        <w:rPr>
          <w:rFonts w:hAnsi="宋体"/>
          <w:b/>
          <w:szCs w:val="21"/>
        </w:rPr>
      </w:pPr>
      <w:r w:rsidRPr="004A34D4">
        <w:rPr>
          <w:rFonts w:hAnsi="宋体" w:hint="eastAsia"/>
          <w:b/>
          <w:szCs w:val="21"/>
        </w:rPr>
        <w:t>4</w:t>
      </w:r>
      <w:r w:rsidRPr="004A34D4">
        <w:rPr>
          <w:rFonts w:hAnsi="宋体" w:hint="eastAsia"/>
          <w:b/>
          <w:szCs w:val="21"/>
        </w:rPr>
        <w:t>．合格的服务</w:t>
      </w:r>
    </w:p>
    <w:p w:rsidR="00FA4567" w:rsidRPr="004A34D4" w:rsidRDefault="00FA4567" w:rsidP="00FA4567">
      <w:pPr>
        <w:adjustRightInd w:val="0"/>
        <w:snapToGrid w:val="0"/>
        <w:spacing w:line="360" w:lineRule="auto"/>
        <w:ind w:firstLine="420"/>
        <w:rPr>
          <w:rFonts w:hAnsi="宋体"/>
          <w:szCs w:val="21"/>
        </w:rPr>
      </w:pPr>
      <w:r w:rsidRPr="004A34D4">
        <w:rPr>
          <w:rFonts w:hAnsi="宋体" w:hint="eastAsia"/>
          <w:szCs w:val="21"/>
        </w:rPr>
        <w:t>4</w:t>
      </w:r>
      <w:r w:rsidRPr="004A34D4">
        <w:rPr>
          <w:rFonts w:hAnsi="宋体" w:hint="eastAsia"/>
          <w:szCs w:val="21"/>
        </w:rPr>
        <w:t>．</w:t>
      </w:r>
      <w:r w:rsidRPr="004A34D4">
        <w:rPr>
          <w:rFonts w:hAnsi="宋体" w:hint="eastAsia"/>
          <w:szCs w:val="21"/>
        </w:rPr>
        <w:t>1</w:t>
      </w:r>
      <w:r w:rsidRPr="004A34D4">
        <w:rPr>
          <w:rFonts w:hAnsi="宋体" w:hint="eastAsia"/>
          <w:szCs w:val="21"/>
        </w:rPr>
        <w:t>供应商所提供的服务应当没有侵犯任何第三方的知识产权、技术秘密等合法权利。</w:t>
      </w:r>
      <w:r w:rsidRPr="004A34D4">
        <w:rPr>
          <w:rFonts w:hAnsi="宋体" w:hint="eastAsia"/>
          <w:szCs w:val="21"/>
        </w:rPr>
        <w:t xml:space="preserve"> </w:t>
      </w:r>
    </w:p>
    <w:p w:rsidR="00FA4567" w:rsidRPr="004A34D4" w:rsidRDefault="00FA4567" w:rsidP="00FA4567">
      <w:pPr>
        <w:adjustRightInd w:val="0"/>
        <w:snapToGrid w:val="0"/>
        <w:spacing w:line="360" w:lineRule="auto"/>
        <w:ind w:firstLineChars="200" w:firstLine="420"/>
        <w:rPr>
          <w:rFonts w:hAnsi="宋体"/>
          <w:b/>
          <w:szCs w:val="21"/>
        </w:rPr>
      </w:pPr>
      <w:r w:rsidRPr="004A34D4">
        <w:rPr>
          <w:rFonts w:hAnsi="宋体" w:hint="eastAsia"/>
          <w:szCs w:val="21"/>
        </w:rPr>
        <w:t>4</w:t>
      </w:r>
      <w:r w:rsidRPr="004A34D4">
        <w:rPr>
          <w:rFonts w:hAnsi="宋体" w:hint="eastAsia"/>
          <w:szCs w:val="21"/>
        </w:rPr>
        <w:t>．</w:t>
      </w:r>
      <w:r w:rsidRPr="004A34D4">
        <w:rPr>
          <w:rFonts w:hAnsi="宋体" w:hint="eastAsia"/>
          <w:szCs w:val="21"/>
        </w:rPr>
        <w:t xml:space="preserve">2 </w:t>
      </w:r>
      <w:r w:rsidRPr="004A34D4">
        <w:rPr>
          <w:rFonts w:hAnsi="宋体" w:hint="eastAsia"/>
          <w:szCs w:val="21"/>
        </w:rPr>
        <w:t>供应商提供的服务应当符合磋商文件的要求，并且其质量完全符合国家标准、行业标准或地方标准，均有标准的以高（严格）者为准。没有国家标准、行业标准和企业标准的，按照通常标准或者符合采购目的的特定标准确定。</w:t>
      </w:r>
    </w:p>
    <w:p w:rsidR="00FA4567" w:rsidRPr="004A34D4" w:rsidRDefault="00FA4567" w:rsidP="00FA4567">
      <w:pPr>
        <w:spacing w:line="400" w:lineRule="exact"/>
        <w:ind w:firstLineChars="200" w:firstLine="422"/>
        <w:rPr>
          <w:rFonts w:hAnsi="宋体"/>
          <w:b/>
          <w:szCs w:val="21"/>
        </w:rPr>
      </w:pPr>
      <w:r w:rsidRPr="004A34D4">
        <w:rPr>
          <w:rFonts w:hAnsi="宋体" w:hint="eastAsia"/>
          <w:b/>
          <w:szCs w:val="21"/>
        </w:rPr>
        <w:t>5</w:t>
      </w:r>
      <w:r w:rsidRPr="004A34D4">
        <w:rPr>
          <w:rFonts w:hAnsi="宋体" w:hint="eastAsia"/>
          <w:b/>
          <w:szCs w:val="21"/>
        </w:rPr>
        <w:t>．磋商费用</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不论采购的结果如何，供应商均应自行承担所有与磋商有关的全部费用，采购人、集中采购机构在任何情况下均无义务和责任承担这些费用。</w:t>
      </w:r>
    </w:p>
    <w:p w:rsidR="00FA4567" w:rsidRPr="004A34D4" w:rsidRDefault="00FA4567" w:rsidP="00FA4567">
      <w:pPr>
        <w:spacing w:line="400" w:lineRule="exact"/>
        <w:ind w:firstLineChars="200" w:firstLine="422"/>
        <w:rPr>
          <w:rFonts w:hAnsi="宋体"/>
          <w:b/>
          <w:szCs w:val="21"/>
        </w:rPr>
      </w:pPr>
      <w:r w:rsidRPr="004A34D4">
        <w:rPr>
          <w:rFonts w:hAnsi="宋体" w:hint="eastAsia"/>
          <w:b/>
          <w:szCs w:val="21"/>
        </w:rPr>
        <w:t>6</w:t>
      </w:r>
      <w:r w:rsidRPr="004A34D4">
        <w:rPr>
          <w:rFonts w:hAnsi="宋体" w:hint="eastAsia"/>
          <w:b/>
          <w:szCs w:val="21"/>
        </w:rPr>
        <w:t>．</w:t>
      </w:r>
      <w:r w:rsidRPr="004A34D4">
        <w:rPr>
          <w:rFonts w:hAnsi="宋体" w:hint="eastAsia"/>
          <w:b/>
          <w:szCs w:val="21"/>
        </w:rPr>
        <w:t xml:space="preserve"> </w:t>
      </w:r>
      <w:r w:rsidRPr="004A34D4">
        <w:rPr>
          <w:rFonts w:hAnsi="宋体" w:hint="eastAsia"/>
          <w:b/>
          <w:szCs w:val="21"/>
        </w:rPr>
        <w:t>信息发布</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本采购项目需要公开的有关信息，包括竞争性磋商公告、磋商文件澄清或</w:t>
      </w:r>
      <w:r w:rsidR="00523255" w:rsidRPr="00523255">
        <w:rPr>
          <w:rFonts w:hAnsi="宋体" w:hint="eastAsia"/>
          <w:color w:val="FF0000"/>
          <w:szCs w:val="21"/>
        </w:rPr>
        <w:t>更正</w:t>
      </w:r>
      <w:r w:rsidRPr="004A34D4">
        <w:rPr>
          <w:rFonts w:hAnsi="宋体" w:hint="eastAsia"/>
          <w:szCs w:val="21"/>
        </w:rPr>
        <w:t>公告、成交公告以及延长响应文件提交截止时间等与采购活动有关的通知，采购人、集中采购机构均将通过</w:t>
      </w:r>
      <w:r w:rsidRPr="004A34D4">
        <w:rPr>
          <w:rFonts w:hAnsi="宋体" w:hint="eastAsia"/>
          <w:bCs/>
          <w:szCs w:val="21"/>
        </w:rPr>
        <w:t>“上海政府采购网”</w:t>
      </w:r>
      <w:r w:rsidRPr="004A34D4">
        <w:rPr>
          <w:rFonts w:hAnsi="宋体" w:cs="宋体" w:hint="eastAsia"/>
          <w:szCs w:val="21"/>
        </w:rPr>
        <w:t>（</w:t>
      </w:r>
      <w:r w:rsidRPr="004A34D4">
        <w:rPr>
          <w:rStyle w:val="af6"/>
          <w:rFonts w:hAnsi="宋体"/>
          <w:szCs w:val="21"/>
        </w:rPr>
        <w:t>http://</w:t>
      </w:r>
      <w:r w:rsidRPr="004A34D4">
        <w:rPr>
          <w:rStyle w:val="af6"/>
          <w:rFonts w:hAnsi="宋体" w:hint="eastAsia"/>
          <w:szCs w:val="21"/>
        </w:rPr>
        <w:t>www</w:t>
      </w:r>
      <w:r w:rsidRPr="004A34D4">
        <w:rPr>
          <w:rStyle w:val="af6"/>
          <w:rFonts w:hAnsi="宋体"/>
          <w:szCs w:val="21"/>
        </w:rPr>
        <w:t>. zfcg.sh.gov.cn</w:t>
      </w:r>
      <w:r w:rsidRPr="004A34D4">
        <w:rPr>
          <w:rFonts w:hAnsi="宋体" w:cs="宋体" w:hint="eastAsia"/>
          <w:szCs w:val="21"/>
        </w:rPr>
        <w:t>）</w:t>
      </w:r>
      <w:r w:rsidRPr="004A34D4">
        <w:rPr>
          <w:rFonts w:hAnsi="宋体" w:hint="eastAsia"/>
          <w:bCs/>
          <w:szCs w:val="21"/>
        </w:rPr>
        <w:t>公开发布</w:t>
      </w:r>
      <w:r w:rsidRPr="004A34D4">
        <w:rPr>
          <w:rFonts w:hAnsi="宋体" w:hint="eastAsia"/>
          <w:szCs w:val="21"/>
        </w:rPr>
        <w:t>。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rsidR="00FA4567" w:rsidRPr="004A34D4" w:rsidRDefault="00FA4567" w:rsidP="00FA4567">
      <w:pPr>
        <w:spacing w:line="400" w:lineRule="exact"/>
        <w:ind w:firstLineChars="200" w:firstLine="422"/>
        <w:rPr>
          <w:rFonts w:hAnsi="宋体"/>
          <w:b/>
          <w:szCs w:val="21"/>
        </w:rPr>
      </w:pPr>
      <w:r w:rsidRPr="004A34D4">
        <w:rPr>
          <w:rFonts w:hAnsi="宋体" w:hint="eastAsia"/>
          <w:b/>
          <w:szCs w:val="21"/>
        </w:rPr>
        <w:t>7</w:t>
      </w:r>
      <w:r w:rsidRPr="004A34D4">
        <w:rPr>
          <w:rFonts w:hAnsi="宋体" w:hint="eastAsia"/>
          <w:b/>
          <w:szCs w:val="21"/>
        </w:rPr>
        <w:t>．询问与质疑</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7. 1</w:t>
      </w:r>
      <w:r w:rsidRPr="004A34D4">
        <w:rPr>
          <w:rFonts w:hAnsi="宋体" w:hint="eastAsia"/>
          <w:szCs w:val="21"/>
        </w:rPr>
        <w:t>供应商对采购活动事项有疑问的，可以向采购人、集中采购机构提出询问。询问可以采取电话、电子邮件、当面或书面等形式。对供应商的询问，采购人、集中采购机构将依法及时作出答复，但答复的内容不涉及商业秘密或者依法应当保密的内容。</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7. 2</w:t>
      </w:r>
      <w:r w:rsidRPr="004A34D4">
        <w:rPr>
          <w:rFonts w:hAnsi="宋体" w:hint="eastAsia"/>
          <w:szCs w:val="21"/>
        </w:rPr>
        <w:t>供应商认为磋商文件、采购过程或成交结果使自己的合法权益受到损害的，可以在知道或者应知其权益受到损害之日起七个工作日内，以书面形式向集中采购机构提出质疑。其中，对磋商文件的质疑，应当在其下载磋商文件之日（以电子采购平台显示的报名时间为准）起七个工作日内提出；对采购过程的质疑，应当在各采购程序环节结束之日起七个工作日内提出；对成交结果的质疑，应当在成交公告期限届满之日起七个工作日内提出。</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供应商应当在法定质疑期内一次性提出针对同一采购程序环节的质疑，超过次数的质疑将不予受理。以联合体形式参加政府采购活动的，其质疑应当由组成联合体的所有供应商共同提出。</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7. 3</w:t>
      </w:r>
      <w:r w:rsidRPr="004A34D4">
        <w:rPr>
          <w:rFonts w:hAnsi="宋体" w:hint="eastAsia"/>
          <w:szCs w:val="21"/>
        </w:rPr>
        <w:t>供应商可以委托代理人进行质疑。代理人提出质疑应当提交供应商签署的授权委托书，并提供相应的身份证明。授权委托书应当载明代理人的姓名或者名称、代理事项、具体权限、期限和相关事项。供应商为自然人的，应当由本人签字；供应商为法人或者其他组织的，应当由法定代表人、主要负责人签字或者盖章，并加盖公章。</w:t>
      </w:r>
    </w:p>
    <w:p w:rsidR="00FA4567" w:rsidRPr="004A34D4" w:rsidRDefault="00FA4567" w:rsidP="00FA4567">
      <w:pPr>
        <w:adjustRightInd w:val="0"/>
        <w:snapToGrid w:val="0"/>
        <w:spacing w:line="400" w:lineRule="exact"/>
        <w:ind w:firstLineChars="200" w:firstLine="420"/>
        <w:rPr>
          <w:rFonts w:hAnsi="宋体"/>
          <w:szCs w:val="21"/>
        </w:rPr>
      </w:pPr>
      <w:r w:rsidRPr="004A34D4">
        <w:rPr>
          <w:rFonts w:hAnsi="宋体" w:hint="eastAsia"/>
          <w:szCs w:val="21"/>
        </w:rPr>
        <w:t xml:space="preserve">7. 4 </w:t>
      </w:r>
      <w:r w:rsidRPr="004A34D4">
        <w:rPr>
          <w:rFonts w:hAnsi="宋体" w:hint="eastAsia"/>
          <w:szCs w:val="21"/>
        </w:rPr>
        <w:t>供应商提出质疑应当提交质疑函和必要的证明材料。质疑函应当包括下列内容：</w:t>
      </w:r>
    </w:p>
    <w:p w:rsidR="00FA4567" w:rsidRPr="004A34D4" w:rsidRDefault="00FA4567" w:rsidP="00FA4567">
      <w:pPr>
        <w:adjustRightInd w:val="0"/>
        <w:snapToGrid w:val="0"/>
        <w:spacing w:line="400" w:lineRule="exact"/>
        <w:ind w:firstLineChars="200" w:firstLine="420"/>
        <w:rPr>
          <w:rFonts w:hAnsi="宋体"/>
          <w:szCs w:val="21"/>
        </w:rPr>
      </w:pPr>
      <w:r w:rsidRPr="004A34D4">
        <w:rPr>
          <w:rFonts w:hAnsi="宋体" w:hint="eastAsia"/>
          <w:szCs w:val="21"/>
        </w:rPr>
        <w:t>（</w:t>
      </w:r>
      <w:r w:rsidRPr="004A34D4">
        <w:rPr>
          <w:rFonts w:hAnsi="宋体" w:hint="eastAsia"/>
          <w:szCs w:val="21"/>
        </w:rPr>
        <w:t>1</w:t>
      </w:r>
      <w:r w:rsidRPr="004A34D4">
        <w:rPr>
          <w:rFonts w:hAnsi="宋体" w:hint="eastAsia"/>
          <w:szCs w:val="21"/>
        </w:rPr>
        <w:t>）供应商的姓名或者名称、地址、邮编、联系人及联系电话</w:t>
      </w:r>
    </w:p>
    <w:p w:rsidR="00FA4567" w:rsidRPr="004A34D4" w:rsidRDefault="00FA4567" w:rsidP="00FA4567">
      <w:pPr>
        <w:adjustRightInd w:val="0"/>
        <w:snapToGrid w:val="0"/>
        <w:spacing w:line="400" w:lineRule="exact"/>
        <w:ind w:firstLineChars="200" w:firstLine="420"/>
        <w:rPr>
          <w:rFonts w:hAnsi="宋体"/>
          <w:szCs w:val="21"/>
        </w:rPr>
      </w:pPr>
      <w:r w:rsidRPr="004A34D4">
        <w:rPr>
          <w:rFonts w:hAnsi="宋体" w:hint="eastAsia"/>
          <w:szCs w:val="21"/>
        </w:rPr>
        <w:t>（</w:t>
      </w:r>
      <w:r w:rsidRPr="004A34D4">
        <w:rPr>
          <w:rFonts w:hAnsi="宋体" w:hint="eastAsia"/>
          <w:szCs w:val="21"/>
        </w:rPr>
        <w:t>2</w:t>
      </w:r>
      <w:r w:rsidRPr="004A34D4">
        <w:rPr>
          <w:rFonts w:hAnsi="宋体" w:hint="eastAsia"/>
          <w:szCs w:val="21"/>
        </w:rPr>
        <w:t>）质疑项目的名称、编号</w:t>
      </w:r>
    </w:p>
    <w:p w:rsidR="00FA4567" w:rsidRPr="004A34D4" w:rsidRDefault="00FA4567" w:rsidP="00FA4567">
      <w:pPr>
        <w:adjustRightInd w:val="0"/>
        <w:snapToGrid w:val="0"/>
        <w:spacing w:line="400" w:lineRule="exact"/>
        <w:ind w:firstLineChars="200" w:firstLine="420"/>
        <w:rPr>
          <w:rFonts w:hAnsi="宋体"/>
          <w:szCs w:val="21"/>
        </w:rPr>
      </w:pPr>
      <w:r w:rsidRPr="004A34D4">
        <w:rPr>
          <w:rFonts w:hAnsi="宋体" w:hint="eastAsia"/>
          <w:szCs w:val="21"/>
        </w:rPr>
        <w:t>（</w:t>
      </w:r>
      <w:r w:rsidRPr="004A34D4">
        <w:rPr>
          <w:rFonts w:hAnsi="宋体" w:hint="eastAsia"/>
          <w:szCs w:val="21"/>
        </w:rPr>
        <w:t>3</w:t>
      </w:r>
      <w:r w:rsidRPr="004A34D4">
        <w:rPr>
          <w:rFonts w:hAnsi="宋体" w:hint="eastAsia"/>
          <w:szCs w:val="21"/>
        </w:rPr>
        <w:t>）具体、明确的质疑事项和与质疑事项相关的请求</w:t>
      </w:r>
    </w:p>
    <w:p w:rsidR="00FA4567" w:rsidRPr="004A34D4" w:rsidRDefault="00FA4567" w:rsidP="00FA4567">
      <w:pPr>
        <w:adjustRightInd w:val="0"/>
        <w:snapToGrid w:val="0"/>
        <w:spacing w:line="400" w:lineRule="exact"/>
        <w:ind w:firstLineChars="200" w:firstLine="420"/>
        <w:rPr>
          <w:rFonts w:hAnsi="宋体"/>
          <w:szCs w:val="21"/>
        </w:rPr>
      </w:pPr>
      <w:r w:rsidRPr="004A34D4">
        <w:rPr>
          <w:rFonts w:hAnsi="宋体" w:hint="eastAsia"/>
          <w:szCs w:val="21"/>
        </w:rPr>
        <w:t>（</w:t>
      </w:r>
      <w:r w:rsidRPr="004A34D4">
        <w:rPr>
          <w:rFonts w:hAnsi="宋体" w:hint="eastAsia"/>
          <w:szCs w:val="21"/>
        </w:rPr>
        <w:t>4</w:t>
      </w:r>
      <w:r w:rsidRPr="004A34D4">
        <w:rPr>
          <w:rFonts w:hAnsi="宋体" w:hint="eastAsia"/>
          <w:szCs w:val="21"/>
        </w:rPr>
        <w:t>）事实依据</w:t>
      </w:r>
    </w:p>
    <w:p w:rsidR="00FA4567" w:rsidRPr="004A34D4" w:rsidRDefault="00FA4567" w:rsidP="00FA4567">
      <w:pPr>
        <w:adjustRightInd w:val="0"/>
        <w:snapToGrid w:val="0"/>
        <w:spacing w:line="400" w:lineRule="exact"/>
        <w:ind w:firstLineChars="200" w:firstLine="420"/>
        <w:rPr>
          <w:rFonts w:hAnsi="宋体"/>
          <w:szCs w:val="21"/>
        </w:rPr>
      </w:pPr>
      <w:r w:rsidRPr="004A34D4">
        <w:rPr>
          <w:rFonts w:hAnsi="宋体" w:hint="eastAsia"/>
          <w:szCs w:val="21"/>
        </w:rPr>
        <w:t>（</w:t>
      </w:r>
      <w:r w:rsidRPr="004A34D4">
        <w:rPr>
          <w:rFonts w:hAnsi="宋体" w:hint="eastAsia"/>
          <w:szCs w:val="21"/>
        </w:rPr>
        <w:t>5</w:t>
      </w:r>
      <w:r w:rsidRPr="004A34D4">
        <w:rPr>
          <w:rFonts w:hAnsi="宋体" w:hint="eastAsia"/>
          <w:szCs w:val="21"/>
        </w:rPr>
        <w:t>）必要的法律依据</w:t>
      </w:r>
    </w:p>
    <w:p w:rsidR="00FA4567" w:rsidRPr="004A34D4" w:rsidRDefault="00FA4567" w:rsidP="00FA4567">
      <w:pPr>
        <w:adjustRightInd w:val="0"/>
        <w:snapToGrid w:val="0"/>
        <w:spacing w:line="400" w:lineRule="exact"/>
        <w:ind w:firstLineChars="200" w:firstLine="420"/>
        <w:rPr>
          <w:rFonts w:hAnsi="宋体"/>
          <w:szCs w:val="21"/>
        </w:rPr>
      </w:pPr>
      <w:r w:rsidRPr="004A34D4">
        <w:rPr>
          <w:rFonts w:hAnsi="宋体" w:hint="eastAsia"/>
          <w:szCs w:val="21"/>
        </w:rPr>
        <w:t>（</w:t>
      </w:r>
      <w:r w:rsidRPr="004A34D4">
        <w:rPr>
          <w:rFonts w:hAnsi="宋体" w:hint="eastAsia"/>
          <w:szCs w:val="21"/>
        </w:rPr>
        <w:t>6</w:t>
      </w:r>
      <w:r w:rsidRPr="004A34D4">
        <w:rPr>
          <w:rFonts w:hAnsi="宋体" w:hint="eastAsia"/>
          <w:szCs w:val="21"/>
        </w:rPr>
        <w:t>）提出质疑的日期</w:t>
      </w:r>
    </w:p>
    <w:p w:rsidR="00FA4567" w:rsidRPr="004A34D4" w:rsidRDefault="00FA4567" w:rsidP="00FA4567">
      <w:pPr>
        <w:adjustRightInd w:val="0"/>
        <w:snapToGrid w:val="0"/>
        <w:spacing w:line="400" w:lineRule="exact"/>
        <w:ind w:firstLineChars="200" w:firstLine="420"/>
        <w:rPr>
          <w:rFonts w:hAnsi="宋体"/>
          <w:szCs w:val="21"/>
        </w:rPr>
      </w:pPr>
      <w:r w:rsidRPr="004A34D4">
        <w:rPr>
          <w:rFonts w:hAnsi="宋体" w:hint="eastAsia"/>
          <w:szCs w:val="21"/>
        </w:rPr>
        <w:t>供应商为自然人的，应当由本人签字；供应商为法人或者其他组织的，应当由法定代表人、主要负责人，或者其授权代表签字或者盖章，并加盖公章。</w:t>
      </w:r>
    </w:p>
    <w:p w:rsidR="00FA4567" w:rsidRPr="004A34D4" w:rsidRDefault="00FA4567" w:rsidP="00FA4567">
      <w:pPr>
        <w:adjustRightInd w:val="0"/>
        <w:snapToGrid w:val="0"/>
        <w:spacing w:line="400" w:lineRule="exact"/>
        <w:ind w:firstLineChars="200" w:firstLine="420"/>
        <w:rPr>
          <w:rFonts w:hAnsi="宋体"/>
          <w:szCs w:val="21"/>
        </w:rPr>
      </w:pPr>
      <w:r w:rsidRPr="004A34D4">
        <w:rPr>
          <w:rFonts w:hAnsi="宋体" w:hint="eastAsia"/>
          <w:szCs w:val="21"/>
        </w:rPr>
        <w:t>质疑函应当按照财政部制定的范本填写，范本格式可通过中国政府采购网（</w:t>
      </w:r>
      <w:r w:rsidRPr="004A34D4">
        <w:rPr>
          <w:rFonts w:hAnsi="宋体" w:hint="eastAsia"/>
          <w:szCs w:val="21"/>
        </w:rPr>
        <w:t>http://www.ccgp.gov.cn</w:t>
      </w:r>
      <w:r w:rsidRPr="004A34D4">
        <w:rPr>
          <w:rFonts w:hAnsi="宋体" w:hint="eastAsia"/>
          <w:szCs w:val="21"/>
        </w:rPr>
        <w:t>）右侧的“下载专区”下载。</w:t>
      </w:r>
    </w:p>
    <w:p w:rsidR="00FA4567" w:rsidRPr="004A34D4" w:rsidRDefault="00FA4567" w:rsidP="00FA4567">
      <w:pPr>
        <w:adjustRightInd w:val="0"/>
        <w:snapToGrid w:val="0"/>
        <w:spacing w:line="400" w:lineRule="exact"/>
        <w:ind w:firstLineChars="200" w:firstLine="420"/>
        <w:rPr>
          <w:rFonts w:hAnsi="宋体"/>
          <w:szCs w:val="21"/>
        </w:rPr>
      </w:pPr>
      <w:r w:rsidRPr="004A34D4">
        <w:rPr>
          <w:rFonts w:hAnsi="宋体" w:hint="eastAsia"/>
          <w:szCs w:val="21"/>
        </w:rPr>
        <w:t xml:space="preserve">7. 5 </w:t>
      </w:r>
      <w:r w:rsidRPr="004A34D4">
        <w:rPr>
          <w:rFonts w:hAnsi="宋体" w:hint="eastAsia"/>
          <w:szCs w:val="21"/>
        </w:rPr>
        <w:t>供应商提起询问和质疑，应当按照《政府采购质疑和投诉办法》（财政部令第</w:t>
      </w:r>
      <w:r w:rsidRPr="004A34D4">
        <w:rPr>
          <w:rFonts w:hAnsi="宋体" w:hint="eastAsia"/>
          <w:szCs w:val="21"/>
        </w:rPr>
        <w:t>94</w:t>
      </w:r>
      <w:r w:rsidRPr="004A34D4">
        <w:rPr>
          <w:rFonts w:hAnsi="宋体" w:hint="eastAsia"/>
          <w:szCs w:val="21"/>
        </w:rPr>
        <w:t>号）及《上海市政府采购中心供应商询问、质疑处理规程》的规定办理。质疑函或授权委托书的内容不符合《供应商须知》第</w:t>
      </w:r>
      <w:r w:rsidRPr="004A34D4">
        <w:rPr>
          <w:rFonts w:hAnsi="宋体" w:hint="eastAsia"/>
          <w:szCs w:val="21"/>
        </w:rPr>
        <w:t>7.3</w:t>
      </w:r>
      <w:r w:rsidRPr="004A34D4">
        <w:rPr>
          <w:rFonts w:hAnsi="宋体" w:hint="eastAsia"/>
          <w:szCs w:val="21"/>
        </w:rPr>
        <w:t>条和第</w:t>
      </w:r>
      <w:r w:rsidRPr="004A34D4">
        <w:rPr>
          <w:rFonts w:hAnsi="宋体" w:hint="eastAsia"/>
          <w:szCs w:val="21"/>
        </w:rPr>
        <w:t>7.4</w:t>
      </w:r>
      <w:r w:rsidRPr="004A34D4">
        <w:rPr>
          <w:rFonts w:hAnsi="宋体" w:hint="eastAsia"/>
          <w:szCs w:val="21"/>
        </w:rPr>
        <w:t>条规定的，集中采购机构将当场一次性告知供应商需要补正的事项，供应商超过法定质疑期未按要求补正并重新提交的，视为放弃质疑。</w:t>
      </w:r>
    </w:p>
    <w:p w:rsidR="00FA4567" w:rsidRPr="004A34D4" w:rsidRDefault="00FA4567" w:rsidP="00FA4567">
      <w:pPr>
        <w:adjustRightInd w:val="0"/>
        <w:snapToGrid w:val="0"/>
        <w:spacing w:line="400" w:lineRule="exact"/>
        <w:ind w:firstLineChars="200" w:firstLine="420"/>
        <w:rPr>
          <w:rFonts w:hAnsi="宋体"/>
          <w:szCs w:val="21"/>
        </w:rPr>
      </w:pPr>
      <w:r w:rsidRPr="004A34D4">
        <w:rPr>
          <w:rFonts w:hAnsi="宋体" w:hint="eastAsia"/>
          <w:szCs w:val="21"/>
        </w:rPr>
        <w:t>质疑函的递交应当采取当面递交形式，质疑</w:t>
      </w:r>
      <w:r w:rsidRPr="004A34D4">
        <w:rPr>
          <w:rFonts w:hint="eastAsia"/>
          <w:szCs w:val="24"/>
        </w:rPr>
        <w:t>联系部门：</w:t>
      </w:r>
      <w:r w:rsidRPr="004A34D4">
        <w:rPr>
          <w:rFonts w:hAnsi="宋体" w:hint="eastAsia"/>
          <w:szCs w:val="21"/>
        </w:rPr>
        <w:t>上海市松江区政府采购中心，联系电话：（</w:t>
      </w:r>
      <w:r w:rsidRPr="004A34D4">
        <w:rPr>
          <w:rFonts w:hAnsi="宋体" w:hint="eastAsia"/>
          <w:szCs w:val="21"/>
        </w:rPr>
        <w:t>021</w:t>
      </w:r>
      <w:r w:rsidRPr="004A34D4">
        <w:rPr>
          <w:rFonts w:hAnsi="宋体" w:hint="eastAsia"/>
          <w:szCs w:val="21"/>
        </w:rPr>
        <w:t>）</w:t>
      </w:r>
      <w:r w:rsidRPr="004A34D4">
        <w:rPr>
          <w:rFonts w:hAnsi="宋体"/>
          <w:szCs w:val="21"/>
        </w:rPr>
        <w:t>67743660</w:t>
      </w:r>
      <w:r w:rsidRPr="004A34D4">
        <w:rPr>
          <w:rFonts w:hAnsi="宋体" w:hint="eastAsia"/>
          <w:szCs w:val="21"/>
        </w:rPr>
        <w:t>，地址：上海市松江区乐都西路</w:t>
      </w:r>
      <w:r w:rsidRPr="004A34D4">
        <w:rPr>
          <w:rFonts w:hAnsi="宋体" w:hint="eastAsia"/>
          <w:szCs w:val="21"/>
        </w:rPr>
        <w:t>867-871</w:t>
      </w:r>
      <w:r w:rsidRPr="004A34D4">
        <w:rPr>
          <w:rFonts w:hAnsi="宋体" w:hint="eastAsia"/>
          <w:szCs w:val="21"/>
        </w:rPr>
        <w:t>号</w:t>
      </w:r>
      <w:r w:rsidRPr="004A34D4">
        <w:rPr>
          <w:rFonts w:hAnsi="宋体" w:hint="eastAsia"/>
          <w:szCs w:val="21"/>
        </w:rPr>
        <w:t>2</w:t>
      </w:r>
      <w:r w:rsidRPr="004A34D4">
        <w:rPr>
          <w:rFonts w:hAnsi="宋体" w:hint="eastAsia"/>
          <w:szCs w:val="21"/>
        </w:rPr>
        <w:t>号楼</w:t>
      </w:r>
      <w:r w:rsidRPr="004A34D4">
        <w:rPr>
          <w:rFonts w:hAnsi="宋体" w:hint="eastAsia"/>
          <w:szCs w:val="21"/>
        </w:rPr>
        <w:t>5</w:t>
      </w:r>
      <w:r w:rsidRPr="004A34D4">
        <w:rPr>
          <w:rFonts w:hAnsi="宋体" w:hint="eastAsia"/>
          <w:szCs w:val="21"/>
        </w:rPr>
        <w:t>楼</w:t>
      </w:r>
      <w:r w:rsidRPr="004A34D4">
        <w:rPr>
          <w:rFonts w:hAnsi="宋体" w:hint="eastAsia"/>
          <w:szCs w:val="21"/>
        </w:rPr>
        <w:t>2508</w:t>
      </w:r>
      <w:r w:rsidRPr="004A34D4">
        <w:rPr>
          <w:rFonts w:hAnsi="宋体" w:hint="eastAsia"/>
          <w:szCs w:val="21"/>
        </w:rPr>
        <w:t>室。</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7. 6</w:t>
      </w:r>
      <w:r w:rsidRPr="004A34D4">
        <w:rPr>
          <w:rFonts w:hAnsi="宋体" w:hint="eastAsia"/>
          <w:szCs w:val="21"/>
        </w:rPr>
        <w:t>集中采购机构将在收到供应商的书面质疑后七个工作日内作出答复，并以书面形式通知提出质疑的供应商和其他有关供应商，但答复的内容不涉及商业秘密或者依法应当保密的内容。</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7. 7</w:t>
      </w:r>
      <w:r w:rsidRPr="004A34D4">
        <w:rPr>
          <w:rFonts w:hAnsi="宋体" w:hint="eastAsia"/>
          <w:szCs w:val="21"/>
        </w:rPr>
        <w:t>对供应商询问或质疑的答复将导致磋商文件变更或者影响采购活动继续进行的，采购人、集中采购机构将通知提出询问或质疑的供应商，并在原竞争性磋商公告发布媒体上发布变更公告。</w:t>
      </w:r>
    </w:p>
    <w:p w:rsidR="00FA4567" w:rsidRPr="004A34D4" w:rsidRDefault="00FA4567" w:rsidP="00FA4567">
      <w:pPr>
        <w:spacing w:line="400" w:lineRule="exact"/>
        <w:ind w:firstLineChars="200" w:firstLine="422"/>
        <w:rPr>
          <w:rFonts w:hAnsi="宋体"/>
          <w:b/>
          <w:szCs w:val="21"/>
        </w:rPr>
      </w:pPr>
      <w:r w:rsidRPr="004A34D4">
        <w:rPr>
          <w:rFonts w:hAnsi="宋体" w:hint="eastAsia"/>
          <w:b/>
          <w:szCs w:val="21"/>
        </w:rPr>
        <w:t>8</w:t>
      </w:r>
      <w:r w:rsidRPr="004A34D4">
        <w:rPr>
          <w:rFonts w:hAnsi="宋体" w:hint="eastAsia"/>
          <w:b/>
          <w:szCs w:val="21"/>
        </w:rPr>
        <w:t>．公平竞争和诚实信用</w:t>
      </w:r>
    </w:p>
    <w:p w:rsidR="00FA4567" w:rsidRPr="004A34D4" w:rsidRDefault="00FA4567" w:rsidP="00FA4567">
      <w:pPr>
        <w:spacing w:line="400" w:lineRule="exact"/>
        <w:rPr>
          <w:rFonts w:hAnsi="宋体"/>
          <w:szCs w:val="21"/>
        </w:rPr>
      </w:pPr>
      <w:r w:rsidRPr="004A34D4">
        <w:rPr>
          <w:rFonts w:hAnsi="宋体" w:hint="eastAsia"/>
          <w:szCs w:val="21"/>
        </w:rPr>
        <w:t xml:space="preserve">    8</w:t>
      </w:r>
      <w:r w:rsidRPr="004A34D4">
        <w:rPr>
          <w:rFonts w:hAnsi="宋体" w:hint="eastAsia"/>
          <w:szCs w:val="21"/>
        </w:rPr>
        <w:t>．</w:t>
      </w:r>
      <w:r w:rsidRPr="004A34D4">
        <w:rPr>
          <w:rFonts w:hAnsi="宋体" w:hint="eastAsia"/>
          <w:szCs w:val="21"/>
        </w:rPr>
        <w:t xml:space="preserve">1 </w:t>
      </w:r>
      <w:r w:rsidRPr="004A34D4">
        <w:rPr>
          <w:rFonts w:hAnsi="宋体" w:hint="eastAsia"/>
          <w:szCs w:val="21"/>
        </w:rPr>
        <w:t>供应商在本采购项目的竞争中应自觉遵循公平竞争和诚实信用原则，不得存在腐败、欺诈或其他严重违背公平竞争和诚实信用原则、扰乱政府采购正常秩序的行为。“腐败行为”是指提供、给予任何有价值的东西来影响采购人员在采购过程或合同实施过程中的行为；“欺诈行为”是指为了影响采购过程或合同实施过程而提供虚假材料，谎报、隐瞒事实的行为，包括供应商之间串通响应等。</w:t>
      </w:r>
    </w:p>
    <w:p w:rsidR="00FA4567" w:rsidRPr="004A34D4" w:rsidRDefault="00FA4567" w:rsidP="00FA4567">
      <w:pPr>
        <w:spacing w:line="400" w:lineRule="exact"/>
        <w:ind w:firstLine="432"/>
        <w:rPr>
          <w:rFonts w:hAnsi="宋体"/>
          <w:szCs w:val="21"/>
        </w:rPr>
      </w:pPr>
      <w:r w:rsidRPr="004A34D4">
        <w:rPr>
          <w:rFonts w:hAnsi="宋体" w:hint="eastAsia"/>
          <w:szCs w:val="21"/>
        </w:rPr>
        <w:t>8</w:t>
      </w:r>
      <w:r w:rsidRPr="004A34D4">
        <w:rPr>
          <w:rFonts w:hAnsi="宋体" w:hint="eastAsia"/>
          <w:szCs w:val="21"/>
        </w:rPr>
        <w:t>．</w:t>
      </w:r>
      <w:r w:rsidRPr="004A34D4">
        <w:rPr>
          <w:rFonts w:hAnsi="宋体" w:hint="eastAsia"/>
          <w:szCs w:val="21"/>
        </w:rPr>
        <w:t xml:space="preserve">2 </w:t>
      </w:r>
      <w:r w:rsidRPr="004A34D4">
        <w:rPr>
          <w:rFonts w:hAnsi="宋体" w:hint="eastAsia"/>
          <w:szCs w:val="21"/>
        </w:rPr>
        <w:t>如果有证据表明供应商在本采购项目的竞争中存在腐败、欺诈或其他严重违背公平竞争和诚实信用原则、扰乱政府采购正常秩序的行为，采购人、集中采购机构将拒绝其提交响应文件，并将报告政府采购监管部门查处</w:t>
      </w:r>
      <w:r w:rsidRPr="004A34D4">
        <w:rPr>
          <w:rFonts w:hAnsi="宋体" w:hint="eastAsia"/>
          <w:bCs/>
          <w:szCs w:val="21"/>
        </w:rPr>
        <w:t>；</w:t>
      </w:r>
      <w:r w:rsidRPr="004A34D4">
        <w:rPr>
          <w:rFonts w:hAnsi="宋体" w:hint="eastAsia"/>
          <w:szCs w:val="21"/>
        </w:rPr>
        <w:t>成交后发现的，成交供应商须参照《中华人民共和国消费者权益保护法》第</w:t>
      </w:r>
      <w:r w:rsidRPr="004A34D4">
        <w:rPr>
          <w:rFonts w:hAnsi="宋体" w:hint="eastAsia"/>
          <w:szCs w:val="21"/>
        </w:rPr>
        <w:t>55</w:t>
      </w:r>
      <w:r w:rsidRPr="004A34D4">
        <w:rPr>
          <w:rFonts w:hAnsi="宋体" w:hint="eastAsia"/>
          <w:szCs w:val="21"/>
        </w:rPr>
        <w:t>条之条文描述方式双倍赔偿采购人，且民事赔偿并不免除违法供应商的行政与刑事责任。</w:t>
      </w:r>
    </w:p>
    <w:p w:rsidR="00FA4567" w:rsidRPr="004A34D4" w:rsidRDefault="00FA4567" w:rsidP="00FA4567">
      <w:pPr>
        <w:adjustRightInd w:val="0"/>
        <w:snapToGrid w:val="0"/>
        <w:spacing w:line="400" w:lineRule="exact"/>
        <w:ind w:firstLine="432"/>
        <w:rPr>
          <w:rFonts w:hAnsi="宋体"/>
          <w:szCs w:val="21"/>
        </w:rPr>
      </w:pPr>
      <w:r w:rsidRPr="004A34D4">
        <w:rPr>
          <w:rFonts w:hAnsi="宋体" w:hint="eastAsia"/>
          <w:szCs w:val="21"/>
        </w:rPr>
        <w:t xml:space="preserve">8.3 </w:t>
      </w:r>
      <w:r w:rsidRPr="004A34D4">
        <w:rPr>
          <w:rFonts w:hAnsi="宋体" w:hint="eastAsia"/>
          <w:szCs w:val="21"/>
        </w:rPr>
        <w:t>采购人、集中采购机构将在</w:t>
      </w:r>
      <w:r w:rsidRPr="004A34D4">
        <w:rPr>
          <w:rFonts w:hAnsi="宋体" w:hint="eastAsia"/>
          <w:b/>
          <w:szCs w:val="21"/>
        </w:rPr>
        <w:t>解密后至评审</w:t>
      </w:r>
      <w:r w:rsidR="00523255" w:rsidRPr="00523255">
        <w:rPr>
          <w:rFonts w:hAnsi="宋体" w:hint="eastAsia"/>
          <w:b/>
          <w:color w:val="FF0000"/>
          <w:szCs w:val="21"/>
        </w:rPr>
        <w:t>结束</w:t>
      </w:r>
      <w:r w:rsidRPr="004A34D4">
        <w:rPr>
          <w:rFonts w:hAnsi="宋体" w:hint="eastAsia"/>
          <w:b/>
          <w:szCs w:val="21"/>
        </w:rPr>
        <w:t>前</w:t>
      </w:r>
      <w:r w:rsidRPr="004A34D4">
        <w:rPr>
          <w:rFonts w:hAnsi="宋体" w:hint="eastAsia"/>
          <w:szCs w:val="21"/>
        </w:rPr>
        <w:t>，通过“信用中国”网站</w:t>
      </w:r>
      <w:r w:rsidRPr="004A34D4">
        <w:rPr>
          <w:rFonts w:hAnsi="宋体" w:hint="eastAsia"/>
          <w:szCs w:val="21"/>
        </w:rPr>
        <w:t>(www.creditchina.gov.cn)</w:t>
      </w:r>
      <w:r w:rsidRPr="004A34D4">
        <w:rPr>
          <w:rFonts w:hAnsi="宋体" w:hint="eastAsia"/>
          <w:szCs w:val="21"/>
        </w:rPr>
        <w:t>、中国政府采购网</w:t>
      </w:r>
      <w:r w:rsidRPr="004A34D4">
        <w:rPr>
          <w:rFonts w:hAnsi="宋体" w:hint="eastAsia"/>
          <w:szCs w:val="21"/>
        </w:rPr>
        <w:t>(www.ccgp.gov.cn)</w:t>
      </w:r>
      <w:r w:rsidRPr="004A34D4">
        <w:rPr>
          <w:rFonts w:hAnsi="宋体" w:hint="eastAsia"/>
          <w:szCs w:val="21"/>
        </w:rPr>
        <w:t>查询相关供应商信用记录，并对供应商信用记录进行甄别，对列入“信用中国”网站</w:t>
      </w:r>
      <w:r w:rsidRPr="004A34D4">
        <w:rPr>
          <w:rFonts w:hAnsi="宋体" w:hint="eastAsia"/>
          <w:szCs w:val="21"/>
        </w:rPr>
        <w:t>(www.creditchina.gov.cn)</w:t>
      </w:r>
      <w:r w:rsidRPr="004A34D4">
        <w:rPr>
          <w:rFonts w:hAnsi="宋体" w:hint="eastAsia"/>
          <w:szCs w:val="21"/>
        </w:rPr>
        <w:t>失信被执行人名单、重大税收违法案件当事人名单、中国政府采购网</w:t>
      </w:r>
      <w:r w:rsidRPr="004A34D4">
        <w:rPr>
          <w:rFonts w:hAnsi="宋体" w:hint="eastAsia"/>
          <w:szCs w:val="21"/>
        </w:rPr>
        <w:t>(www.ccgp.gov.cn)</w:t>
      </w:r>
      <w:r w:rsidRPr="004A34D4">
        <w:rPr>
          <w:rFonts w:hAnsi="宋体" w:hint="eastAsia"/>
          <w:szCs w:val="21"/>
        </w:rPr>
        <w:t>政府采购严重违法失信行为记录名单及其他不符合《中华人民共和国政府采购法》第二十二条规定条件的供应商，将拒绝其参与政府采购活动。以上信用查询记录，采购人、集中采购机构将打印查询结果页面后与其他采购文件一并保存。</w:t>
      </w:r>
    </w:p>
    <w:p w:rsidR="00FA4567" w:rsidRPr="004A34D4" w:rsidRDefault="00FA4567" w:rsidP="00FA4567">
      <w:pPr>
        <w:spacing w:line="400" w:lineRule="exact"/>
        <w:ind w:firstLine="420"/>
        <w:rPr>
          <w:rFonts w:hAnsi="宋体"/>
          <w:szCs w:val="21"/>
        </w:rPr>
      </w:pPr>
      <w:r w:rsidRPr="004A34D4">
        <w:rPr>
          <w:rFonts w:hAnsi="宋体" w:hint="eastAsia"/>
          <w:szCs w:val="21"/>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rsidR="00FA4567" w:rsidRPr="004A34D4" w:rsidRDefault="00FA4567" w:rsidP="00FA4567">
      <w:pPr>
        <w:spacing w:line="400" w:lineRule="exact"/>
        <w:ind w:firstLine="420"/>
        <w:rPr>
          <w:rFonts w:hAnsi="宋体"/>
          <w:b/>
          <w:szCs w:val="21"/>
        </w:rPr>
      </w:pPr>
      <w:r w:rsidRPr="004A34D4">
        <w:rPr>
          <w:rFonts w:hAnsi="宋体" w:hint="eastAsia"/>
          <w:b/>
          <w:szCs w:val="21"/>
        </w:rPr>
        <w:t xml:space="preserve">9. </w:t>
      </w:r>
      <w:r w:rsidRPr="004A34D4">
        <w:rPr>
          <w:rFonts w:hAnsi="宋体" w:hint="eastAsia"/>
          <w:b/>
          <w:szCs w:val="21"/>
        </w:rPr>
        <w:t>其他</w:t>
      </w:r>
    </w:p>
    <w:p w:rsidR="00FA4567" w:rsidRPr="004A34D4" w:rsidRDefault="00FA4567" w:rsidP="00FA4567">
      <w:pPr>
        <w:spacing w:line="400" w:lineRule="exact"/>
        <w:ind w:firstLine="432"/>
        <w:rPr>
          <w:rFonts w:hAnsi="宋体"/>
          <w:szCs w:val="21"/>
        </w:rPr>
      </w:pPr>
      <w:r w:rsidRPr="004A34D4">
        <w:rPr>
          <w:rFonts w:hAnsi="宋体" w:hint="eastAsia"/>
          <w:szCs w:val="21"/>
        </w:rPr>
        <w:t>本《供应商须知》的条款如与《采购邀请》、《采购需求》和《竞争性磋商程序及评审办法》就同一内容的表述不一致的，以《采购邀请》、《采购需求》和《竞争性磋商程序及评审办法》中规定的内容为准。</w:t>
      </w:r>
    </w:p>
    <w:p w:rsidR="00FA4567" w:rsidRPr="004A34D4" w:rsidRDefault="00FA4567" w:rsidP="00FA4567">
      <w:pPr>
        <w:spacing w:line="400" w:lineRule="exact"/>
        <w:rPr>
          <w:rFonts w:hAnsi="宋体"/>
          <w:b/>
          <w:szCs w:val="21"/>
        </w:rPr>
      </w:pPr>
      <w:r w:rsidRPr="004A34D4">
        <w:rPr>
          <w:rFonts w:hAnsi="宋体" w:hint="eastAsia"/>
          <w:b/>
          <w:szCs w:val="21"/>
        </w:rPr>
        <w:t>二、磋商文件</w:t>
      </w:r>
    </w:p>
    <w:p w:rsidR="00FA4567" w:rsidRPr="004A34D4" w:rsidRDefault="00FA4567" w:rsidP="00FA4567">
      <w:pPr>
        <w:spacing w:line="400" w:lineRule="exact"/>
        <w:rPr>
          <w:rFonts w:hAnsi="宋体"/>
          <w:b/>
          <w:szCs w:val="21"/>
        </w:rPr>
      </w:pPr>
      <w:r w:rsidRPr="004A34D4">
        <w:rPr>
          <w:rFonts w:hAnsi="宋体" w:hint="eastAsia"/>
          <w:b/>
          <w:szCs w:val="21"/>
        </w:rPr>
        <w:t>10</w:t>
      </w:r>
      <w:r w:rsidRPr="004A34D4">
        <w:rPr>
          <w:rFonts w:hAnsi="宋体" w:hint="eastAsia"/>
          <w:b/>
          <w:szCs w:val="21"/>
        </w:rPr>
        <w:t>．</w:t>
      </w:r>
      <w:r w:rsidRPr="004A34D4">
        <w:rPr>
          <w:rFonts w:hAnsi="宋体" w:hint="eastAsia"/>
          <w:b/>
          <w:szCs w:val="21"/>
        </w:rPr>
        <w:t xml:space="preserve"> </w:t>
      </w:r>
      <w:r w:rsidRPr="004A34D4">
        <w:rPr>
          <w:rFonts w:hAnsi="宋体" w:hint="eastAsia"/>
          <w:b/>
          <w:szCs w:val="21"/>
        </w:rPr>
        <w:t>磋商文件构成</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10</w:t>
      </w:r>
      <w:r w:rsidRPr="004A34D4">
        <w:rPr>
          <w:rFonts w:hAnsi="宋体" w:hint="eastAsia"/>
          <w:szCs w:val="21"/>
        </w:rPr>
        <w:t>．</w:t>
      </w:r>
      <w:r w:rsidRPr="004A34D4">
        <w:rPr>
          <w:rFonts w:hAnsi="宋体" w:hint="eastAsia"/>
          <w:szCs w:val="21"/>
        </w:rPr>
        <w:t xml:space="preserve">1 </w:t>
      </w:r>
      <w:r w:rsidRPr="004A34D4">
        <w:rPr>
          <w:rFonts w:hAnsi="宋体" w:hint="eastAsia"/>
          <w:szCs w:val="21"/>
        </w:rPr>
        <w:t>磋商文件由以下部分组成：</w:t>
      </w:r>
    </w:p>
    <w:p w:rsidR="00FA4567" w:rsidRPr="004A34D4" w:rsidRDefault="00FA4567" w:rsidP="00FA4567">
      <w:pPr>
        <w:spacing w:line="400" w:lineRule="exact"/>
        <w:ind w:firstLineChars="225" w:firstLine="473"/>
        <w:rPr>
          <w:rFonts w:hAnsi="宋体"/>
          <w:szCs w:val="21"/>
        </w:rPr>
      </w:pPr>
      <w:r w:rsidRPr="004A34D4">
        <w:rPr>
          <w:rFonts w:hAnsi="宋体" w:hint="eastAsia"/>
          <w:szCs w:val="21"/>
        </w:rPr>
        <w:t>（</w:t>
      </w:r>
      <w:r w:rsidRPr="004A34D4">
        <w:rPr>
          <w:rFonts w:hAnsi="宋体" w:hint="eastAsia"/>
          <w:szCs w:val="21"/>
        </w:rPr>
        <w:t>1</w:t>
      </w:r>
      <w:r w:rsidRPr="004A34D4">
        <w:rPr>
          <w:rFonts w:hAnsi="宋体" w:hint="eastAsia"/>
          <w:szCs w:val="21"/>
        </w:rPr>
        <w:t>）采购邀请</w:t>
      </w:r>
    </w:p>
    <w:p w:rsidR="00FA4567" w:rsidRPr="004A34D4" w:rsidRDefault="00FA4567" w:rsidP="00FA4567">
      <w:pPr>
        <w:spacing w:line="400" w:lineRule="exact"/>
        <w:ind w:firstLineChars="225" w:firstLine="473"/>
        <w:rPr>
          <w:rFonts w:hAnsi="宋体"/>
          <w:szCs w:val="21"/>
        </w:rPr>
      </w:pPr>
      <w:r w:rsidRPr="004A34D4">
        <w:rPr>
          <w:rFonts w:hAnsi="宋体" w:hint="eastAsia"/>
          <w:szCs w:val="21"/>
        </w:rPr>
        <w:t>（</w:t>
      </w:r>
      <w:r w:rsidRPr="004A34D4">
        <w:rPr>
          <w:rFonts w:hAnsi="宋体" w:hint="eastAsia"/>
          <w:szCs w:val="21"/>
        </w:rPr>
        <w:t>2</w:t>
      </w:r>
      <w:r w:rsidRPr="004A34D4">
        <w:rPr>
          <w:rFonts w:hAnsi="宋体" w:hint="eastAsia"/>
          <w:szCs w:val="21"/>
        </w:rPr>
        <w:t>）供应商须知</w:t>
      </w:r>
    </w:p>
    <w:p w:rsidR="00FA4567" w:rsidRPr="004A34D4" w:rsidRDefault="00FA4567" w:rsidP="00FA4567">
      <w:pPr>
        <w:spacing w:line="400" w:lineRule="exact"/>
        <w:ind w:firstLineChars="225" w:firstLine="473"/>
        <w:rPr>
          <w:rFonts w:hAnsi="宋体"/>
          <w:szCs w:val="21"/>
        </w:rPr>
      </w:pPr>
      <w:r w:rsidRPr="004A34D4">
        <w:rPr>
          <w:rFonts w:hAnsi="宋体" w:hint="eastAsia"/>
          <w:szCs w:val="21"/>
        </w:rPr>
        <w:t>（</w:t>
      </w:r>
      <w:r w:rsidRPr="004A34D4">
        <w:rPr>
          <w:rFonts w:hAnsi="宋体" w:hint="eastAsia"/>
          <w:szCs w:val="21"/>
        </w:rPr>
        <w:t>3</w:t>
      </w:r>
      <w:r w:rsidRPr="004A34D4">
        <w:rPr>
          <w:rFonts w:hAnsi="宋体" w:hint="eastAsia"/>
          <w:szCs w:val="21"/>
        </w:rPr>
        <w:t>）</w:t>
      </w:r>
      <w:r w:rsidRPr="004A34D4">
        <w:rPr>
          <w:rFonts w:hint="eastAsia"/>
          <w:szCs w:val="21"/>
        </w:rPr>
        <w:t>政府采购政策功能</w:t>
      </w:r>
    </w:p>
    <w:p w:rsidR="00FA4567" w:rsidRPr="004A34D4" w:rsidRDefault="00FA4567" w:rsidP="00FA4567">
      <w:pPr>
        <w:spacing w:line="400" w:lineRule="exact"/>
        <w:ind w:firstLineChars="225" w:firstLine="473"/>
        <w:rPr>
          <w:rFonts w:hAnsi="宋体"/>
          <w:szCs w:val="21"/>
        </w:rPr>
      </w:pPr>
      <w:r w:rsidRPr="004A34D4">
        <w:rPr>
          <w:rFonts w:hAnsi="宋体" w:hint="eastAsia"/>
          <w:szCs w:val="21"/>
        </w:rPr>
        <w:t>（</w:t>
      </w:r>
      <w:r w:rsidRPr="004A34D4">
        <w:rPr>
          <w:rFonts w:hAnsi="宋体" w:hint="eastAsia"/>
          <w:szCs w:val="21"/>
        </w:rPr>
        <w:t>4</w:t>
      </w:r>
      <w:r w:rsidRPr="004A34D4">
        <w:rPr>
          <w:rFonts w:hAnsi="宋体" w:hint="eastAsia"/>
          <w:szCs w:val="21"/>
        </w:rPr>
        <w:t>）采购需求</w:t>
      </w:r>
    </w:p>
    <w:p w:rsidR="00FA4567" w:rsidRPr="004A34D4" w:rsidRDefault="00FA4567" w:rsidP="00FA4567">
      <w:pPr>
        <w:spacing w:line="400" w:lineRule="exact"/>
        <w:ind w:firstLineChars="225" w:firstLine="473"/>
        <w:rPr>
          <w:rFonts w:hAnsi="宋体"/>
          <w:szCs w:val="21"/>
        </w:rPr>
      </w:pPr>
      <w:r w:rsidRPr="004A34D4">
        <w:rPr>
          <w:rFonts w:hAnsi="宋体" w:hint="eastAsia"/>
          <w:szCs w:val="21"/>
        </w:rPr>
        <w:t>（</w:t>
      </w:r>
      <w:r w:rsidRPr="004A34D4">
        <w:rPr>
          <w:rFonts w:hAnsi="宋体" w:hint="eastAsia"/>
          <w:szCs w:val="21"/>
        </w:rPr>
        <w:t>5</w:t>
      </w:r>
      <w:r w:rsidRPr="004A34D4">
        <w:rPr>
          <w:rFonts w:hAnsi="宋体" w:hint="eastAsia"/>
          <w:szCs w:val="21"/>
        </w:rPr>
        <w:t>）竞争性磋商程序及评审办法</w:t>
      </w:r>
    </w:p>
    <w:p w:rsidR="00FA4567" w:rsidRPr="004A34D4" w:rsidRDefault="00FA4567" w:rsidP="00FA4567">
      <w:pPr>
        <w:spacing w:line="400" w:lineRule="exact"/>
        <w:ind w:firstLineChars="225" w:firstLine="473"/>
        <w:rPr>
          <w:rFonts w:hAnsi="宋体"/>
          <w:szCs w:val="21"/>
        </w:rPr>
      </w:pPr>
      <w:r w:rsidRPr="004A34D4">
        <w:rPr>
          <w:rFonts w:hAnsi="宋体" w:hint="eastAsia"/>
          <w:szCs w:val="21"/>
        </w:rPr>
        <w:t>（</w:t>
      </w:r>
      <w:r w:rsidRPr="004A34D4">
        <w:rPr>
          <w:rFonts w:hAnsi="宋体" w:hint="eastAsia"/>
          <w:szCs w:val="21"/>
        </w:rPr>
        <w:t>6</w:t>
      </w:r>
      <w:r w:rsidRPr="004A34D4">
        <w:rPr>
          <w:rFonts w:hAnsi="宋体" w:hint="eastAsia"/>
          <w:szCs w:val="21"/>
        </w:rPr>
        <w:t>）响应文件有关格式</w:t>
      </w:r>
    </w:p>
    <w:p w:rsidR="00FA4567" w:rsidRPr="004A34D4" w:rsidRDefault="00FA4567" w:rsidP="00FA4567">
      <w:pPr>
        <w:spacing w:line="400" w:lineRule="exact"/>
        <w:ind w:firstLineChars="225" w:firstLine="473"/>
        <w:rPr>
          <w:rFonts w:hAnsi="宋体"/>
          <w:szCs w:val="21"/>
        </w:rPr>
      </w:pPr>
      <w:r w:rsidRPr="004A34D4">
        <w:rPr>
          <w:rFonts w:hAnsi="宋体" w:hint="eastAsia"/>
          <w:szCs w:val="21"/>
        </w:rPr>
        <w:t>（</w:t>
      </w:r>
      <w:r w:rsidRPr="004A34D4">
        <w:rPr>
          <w:rFonts w:hAnsi="宋体" w:hint="eastAsia"/>
          <w:szCs w:val="21"/>
        </w:rPr>
        <w:t>7</w:t>
      </w:r>
      <w:r w:rsidRPr="004A34D4">
        <w:rPr>
          <w:rFonts w:hAnsi="宋体" w:hint="eastAsia"/>
          <w:szCs w:val="21"/>
        </w:rPr>
        <w:t>）合同书格式和合同条款</w:t>
      </w:r>
    </w:p>
    <w:p w:rsidR="00FA4567" w:rsidRPr="004A34D4" w:rsidRDefault="00FA4567" w:rsidP="00FA4567">
      <w:pPr>
        <w:spacing w:line="400" w:lineRule="exact"/>
        <w:ind w:firstLineChars="225" w:firstLine="473"/>
        <w:rPr>
          <w:rFonts w:hAnsi="宋体"/>
          <w:szCs w:val="21"/>
        </w:rPr>
      </w:pPr>
      <w:r w:rsidRPr="004A34D4">
        <w:rPr>
          <w:rFonts w:hAnsi="宋体" w:hint="eastAsia"/>
          <w:szCs w:val="21"/>
        </w:rPr>
        <w:t>（</w:t>
      </w:r>
      <w:r w:rsidRPr="004A34D4">
        <w:rPr>
          <w:rFonts w:hAnsi="宋体" w:hint="eastAsia"/>
          <w:szCs w:val="21"/>
        </w:rPr>
        <w:t>8</w:t>
      </w:r>
      <w:r w:rsidRPr="004A34D4">
        <w:rPr>
          <w:rFonts w:hAnsi="宋体" w:hint="eastAsia"/>
          <w:szCs w:val="21"/>
        </w:rPr>
        <w:t>）本项目磋商文件的澄清、答复、修改、补充内容（如有的话）</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10</w:t>
      </w:r>
      <w:r w:rsidRPr="004A34D4">
        <w:rPr>
          <w:rFonts w:hAnsi="宋体" w:hint="eastAsia"/>
          <w:szCs w:val="21"/>
        </w:rPr>
        <w:t>．</w:t>
      </w:r>
      <w:r w:rsidRPr="004A34D4">
        <w:rPr>
          <w:rFonts w:hAnsi="宋体" w:hint="eastAsia"/>
          <w:szCs w:val="21"/>
        </w:rPr>
        <w:t xml:space="preserve">2 </w:t>
      </w:r>
      <w:r w:rsidRPr="004A34D4">
        <w:rPr>
          <w:rFonts w:hAnsi="宋体" w:hint="eastAsia"/>
          <w:szCs w:val="21"/>
        </w:rPr>
        <w:t>供应商应仔细阅读磋商文件的所有内容，并按照磋商文件的要求提交响应文件。如果供应商没有按照磋商文件要求提交全部资料，或者响应文件没有对磋商文件在各方面作出实质性响应，则其响应有可能被认定为无效响应，其风险由供应商自行承担。</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10</w:t>
      </w:r>
      <w:r w:rsidRPr="004A34D4">
        <w:rPr>
          <w:rFonts w:hAnsi="宋体" w:hint="eastAsia"/>
          <w:szCs w:val="21"/>
        </w:rPr>
        <w:t>．</w:t>
      </w:r>
      <w:r w:rsidRPr="004A34D4">
        <w:rPr>
          <w:rFonts w:hAnsi="宋体" w:hint="eastAsia"/>
          <w:szCs w:val="21"/>
        </w:rPr>
        <w:t xml:space="preserve">3 </w:t>
      </w:r>
      <w:r w:rsidRPr="004A34D4">
        <w:rPr>
          <w:rFonts w:hAnsi="宋体" w:hint="eastAsia"/>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10</w:t>
      </w:r>
      <w:r w:rsidRPr="004A34D4">
        <w:rPr>
          <w:rFonts w:hAnsi="宋体" w:hint="eastAsia"/>
          <w:szCs w:val="21"/>
        </w:rPr>
        <w:t>．</w:t>
      </w:r>
      <w:r w:rsidRPr="004A34D4">
        <w:rPr>
          <w:rFonts w:hAnsi="宋体" w:hint="eastAsia"/>
          <w:szCs w:val="21"/>
        </w:rPr>
        <w:t xml:space="preserve">4 </w:t>
      </w:r>
      <w:r w:rsidRPr="004A34D4">
        <w:rPr>
          <w:rFonts w:hAnsi="宋体" w:hint="eastAsia"/>
          <w:szCs w:val="21"/>
        </w:rPr>
        <w:t>供应商应按照磋商文件规定的日程安排，准时参加项目采购有关活动。</w:t>
      </w:r>
    </w:p>
    <w:p w:rsidR="00FA4567" w:rsidRPr="004A34D4" w:rsidRDefault="00FA4567" w:rsidP="00FA4567">
      <w:pPr>
        <w:spacing w:line="400" w:lineRule="exact"/>
        <w:ind w:firstLineChars="200" w:firstLine="422"/>
        <w:outlineLvl w:val="0"/>
        <w:rPr>
          <w:rFonts w:hAnsi="宋体"/>
          <w:b/>
          <w:szCs w:val="21"/>
        </w:rPr>
      </w:pPr>
      <w:r w:rsidRPr="004A34D4">
        <w:rPr>
          <w:rFonts w:hAnsi="宋体" w:hint="eastAsia"/>
          <w:b/>
          <w:szCs w:val="21"/>
        </w:rPr>
        <w:t>11</w:t>
      </w:r>
      <w:r w:rsidRPr="004A34D4">
        <w:rPr>
          <w:rFonts w:hAnsi="宋体" w:hint="eastAsia"/>
          <w:b/>
          <w:szCs w:val="21"/>
        </w:rPr>
        <w:t>．</w:t>
      </w:r>
      <w:r w:rsidRPr="004A34D4">
        <w:rPr>
          <w:rFonts w:hAnsi="宋体" w:hint="eastAsia"/>
          <w:b/>
          <w:szCs w:val="21"/>
        </w:rPr>
        <w:t xml:space="preserve"> </w:t>
      </w:r>
      <w:r w:rsidRPr="004A34D4">
        <w:rPr>
          <w:rFonts w:hAnsi="宋体" w:hint="eastAsia"/>
          <w:b/>
          <w:szCs w:val="21"/>
        </w:rPr>
        <w:t>磋商文件的澄清和修改</w:t>
      </w:r>
    </w:p>
    <w:p w:rsidR="00FA4567" w:rsidRPr="004A34D4" w:rsidRDefault="00FA4567" w:rsidP="00FA4567">
      <w:pPr>
        <w:spacing w:line="400" w:lineRule="exact"/>
        <w:ind w:firstLine="420"/>
        <w:rPr>
          <w:rFonts w:hAnsi="宋体"/>
          <w:szCs w:val="21"/>
        </w:rPr>
      </w:pPr>
      <w:r w:rsidRPr="004A34D4">
        <w:rPr>
          <w:rFonts w:hAnsi="宋体" w:hint="eastAsia"/>
          <w:szCs w:val="21"/>
        </w:rPr>
        <w:t>11</w:t>
      </w:r>
      <w:r w:rsidRPr="004A34D4">
        <w:rPr>
          <w:rFonts w:hAnsi="宋体" w:hint="eastAsia"/>
          <w:szCs w:val="21"/>
        </w:rPr>
        <w:t>．</w:t>
      </w:r>
      <w:r w:rsidRPr="004A34D4">
        <w:rPr>
          <w:rFonts w:hAnsi="宋体" w:hint="eastAsia"/>
          <w:szCs w:val="21"/>
        </w:rPr>
        <w:t xml:space="preserve">1 </w:t>
      </w:r>
      <w:r w:rsidRPr="004A34D4">
        <w:rPr>
          <w:rFonts w:hAnsi="宋体" w:hint="eastAsia"/>
          <w:szCs w:val="21"/>
        </w:rPr>
        <w:t>任何要求对磋商文件进行澄清的供应商，均应在响应文件提交截止期</w:t>
      </w:r>
      <w:r w:rsidRPr="004A34D4">
        <w:rPr>
          <w:rFonts w:hAnsi="宋体" w:hint="eastAsia"/>
          <w:szCs w:val="21"/>
        </w:rPr>
        <w:t>5</w:t>
      </w:r>
      <w:r w:rsidRPr="004A34D4">
        <w:rPr>
          <w:rFonts w:hAnsi="宋体" w:hint="eastAsia"/>
          <w:szCs w:val="21"/>
        </w:rPr>
        <w:t>天以前，按《采购邀请》中的地址以书面形式（必须加盖供应商单位公章）通知采购人、集中采购机构。</w:t>
      </w:r>
    </w:p>
    <w:p w:rsidR="00FA4567" w:rsidRPr="004A34D4" w:rsidRDefault="00FA4567" w:rsidP="00FA4567">
      <w:pPr>
        <w:spacing w:line="400" w:lineRule="exact"/>
        <w:ind w:firstLine="420"/>
        <w:rPr>
          <w:rFonts w:hAnsi="宋体"/>
          <w:szCs w:val="21"/>
        </w:rPr>
      </w:pPr>
      <w:r w:rsidRPr="004A34D4">
        <w:rPr>
          <w:rFonts w:hAnsi="宋体" w:hint="eastAsia"/>
          <w:szCs w:val="21"/>
        </w:rPr>
        <w:t>11</w:t>
      </w:r>
      <w:r w:rsidRPr="004A34D4">
        <w:rPr>
          <w:rFonts w:hAnsi="宋体" w:hint="eastAsia"/>
          <w:szCs w:val="21"/>
        </w:rPr>
        <w:t>．</w:t>
      </w:r>
      <w:r w:rsidRPr="004A34D4">
        <w:rPr>
          <w:rFonts w:hAnsi="宋体" w:hint="eastAsia"/>
          <w:szCs w:val="21"/>
        </w:rPr>
        <w:t xml:space="preserve">2 </w:t>
      </w:r>
      <w:r w:rsidRPr="004A34D4">
        <w:rPr>
          <w:rFonts w:hint="eastAsia"/>
          <w:szCs w:val="21"/>
        </w:rPr>
        <w:t>对在响应文件提交截止期</w:t>
      </w:r>
      <w:r w:rsidRPr="004A34D4">
        <w:rPr>
          <w:rFonts w:hint="eastAsia"/>
          <w:szCs w:val="21"/>
        </w:rPr>
        <w:t>5</w:t>
      </w:r>
      <w:r w:rsidRPr="004A34D4">
        <w:rPr>
          <w:rFonts w:hint="eastAsia"/>
          <w:szCs w:val="21"/>
        </w:rPr>
        <w:t>天以前收到的澄清要求，采购人、集中采购机构需要对磋商文件进行澄清、答复的；或者在响应文件提交截止前的任何时候，采购人、集中采购机构需要对磋商文件进行补充或修</w:t>
      </w:r>
      <w:r w:rsidR="00523255">
        <w:rPr>
          <w:rFonts w:hint="eastAsia"/>
          <w:szCs w:val="21"/>
        </w:rPr>
        <w:t>改的，采购人、集中采购机构将会通过“上海政府采购网”以澄清或</w:t>
      </w:r>
      <w:r w:rsidR="00523255" w:rsidRPr="00523255">
        <w:rPr>
          <w:rFonts w:hint="eastAsia"/>
          <w:color w:val="FF0000"/>
          <w:szCs w:val="21"/>
        </w:rPr>
        <w:t>更正</w:t>
      </w:r>
      <w:r w:rsidRPr="004A34D4">
        <w:rPr>
          <w:rFonts w:hint="eastAsia"/>
          <w:szCs w:val="21"/>
        </w:rPr>
        <w:t>公告形式发布</w:t>
      </w:r>
      <w:r w:rsidRPr="004A34D4">
        <w:rPr>
          <w:rFonts w:hint="eastAsia"/>
          <w:szCs w:val="21"/>
        </w:rPr>
        <w:t>,</w:t>
      </w:r>
      <w:r w:rsidRPr="004A34D4">
        <w:rPr>
          <w:rFonts w:hint="eastAsia"/>
          <w:szCs w:val="21"/>
        </w:rPr>
        <w:t>并通过电子采购平台发送至已下载磋商文件的供应商工作区。如</w:t>
      </w:r>
      <w:r w:rsidRPr="004A34D4">
        <w:rPr>
          <w:rFonts w:hAnsi="宋体" w:hint="eastAsia"/>
          <w:szCs w:val="21"/>
        </w:rPr>
        <w:t>果澄清</w:t>
      </w:r>
      <w:r w:rsidRPr="004A34D4">
        <w:rPr>
          <w:rFonts w:hint="eastAsia"/>
          <w:szCs w:val="21"/>
        </w:rPr>
        <w:t>或修改的内容可能影响响应文件编制的，且</w:t>
      </w:r>
      <w:r w:rsidRPr="004A34D4">
        <w:rPr>
          <w:rFonts w:hAnsi="宋体" w:hint="eastAsia"/>
          <w:szCs w:val="21"/>
        </w:rPr>
        <w:t>澄清</w:t>
      </w:r>
      <w:r w:rsidRPr="004A34D4">
        <w:rPr>
          <w:rFonts w:hint="eastAsia"/>
          <w:szCs w:val="21"/>
        </w:rPr>
        <w:t>或</w:t>
      </w:r>
      <w:r w:rsidR="00056C4E">
        <w:rPr>
          <w:rFonts w:hint="eastAsia"/>
          <w:szCs w:val="21"/>
        </w:rPr>
        <w:t>更正公告</w:t>
      </w:r>
      <w:r w:rsidRPr="004A34D4">
        <w:rPr>
          <w:rFonts w:hAnsi="宋体" w:hint="eastAsia"/>
          <w:szCs w:val="21"/>
        </w:rPr>
        <w:t>发布时间距响应文件提交截止时间不足</w:t>
      </w:r>
      <w:r w:rsidRPr="004A34D4">
        <w:rPr>
          <w:rFonts w:hAnsi="宋体" w:hint="eastAsia"/>
          <w:szCs w:val="21"/>
        </w:rPr>
        <w:t>5</w:t>
      </w:r>
      <w:r w:rsidRPr="004A34D4">
        <w:rPr>
          <w:rFonts w:hAnsi="宋体" w:hint="eastAsia"/>
          <w:szCs w:val="21"/>
        </w:rPr>
        <w:t>天的，则相应延长响应文件提交截止时间。延长后的具体响应文件提交截止时间以最后发布的</w:t>
      </w:r>
      <w:r w:rsidRPr="004A34D4">
        <w:rPr>
          <w:rFonts w:hint="eastAsia"/>
          <w:szCs w:val="21"/>
        </w:rPr>
        <w:t>澄清或</w:t>
      </w:r>
      <w:r w:rsidR="00056C4E">
        <w:rPr>
          <w:rFonts w:hint="eastAsia"/>
          <w:szCs w:val="21"/>
        </w:rPr>
        <w:t>更正公告</w:t>
      </w:r>
      <w:r w:rsidRPr="004A34D4">
        <w:rPr>
          <w:rFonts w:hint="eastAsia"/>
          <w:szCs w:val="21"/>
        </w:rPr>
        <w:t>中的规定为准。</w:t>
      </w:r>
    </w:p>
    <w:p w:rsidR="00FA4567" w:rsidRPr="004A34D4" w:rsidRDefault="00FA4567" w:rsidP="00FA4567">
      <w:pPr>
        <w:spacing w:line="400" w:lineRule="exact"/>
        <w:ind w:firstLine="420"/>
        <w:rPr>
          <w:rFonts w:hAnsi="宋体"/>
          <w:szCs w:val="21"/>
        </w:rPr>
      </w:pPr>
      <w:r w:rsidRPr="004A34D4">
        <w:rPr>
          <w:rFonts w:hAnsi="宋体" w:hint="eastAsia"/>
          <w:szCs w:val="21"/>
        </w:rPr>
        <w:t>11</w:t>
      </w:r>
      <w:r w:rsidRPr="004A34D4">
        <w:rPr>
          <w:rFonts w:hAnsi="宋体" w:hint="eastAsia"/>
          <w:szCs w:val="21"/>
        </w:rPr>
        <w:t>．</w:t>
      </w:r>
      <w:r w:rsidRPr="004A34D4">
        <w:rPr>
          <w:rFonts w:hAnsi="宋体" w:hint="eastAsia"/>
          <w:szCs w:val="21"/>
        </w:rPr>
        <w:t xml:space="preserve">3 </w:t>
      </w:r>
      <w:r w:rsidRPr="004A34D4">
        <w:rPr>
          <w:rFonts w:hAnsi="宋体" w:hint="eastAsia"/>
          <w:szCs w:val="21"/>
        </w:rPr>
        <w:t>澄清或</w:t>
      </w:r>
      <w:r w:rsidR="00056C4E">
        <w:rPr>
          <w:rFonts w:hAnsi="宋体" w:hint="eastAsia"/>
          <w:szCs w:val="21"/>
        </w:rPr>
        <w:t>更正公告</w:t>
      </w:r>
      <w:r w:rsidRPr="004A34D4">
        <w:rPr>
          <w:rFonts w:hAnsi="宋体" w:hint="eastAsia"/>
          <w:szCs w:val="21"/>
        </w:rPr>
        <w:t>的内容为磋商文件的组成部分。当磋商文件与澄清或</w:t>
      </w:r>
      <w:r w:rsidR="00056C4E">
        <w:rPr>
          <w:rFonts w:hAnsi="宋体" w:hint="eastAsia"/>
          <w:szCs w:val="21"/>
        </w:rPr>
        <w:t>更正公告</w:t>
      </w:r>
      <w:r w:rsidRPr="004A34D4">
        <w:rPr>
          <w:rFonts w:hAnsi="宋体" w:hint="eastAsia"/>
          <w:szCs w:val="21"/>
        </w:rPr>
        <w:t>就同一内容的表述不一致时，以最后发出的文件内容为准。</w:t>
      </w:r>
    </w:p>
    <w:p w:rsidR="00FA4567" w:rsidRPr="004A34D4" w:rsidRDefault="00FA4567" w:rsidP="00FA4567">
      <w:pPr>
        <w:spacing w:line="400" w:lineRule="exact"/>
        <w:ind w:firstLine="420"/>
        <w:rPr>
          <w:rFonts w:hAnsi="宋体"/>
          <w:szCs w:val="21"/>
        </w:rPr>
      </w:pPr>
      <w:r w:rsidRPr="004A34D4">
        <w:rPr>
          <w:rFonts w:hAnsi="宋体" w:hint="eastAsia"/>
          <w:szCs w:val="21"/>
        </w:rPr>
        <w:t>11</w:t>
      </w:r>
      <w:r w:rsidRPr="004A34D4">
        <w:rPr>
          <w:rFonts w:hAnsi="宋体" w:hint="eastAsia"/>
          <w:szCs w:val="21"/>
        </w:rPr>
        <w:t>．</w:t>
      </w:r>
      <w:r w:rsidRPr="004A34D4">
        <w:rPr>
          <w:rFonts w:hAnsi="宋体" w:hint="eastAsia"/>
          <w:szCs w:val="21"/>
        </w:rPr>
        <w:t xml:space="preserve">4 </w:t>
      </w:r>
      <w:r w:rsidRPr="004A34D4">
        <w:rPr>
          <w:rFonts w:hAnsi="宋体" w:hint="eastAsia"/>
          <w:szCs w:val="21"/>
        </w:rPr>
        <w:t>磋商文件的澄清、答复、修改或补充都应由集中采购机构以澄清或</w:t>
      </w:r>
      <w:r w:rsidR="00056C4E">
        <w:rPr>
          <w:rFonts w:hAnsi="宋体" w:hint="eastAsia"/>
          <w:szCs w:val="21"/>
        </w:rPr>
        <w:t>更正公告</w:t>
      </w:r>
      <w:r w:rsidRPr="004A34D4">
        <w:rPr>
          <w:rFonts w:hAnsi="宋体" w:hint="eastAsia"/>
          <w:szCs w:val="21"/>
        </w:rPr>
        <w:t>形式发布和通知，除此以外的其他任何澄清、修改方式及澄清、修改内容均属无效，不得作为响应的依据，否则，由此导致的风险由供应商自行承担，采购人、集中采购机构不承担任何责任。</w:t>
      </w:r>
    </w:p>
    <w:p w:rsidR="00FA4567" w:rsidRPr="004A34D4" w:rsidRDefault="00FA4567" w:rsidP="00FA4567">
      <w:pPr>
        <w:spacing w:line="400" w:lineRule="exact"/>
        <w:ind w:firstLine="420"/>
        <w:rPr>
          <w:rFonts w:hAnsi="宋体"/>
          <w:szCs w:val="21"/>
        </w:rPr>
      </w:pPr>
      <w:r w:rsidRPr="004A34D4">
        <w:rPr>
          <w:rFonts w:hAnsi="宋体" w:hint="eastAsia"/>
          <w:szCs w:val="21"/>
        </w:rPr>
        <w:t>11</w:t>
      </w:r>
      <w:r w:rsidRPr="004A34D4">
        <w:rPr>
          <w:rFonts w:hAnsi="宋体" w:hint="eastAsia"/>
          <w:szCs w:val="21"/>
        </w:rPr>
        <w:t>．</w:t>
      </w:r>
      <w:r w:rsidRPr="004A34D4">
        <w:rPr>
          <w:rFonts w:hAnsi="宋体" w:hint="eastAsia"/>
          <w:szCs w:val="21"/>
        </w:rPr>
        <w:t xml:space="preserve">5 </w:t>
      </w:r>
      <w:r w:rsidRPr="004A34D4">
        <w:rPr>
          <w:rFonts w:hAnsi="宋体" w:hint="eastAsia"/>
          <w:szCs w:val="21"/>
        </w:rPr>
        <w:t>采购人、集中采购机构召开答疑会的，所有供应商应根据磋商文件或者采购人、集中采购机构通知的要求参加答疑会。供应商如不参加，其风险由供应商自行承担，采购人、集中采购机构不承担任何责任。</w:t>
      </w:r>
    </w:p>
    <w:p w:rsidR="00FA4567" w:rsidRPr="004A34D4" w:rsidRDefault="00FA4567" w:rsidP="00FA4567">
      <w:pPr>
        <w:spacing w:line="400" w:lineRule="exact"/>
        <w:ind w:firstLineChars="200" w:firstLine="422"/>
        <w:outlineLvl w:val="0"/>
        <w:rPr>
          <w:rFonts w:hAnsi="宋体"/>
          <w:b/>
          <w:szCs w:val="21"/>
        </w:rPr>
      </w:pPr>
      <w:r w:rsidRPr="004A34D4">
        <w:rPr>
          <w:rFonts w:hAnsi="宋体" w:hint="eastAsia"/>
          <w:b/>
          <w:szCs w:val="21"/>
        </w:rPr>
        <w:t>12</w:t>
      </w:r>
      <w:r w:rsidRPr="004A34D4">
        <w:rPr>
          <w:rFonts w:hAnsi="宋体" w:hint="eastAsia"/>
          <w:b/>
          <w:szCs w:val="21"/>
        </w:rPr>
        <w:t>．踏勘现场</w:t>
      </w:r>
    </w:p>
    <w:p w:rsidR="00FA4567" w:rsidRPr="004A34D4" w:rsidRDefault="00FA4567" w:rsidP="00FA4567">
      <w:pPr>
        <w:spacing w:line="400" w:lineRule="exact"/>
        <w:ind w:firstLine="420"/>
        <w:rPr>
          <w:rFonts w:hAnsi="宋体"/>
          <w:szCs w:val="21"/>
        </w:rPr>
      </w:pPr>
      <w:r w:rsidRPr="004A34D4">
        <w:rPr>
          <w:rFonts w:hAnsi="宋体" w:hint="eastAsia"/>
          <w:szCs w:val="21"/>
        </w:rPr>
        <w:t>12</w:t>
      </w:r>
      <w:r w:rsidRPr="004A34D4">
        <w:rPr>
          <w:rFonts w:hAnsi="宋体" w:hint="eastAsia"/>
          <w:szCs w:val="21"/>
        </w:rPr>
        <w:t>．</w:t>
      </w:r>
      <w:r w:rsidRPr="004A34D4">
        <w:rPr>
          <w:rFonts w:hAnsi="宋体" w:hint="eastAsia"/>
          <w:szCs w:val="21"/>
        </w:rPr>
        <w:t xml:space="preserve">1 </w:t>
      </w:r>
      <w:r w:rsidRPr="004A34D4">
        <w:rPr>
          <w:rFonts w:hAnsi="宋体" w:hint="eastAsia"/>
          <w:szCs w:val="21"/>
        </w:rPr>
        <w:t>采购人、集中采购机构组织踏勘现场的，所有供应商应按《供应商须知》前附表规定的时间、地点前往参加踏勘现场活动。供应商如不参加，其风险由供应商自行承担，采购人、集中采购机构不承担任何责任。采购人、集中采购机构不组织踏勘现场的，供应商可以自行决定是否踏勘现场，供应商需要踏勘现场的，采购人、集中采购机构应为供应商踏勘现场提供一定方便，供应商进行现场踏勘时应当服从采购人、集中采购机构的安排。</w:t>
      </w:r>
    </w:p>
    <w:p w:rsidR="00FA4567" w:rsidRPr="004A34D4" w:rsidRDefault="00FA4567" w:rsidP="00FA4567">
      <w:pPr>
        <w:spacing w:line="400" w:lineRule="exact"/>
        <w:ind w:firstLine="420"/>
        <w:rPr>
          <w:rFonts w:hAnsi="宋体"/>
          <w:szCs w:val="21"/>
        </w:rPr>
      </w:pPr>
      <w:r w:rsidRPr="004A34D4">
        <w:rPr>
          <w:rFonts w:hAnsi="宋体" w:hint="eastAsia"/>
          <w:szCs w:val="21"/>
        </w:rPr>
        <w:t>12</w:t>
      </w:r>
      <w:r w:rsidRPr="004A34D4">
        <w:rPr>
          <w:rFonts w:hAnsi="宋体" w:hint="eastAsia"/>
          <w:szCs w:val="21"/>
        </w:rPr>
        <w:t>．</w:t>
      </w:r>
      <w:r w:rsidRPr="004A34D4">
        <w:rPr>
          <w:rFonts w:hAnsi="宋体" w:hint="eastAsia"/>
          <w:szCs w:val="21"/>
        </w:rPr>
        <w:t xml:space="preserve">2 </w:t>
      </w:r>
      <w:r w:rsidRPr="004A34D4">
        <w:rPr>
          <w:rFonts w:hAnsi="宋体" w:hint="eastAsia"/>
          <w:szCs w:val="21"/>
        </w:rPr>
        <w:t>供应商踏勘现场发生的费用由其自理。</w:t>
      </w:r>
    </w:p>
    <w:p w:rsidR="00FA4567" w:rsidRPr="004A34D4" w:rsidRDefault="00FA4567" w:rsidP="00FA4567">
      <w:pPr>
        <w:spacing w:line="400" w:lineRule="exact"/>
        <w:ind w:firstLine="420"/>
        <w:rPr>
          <w:rFonts w:hAnsi="宋体"/>
          <w:szCs w:val="21"/>
        </w:rPr>
      </w:pPr>
      <w:r w:rsidRPr="004A34D4">
        <w:rPr>
          <w:rFonts w:hAnsi="宋体" w:hint="eastAsia"/>
          <w:szCs w:val="21"/>
        </w:rPr>
        <w:t xml:space="preserve">12. 3 </w:t>
      </w:r>
      <w:r w:rsidRPr="004A34D4">
        <w:rPr>
          <w:rFonts w:hAnsi="宋体" w:hint="eastAsia"/>
          <w:szCs w:val="21"/>
        </w:rPr>
        <w:t>采购人、集中采购机构在现场介绍情况时，应当公平、公正、客观，不带任何倾向性或误导性。</w:t>
      </w:r>
    </w:p>
    <w:p w:rsidR="00FA4567" w:rsidRPr="004A34D4" w:rsidRDefault="00FA4567" w:rsidP="00FA4567">
      <w:pPr>
        <w:spacing w:line="400" w:lineRule="exact"/>
        <w:ind w:firstLine="420"/>
        <w:rPr>
          <w:rFonts w:hAnsi="宋体"/>
          <w:szCs w:val="21"/>
        </w:rPr>
      </w:pPr>
      <w:r w:rsidRPr="004A34D4">
        <w:rPr>
          <w:rFonts w:hAnsi="宋体" w:hint="eastAsia"/>
          <w:szCs w:val="21"/>
        </w:rPr>
        <w:t>12</w:t>
      </w:r>
      <w:r w:rsidRPr="004A34D4">
        <w:rPr>
          <w:rFonts w:hAnsi="宋体" w:hint="eastAsia"/>
          <w:szCs w:val="21"/>
        </w:rPr>
        <w:t>．</w:t>
      </w:r>
      <w:r w:rsidRPr="004A34D4">
        <w:rPr>
          <w:rFonts w:hAnsi="宋体" w:hint="eastAsia"/>
          <w:szCs w:val="21"/>
        </w:rPr>
        <w:t xml:space="preserve">4 </w:t>
      </w:r>
      <w:r w:rsidRPr="004A34D4">
        <w:rPr>
          <w:rFonts w:hAnsi="宋体" w:hint="eastAsia"/>
          <w:szCs w:val="21"/>
        </w:rPr>
        <w:t>采购人、集中采购机构在踏勘现场中口头介绍的情况，除采购人、集中采购机构事后形成书面记录、并以澄清或</w:t>
      </w:r>
      <w:r w:rsidR="00056C4E">
        <w:rPr>
          <w:rFonts w:hAnsi="宋体" w:hint="eastAsia"/>
          <w:szCs w:val="21"/>
        </w:rPr>
        <w:t>更正公告</w:t>
      </w:r>
      <w:r w:rsidRPr="004A34D4">
        <w:rPr>
          <w:rFonts w:hAnsi="宋体" w:hint="eastAsia"/>
          <w:szCs w:val="21"/>
        </w:rPr>
        <w:t>的形式发布、构成磋商文件的组成部分以外，其他内容仅供供应商在编制响应文件时参考，采购人、集中采购机构不对供应商据此作出的判断和决策负责。</w:t>
      </w:r>
    </w:p>
    <w:p w:rsidR="00FA4567" w:rsidRPr="004A34D4" w:rsidRDefault="00FA4567" w:rsidP="00FA4567">
      <w:pPr>
        <w:spacing w:line="400" w:lineRule="exact"/>
        <w:rPr>
          <w:rFonts w:hAnsi="宋体"/>
          <w:b/>
          <w:szCs w:val="21"/>
        </w:rPr>
      </w:pPr>
      <w:r w:rsidRPr="004A34D4">
        <w:rPr>
          <w:rFonts w:hAnsi="宋体" w:hint="eastAsia"/>
          <w:b/>
          <w:szCs w:val="21"/>
        </w:rPr>
        <w:t>三、响应文件</w:t>
      </w:r>
    </w:p>
    <w:p w:rsidR="00FA4567" w:rsidRPr="004A34D4" w:rsidRDefault="00FA4567" w:rsidP="00FA4567">
      <w:pPr>
        <w:spacing w:line="400" w:lineRule="exact"/>
        <w:ind w:firstLineChars="200" w:firstLine="422"/>
        <w:rPr>
          <w:rFonts w:hAnsi="宋体"/>
          <w:b/>
          <w:szCs w:val="21"/>
        </w:rPr>
      </w:pPr>
      <w:r w:rsidRPr="004A34D4">
        <w:rPr>
          <w:rFonts w:hAnsi="宋体" w:hint="eastAsia"/>
          <w:b/>
          <w:szCs w:val="21"/>
        </w:rPr>
        <w:t>13</w:t>
      </w:r>
      <w:r w:rsidRPr="004A34D4">
        <w:rPr>
          <w:rFonts w:hAnsi="宋体" w:hint="eastAsia"/>
          <w:b/>
          <w:szCs w:val="21"/>
        </w:rPr>
        <w:t>．响应文件的语言及计量单位</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13</w:t>
      </w:r>
      <w:r w:rsidRPr="004A34D4">
        <w:rPr>
          <w:rFonts w:hAnsi="宋体" w:hint="eastAsia"/>
          <w:szCs w:val="21"/>
        </w:rPr>
        <w:t>．</w:t>
      </w:r>
      <w:r w:rsidRPr="004A34D4">
        <w:rPr>
          <w:rFonts w:hAnsi="宋体" w:hint="eastAsia"/>
          <w:szCs w:val="21"/>
        </w:rPr>
        <w:t xml:space="preserve">1 </w:t>
      </w:r>
      <w:r w:rsidRPr="004A34D4">
        <w:rPr>
          <w:rFonts w:hAnsi="宋体" w:hint="eastAsia"/>
          <w:szCs w:val="21"/>
        </w:rPr>
        <w:t>供应商提交的响应文件以及供应商与采购人、集中采购机构就有关采购事宜的所有来往书面文件均应使用中文。除签名、盖章、专用名称等特殊情形外，以中文以外的文字表述的响应文件视同未提供。</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13</w:t>
      </w:r>
      <w:r w:rsidRPr="004A34D4">
        <w:rPr>
          <w:rFonts w:hAnsi="宋体" w:hint="eastAsia"/>
          <w:szCs w:val="21"/>
        </w:rPr>
        <w:t>．</w:t>
      </w:r>
      <w:r w:rsidRPr="004A34D4">
        <w:rPr>
          <w:rFonts w:hAnsi="宋体" w:hint="eastAsia"/>
          <w:szCs w:val="21"/>
        </w:rPr>
        <w:t xml:space="preserve">2 </w:t>
      </w:r>
      <w:r w:rsidRPr="004A34D4">
        <w:rPr>
          <w:rFonts w:hAnsi="宋体" w:hint="eastAsia"/>
          <w:szCs w:val="21"/>
        </w:rPr>
        <w:t>响应文件计量单位，磋商文件已有明确规定的，使用磋商文件规定的计量单位；磋商文件没有规定的，一律采用中华人民共和国法定计量单位（货币单位：人民币元）。</w:t>
      </w:r>
    </w:p>
    <w:p w:rsidR="00FA4567" w:rsidRPr="004A34D4" w:rsidRDefault="00FA4567" w:rsidP="00FA4567">
      <w:pPr>
        <w:spacing w:line="400" w:lineRule="exact"/>
        <w:ind w:firstLineChars="196" w:firstLine="413"/>
        <w:rPr>
          <w:rFonts w:hAnsi="宋体"/>
          <w:b/>
          <w:szCs w:val="21"/>
        </w:rPr>
      </w:pPr>
      <w:r w:rsidRPr="004A34D4">
        <w:rPr>
          <w:rFonts w:hAnsi="宋体" w:hint="eastAsia"/>
          <w:b/>
          <w:szCs w:val="21"/>
        </w:rPr>
        <w:t>14</w:t>
      </w:r>
      <w:r w:rsidRPr="004A34D4">
        <w:rPr>
          <w:rFonts w:hAnsi="宋体" w:hint="eastAsia"/>
          <w:b/>
          <w:szCs w:val="21"/>
        </w:rPr>
        <w:t>．磋商响应文件有效期</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14</w:t>
      </w:r>
      <w:r w:rsidRPr="004A34D4">
        <w:rPr>
          <w:rFonts w:hAnsi="宋体" w:hint="eastAsia"/>
          <w:szCs w:val="21"/>
        </w:rPr>
        <w:t>．</w:t>
      </w:r>
      <w:r w:rsidRPr="004A34D4">
        <w:rPr>
          <w:rFonts w:hAnsi="宋体" w:hint="eastAsia"/>
          <w:szCs w:val="21"/>
        </w:rPr>
        <w:t xml:space="preserve">1 </w:t>
      </w:r>
      <w:r w:rsidRPr="004A34D4">
        <w:rPr>
          <w:rFonts w:hAnsi="宋体" w:hint="eastAsia"/>
          <w:szCs w:val="21"/>
        </w:rPr>
        <w:t>响应文件应从解密之日起，在《供应商须知》前附表规定的磋商响应文件有效期内有效。磋商响应文件有效期比磋商文件规定短的属于非实质性响应，将被认定为无效响应。</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14</w:t>
      </w:r>
      <w:r w:rsidRPr="004A34D4">
        <w:rPr>
          <w:rFonts w:hAnsi="宋体" w:hint="eastAsia"/>
          <w:szCs w:val="21"/>
        </w:rPr>
        <w:t>．</w:t>
      </w:r>
      <w:r w:rsidRPr="004A34D4">
        <w:rPr>
          <w:rFonts w:hAnsi="宋体" w:hint="eastAsia"/>
          <w:szCs w:val="21"/>
        </w:rPr>
        <w:t xml:space="preserve">2 </w:t>
      </w:r>
      <w:r w:rsidRPr="004A34D4">
        <w:rPr>
          <w:rFonts w:hAnsi="宋体" w:hint="eastAsia"/>
          <w:szCs w:val="21"/>
        </w:rPr>
        <w:t>在特殊情况下，在原磋商响应文件有效期期满之前，采购人、集中采购机构可书面征求供应商同意延长磋商响应文件有效期。供应商可拒绝接受延期要求而不会导致磋商保证金被没收。同意延长有效期的供应商需要相应延长磋商保证金的有效期，但不能修改响应文件。</w:t>
      </w:r>
      <w:r w:rsidRPr="004A34D4">
        <w:rPr>
          <w:rFonts w:hAnsi="宋体" w:hint="eastAsia"/>
          <w:szCs w:val="21"/>
        </w:rPr>
        <w:t xml:space="preserve"> </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14</w:t>
      </w:r>
      <w:r w:rsidRPr="004A34D4">
        <w:rPr>
          <w:rFonts w:hAnsi="宋体" w:hint="eastAsia"/>
          <w:szCs w:val="21"/>
        </w:rPr>
        <w:t>．</w:t>
      </w:r>
      <w:r w:rsidRPr="004A34D4">
        <w:rPr>
          <w:rFonts w:hAnsi="宋体" w:hint="eastAsia"/>
          <w:szCs w:val="21"/>
        </w:rPr>
        <w:t xml:space="preserve">3 </w:t>
      </w:r>
      <w:r w:rsidRPr="004A34D4">
        <w:rPr>
          <w:rFonts w:hAnsi="宋体" w:hint="eastAsia"/>
          <w:szCs w:val="21"/>
        </w:rPr>
        <w:t>成交供应商的响应文件作为项目合同的附件，其有效期至成交供应商全部合同义务履行完毕为止。</w:t>
      </w:r>
    </w:p>
    <w:p w:rsidR="00FA4567" w:rsidRPr="004A34D4" w:rsidRDefault="00FA4567" w:rsidP="00FA4567">
      <w:pPr>
        <w:spacing w:line="400" w:lineRule="exact"/>
        <w:ind w:firstLineChars="200" w:firstLine="422"/>
        <w:rPr>
          <w:rFonts w:hAnsi="宋体"/>
          <w:b/>
          <w:szCs w:val="21"/>
        </w:rPr>
      </w:pPr>
      <w:r w:rsidRPr="004A34D4">
        <w:rPr>
          <w:rFonts w:hAnsi="宋体" w:hint="eastAsia"/>
          <w:b/>
          <w:szCs w:val="21"/>
        </w:rPr>
        <w:t>15</w:t>
      </w:r>
      <w:r w:rsidRPr="004A34D4">
        <w:rPr>
          <w:rFonts w:hAnsi="宋体" w:hint="eastAsia"/>
          <w:b/>
          <w:szCs w:val="21"/>
        </w:rPr>
        <w:t>．</w:t>
      </w:r>
      <w:r w:rsidRPr="004A34D4">
        <w:rPr>
          <w:rFonts w:hAnsi="宋体" w:hint="eastAsia"/>
          <w:b/>
          <w:szCs w:val="21"/>
        </w:rPr>
        <w:t xml:space="preserve"> </w:t>
      </w:r>
      <w:r w:rsidRPr="004A34D4">
        <w:rPr>
          <w:rFonts w:hAnsi="宋体" w:hint="eastAsia"/>
          <w:b/>
          <w:szCs w:val="21"/>
        </w:rPr>
        <w:t>响应文件构成</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15</w:t>
      </w:r>
      <w:r w:rsidRPr="004A34D4">
        <w:rPr>
          <w:rFonts w:hAnsi="宋体" w:hint="eastAsia"/>
          <w:szCs w:val="21"/>
        </w:rPr>
        <w:t>．</w:t>
      </w:r>
      <w:r w:rsidRPr="004A34D4">
        <w:rPr>
          <w:rFonts w:hAnsi="宋体" w:hint="eastAsia"/>
          <w:szCs w:val="21"/>
        </w:rPr>
        <w:t>1</w:t>
      </w:r>
      <w:r w:rsidRPr="004A34D4">
        <w:rPr>
          <w:rFonts w:hAnsi="宋体" w:hint="eastAsia"/>
          <w:szCs w:val="21"/>
        </w:rPr>
        <w:t>响应文件由商务响应文件（包括相关证明文件）和技术响应文件二部分构成。</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15. 2</w:t>
      </w:r>
      <w:r w:rsidRPr="004A34D4">
        <w:rPr>
          <w:rFonts w:hAnsi="宋体" w:hint="eastAsia"/>
          <w:szCs w:val="21"/>
        </w:rPr>
        <w:t>商务响应文件（包括相关证明文件）和技术响应文件应具体包含的内容，以第四章《采购需求》规定为准。</w:t>
      </w:r>
    </w:p>
    <w:p w:rsidR="00FA4567" w:rsidRPr="004A34D4" w:rsidRDefault="00FA4567" w:rsidP="00FA4567">
      <w:pPr>
        <w:spacing w:line="400" w:lineRule="exact"/>
        <w:ind w:firstLineChars="200" w:firstLine="422"/>
        <w:rPr>
          <w:rFonts w:hAnsi="宋体"/>
          <w:b/>
          <w:szCs w:val="21"/>
        </w:rPr>
      </w:pPr>
      <w:r w:rsidRPr="004A34D4">
        <w:rPr>
          <w:rFonts w:hAnsi="宋体" w:hint="eastAsia"/>
          <w:b/>
          <w:szCs w:val="21"/>
        </w:rPr>
        <w:t>16</w:t>
      </w:r>
      <w:r w:rsidRPr="004A34D4">
        <w:rPr>
          <w:rFonts w:hAnsi="宋体" w:hint="eastAsia"/>
          <w:b/>
          <w:szCs w:val="21"/>
        </w:rPr>
        <w:t>．</w:t>
      </w:r>
      <w:r w:rsidRPr="004A34D4">
        <w:rPr>
          <w:rFonts w:hAnsi="宋体" w:hint="eastAsia"/>
          <w:b/>
          <w:szCs w:val="21"/>
        </w:rPr>
        <w:t xml:space="preserve"> </w:t>
      </w:r>
      <w:r w:rsidRPr="004A34D4">
        <w:rPr>
          <w:rFonts w:hAnsi="宋体" w:hint="eastAsia"/>
          <w:b/>
          <w:szCs w:val="21"/>
        </w:rPr>
        <w:t>商务响应文件</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16</w:t>
      </w:r>
      <w:r w:rsidRPr="004A34D4">
        <w:rPr>
          <w:rFonts w:hAnsi="宋体" w:hint="eastAsia"/>
          <w:szCs w:val="21"/>
        </w:rPr>
        <w:t>．</w:t>
      </w:r>
      <w:r w:rsidRPr="004A34D4">
        <w:rPr>
          <w:rFonts w:hAnsi="宋体" w:hint="eastAsia"/>
          <w:szCs w:val="21"/>
        </w:rPr>
        <w:t xml:space="preserve">1 </w:t>
      </w:r>
      <w:r w:rsidRPr="004A34D4">
        <w:rPr>
          <w:rFonts w:hAnsi="宋体" w:hint="eastAsia"/>
          <w:szCs w:val="21"/>
        </w:rPr>
        <w:t>商务响应文件由以下部分组成：</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w:t>
      </w:r>
      <w:r w:rsidRPr="004A34D4">
        <w:rPr>
          <w:rFonts w:hAnsi="宋体" w:hint="eastAsia"/>
          <w:szCs w:val="21"/>
        </w:rPr>
        <w:t>1</w:t>
      </w:r>
      <w:r w:rsidRPr="004A34D4">
        <w:rPr>
          <w:rFonts w:hAnsi="宋体" w:hint="eastAsia"/>
          <w:szCs w:val="21"/>
        </w:rPr>
        <w:t>）《磋商响应函》；</w:t>
      </w:r>
      <w:r w:rsidRPr="004A34D4">
        <w:rPr>
          <w:rFonts w:hAnsi="宋体" w:hint="eastAsia"/>
          <w:szCs w:val="21"/>
        </w:rPr>
        <w:t xml:space="preserve"> </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w:t>
      </w:r>
      <w:r w:rsidRPr="004A34D4">
        <w:rPr>
          <w:rFonts w:hAnsi="宋体" w:hint="eastAsia"/>
          <w:szCs w:val="21"/>
        </w:rPr>
        <w:t>2</w:t>
      </w:r>
      <w:r w:rsidRPr="004A34D4">
        <w:rPr>
          <w:rFonts w:hAnsi="宋体" w:hint="eastAsia"/>
          <w:szCs w:val="21"/>
        </w:rPr>
        <w:t>）《报价一览表》（在电子采购平台填写）；</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w:t>
      </w:r>
      <w:r w:rsidRPr="004A34D4">
        <w:rPr>
          <w:rFonts w:hAnsi="宋体" w:hint="eastAsia"/>
          <w:szCs w:val="21"/>
        </w:rPr>
        <w:t>3</w:t>
      </w:r>
      <w:r w:rsidRPr="004A34D4">
        <w:rPr>
          <w:rFonts w:hAnsi="宋体" w:hint="eastAsia"/>
          <w:szCs w:val="21"/>
        </w:rPr>
        <w:t>）《报价分类明细表》等相关报价表格详见第六章《响应文件有关格式》；</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w:t>
      </w:r>
      <w:r w:rsidRPr="004A34D4">
        <w:rPr>
          <w:rFonts w:hAnsi="宋体" w:hint="eastAsia"/>
          <w:szCs w:val="21"/>
        </w:rPr>
        <w:t>4</w:t>
      </w:r>
      <w:r w:rsidRPr="004A34D4">
        <w:rPr>
          <w:rFonts w:hAnsi="宋体" w:hint="eastAsia"/>
          <w:szCs w:val="21"/>
        </w:rPr>
        <w:t>）《资格审查要求表》；</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w:t>
      </w:r>
      <w:r w:rsidRPr="004A34D4">
        <w:rPr>
          <w:rFonts w:hAnsi="宋体" w:hint="eastAsia"/>
          <w:szCs w:val="21"/>
        </w:rPr>
        <w:t>5</w:t>
      </w:r>
      <w:r w:rsidRPr="004A34D4">
        <w:rPr>
          <w:rFonts w:hAnsi="宋体" w:hint="eastAsia"/>
          <w:szCs w:val="21"/>
        </w:rPr>
        <w:t>）《符合性要求表》</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w:t>
      </w:r>
      <w:r w:rsidRPr="004A34D4">
        <w:rPr>
          <w:rFonts w:hAnsi="宋体" w:hint="eastAsia"/>
          <w:szCs w:val="21"/>
        </w:rPr>
        <w:t>6</w:t>
      </w:r>
      <w:r w:rsidRPr="004A34D4">
        <w:rPr>
          <w:rFonts w:hAnsi="宋体" w:hint="eastAsia"/>
          <w:szCs w:val="21"/>
        </w:rPr>
        <w:t>）《商务响应表》；</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w:t>
      </w:r>
      <w:r w:rsidRPr="004A34D4">
        <w:rPr>
          <w:rFonts w:hAnsi="宋体"/>
          <w:szCs w:val="21"/>
        </w:rPr>
        <w:t>7</w:t>
      </w:r>
      <w:r w:rsidRPr="004A34D4">
        <w:rPr>
          <w:rFonts w:hAnsi="宋体" w:hint="eastAsia"/>
          <w:szCs w:val="21"/>
        </w:rPr>
        <w:t>）《与评审有关的响应文件主要内容索引表》；</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w:t>
      </w:r>
      <w:r w:rsidRPr="004A34D4">
        <w:rPr>
          <w:rFonts w:hAnsi="宋体"/>
          <w:szCs w:val="21"/>
        </w:rPr>
        <w:t>8</w:t>
      </w:r>
      <w:r w:rsidRPr="004A34D4">
        <w:rPr>
          <w:rFonts w:hAnsi="宋体" w:hint="eastAsia"/>
          <w:szCs w:val="21"/>
        </w:rPr>
        <w:t>）第四章《采购需求》规定的其他内容；</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w:t>
      </w:r>
      <w:r w:rsidRPr="004A34D4">
        <w:rPr>
          <w:rFonts w:hAnsi="宋体"/>
          <w:szCs w:val="21"/>
        </w:rPr>
        <w:t>9</w:t>
      </w:r>
      <w:r w:rsidRPr="004A34D4">
        <w:rPr>
          <w:rFonts w:hAnsi="宋体" w:hint="eastAsia"/>
          <w:szCs w:val="21"/>
        </w:rPr>
        <w:t>）相关证明文件（供应商应按照《采购需求》所规定的内容提交相关证明文件，以证明其有资格参加响应和成交后有能力履行合同）。</w:t>
      </w:r>
    </w:p>
    <w:p w:rsidR="00FA4567" w:rsidRPr="004A34D4" w:rsidRDefault="00FA4567" w:rsidP="00FA4567">
      <w:pPr>
        <w:spacing w:line="400" w:lineRule="exact"/>
        <w:ind w:firstLineChars="200" w:firstLine="422"/>
        <w:outlineLvl w:val="0"/>
        <w:rPr>
          <w:rFonts w:hAnsi="宋体"/>
          <w:b/>
          <w:szCs w:val="21"/>
        </w:rPr>
      </w:pPr>
      <w:r w:rsidRPr="004A34D4">
        <w:rPr>
          <w:rFonts w:hAnsi="宋体" w:hint="eastAsia"/>
          <w:b/>
          <w:szCs w:val="21"/>
        </w:rPr>
        <w:t>17</w:t>
      </w:r>
      <w:r w:rsidRPr="004A34D4">
        <w:rPr>
          <w:rFonts w:hAnsi="宋体" w:hint="eastAsia"/>
          <w:b/>
          <w:szCs w:val="21"/>
        </w:rPr>
        <w:t>．</w:t>
      </w:r>
      <w:r w:rsidRPr="004A34D4">
        <w:rPr>
          <w:rFonts w:hAnsi="宋体" w:hint="eastAsia"/>
          <w:b/>
          <w:szCs w:val="21"/>
        </w:rPr>
        <w:t xml:space="preserve"> </w:t>
      </w:r>
      <w:r w:rsidRPr="004A34D4">
        <w:rPr>
          <w:rFonts w:hAnsi="宋体" w:hint="eastAsia"/>
          <w:b/>
          <w:szCs w:val="21"/>
        </w:rPr>
        <w:t>磋商响应函</w:t>
      </w:r>
    </w:p>
    <w:p w:rsidR="00FA4567" w:rsidRPr="004A34D4" w:rsidRDefault="00FA4567" w:rsidP="00FA4567">
      <w:pPr>
        <w:spacing w:line="400" w:lineRule="exact"/>
        <w:ind w:firstLineChars="200" w:firstLine="420"/>
        <w:outlineLvl w:val="0"/>
        <w:rPr>
          <w:rFonts w:hAnsi="宋体"/>
          <w:szCs w:val="21"/>
        </w:rPr>
      </w:pPr>
      <w:r w:rsidRPr="004A34D4">
        <w:rPr>
          <w:rFonts w:hAnsi="宋体" w:hint="eastAsia"/>
          <w:szCs w:val="21"/>
        </w:rPr>
        <w:t>17</w:t>
      </w:r>
      <w:r w:rsidRPr="004A34D4">
        <w:rPr>
          <w:rFonts w:hAnsi="宋体" w:hint="eastAsia"/>
          <w:szCs w:val="21"/>
        </w:rPr>
        <w:t>．</w:t>
      </w:r>
      <w:r w:rsidRPr="004A34D4">
        <w:rPr>
          <w:rFonts w:hAnsi="宋体" w:hint="eastAsia"/>
          <w:szCs w:val="21"/>
        </w:rPr>
        <w:t xml:space="preserve">1 </w:t>
      </w:r>
      <w:r w:rsidRPr="004A34D4">
        <w:rPr>
          <w:rFonts w:hAnsi="宋体" w:hint="eastAsia"/>
          <w:szCs w:val="21"/>
        </w:rPr>
        <w:t>供应商应按照磋商文件中提供的格式完整地填写《磋商响应函》。</w:t>
      </w:r>
    </w:p>
    <w:p w:rsidR="00FA4567" w:rsidRPr="004A34D4" w:rsidRDefault="00FA4567" w:rsidP="00FA4567">
      <w:pPr>
        <w:spacing w:line="400" w:lineRule="exact"/>
        <w:ind w:firstLineChars="200" w:firstLine="420"/>
        <w:outlineLvl w:val="0"/>
        <w:rPr>
          <w:rFonts w:hAnsi="宋体"/>
          <w:b/>
          <w:szCs w:val="21"/>
        </w:rPr>
      </w:pPr>
      <w:r w:rsidRPr="004A34D4">
        <w:rPr>
          <w:rFonts w:hAnsi="宋体" w:hint="eastAsia"/>
          <w:szCs w:val="21"/>
        </w:rPr>
        <w:t>17</w:t>
      </w:r>
      <w:r w:rsidRPr="004A34D4">
        <w:rPr>
          <w:rFonts w:hAnsi="宋体" w:hint="eastAsia"/>
          <w:szCs w:val="21"/>
        </w:rPr>
        <w:t>．</w:t>
      </w:r>
      <w:r w:rsidRPr="004A34D4">
        <w:rPr>
          <w:rFonts w:hAnsi="宋体" w:hint="eastAsia"/>
          <w:szCs w:val="21"/>
        </w:rPr>
        <w:t xml:space="preserve">2 </w:t>
      </w:r>
      <w:r w:rsidRPr="004A34D4">
        <w:rPr>
          <w:rFonts w:hAnsi="宋体" w:hint="eastAsia"/>
          <w:szCs w:val="21"/>
        </w:rPr>
        <w:t>供应商不按照磋商文件中提供的格式填写《磋商响应函》，或者填写不完整的，评审时将按照第五章《竞争性磋商程序及评审办法》中的相关规定予以扣分。</w:t>
      </w:r>
    </w:p>
    <w:p w:rsidR="00FA4567" w:rsidRPr="004A34D4" w:rsidRDefault="00FA4567" w:rsidP="00FA4567">
      <w:pPr>
        <w:spacing w:line="400" w:lineRule="exact"/>
        <w:ind w:firstLineChars="200" w:firstLine="420"/>
        <w:outlineLvl w:val="0"/>
        <w:rPr>
          <w:rFonts w:hAnsi="宋体"/>
          <w:szCs w:val="21"/>
        </w:rPr>
      </w:pPr>
      <w:r w:rsidRPr="004A34D4">
        <w:rPr>
          <w:rFonts w:hAnsi="宋体" w:hint="eastAsia"/>
          <w:szCs w:val="21"/>
        </w:rPr>
        <w:t>17</w:t>
      </w:r>
      <w:r w:rsidRPr="004A34D4">
        <w:rPr>
          <w:rFonts w:hAnsi="宋体" w:hint="eastAsia"/>
          <w:szCs w:val="21"/>
        </w:rPr>
        <w:t>．</w:t>
      </w:r>
      <w:r w:rsidRPr="004A34D4">
        <w:rPr>
          <w:rFonts w:hAnsi="宋体" w:hint="eastAsia"/>
          <w:szCs w:val="21"/>
        </w:rPr>
        <w:t xml:space="preserve">3 </w:t>
      </w:r>
      <w:r w:rsidRPr="004A34D4">
        <w:rPr>
          <w:rFonts w:hAnsi="宋体" w:hint="eastAsia"/>
          <w:szCs w:val="21"/>
        </w:rPr>
        <w:t>响应文件中未提供《磋商响应函》的，为无效响应。</w:t>
      </w:r>
    </w:p>
    <w:p w:rsidR="00FA4567" w:rsidRPr="004A34D4" w:rsidRDefault="00FA4567" w:rsidP="00FA4567">
      <w:pPr>
        <w:spacing w:line="400" w:lineRule="exact"/>
        <w:ind w:firstLineChars="200" w:firstLine="422"/>
        <w:outlineLvl w:val="0"/>
        <w:rPr>
          <w:rFonts w:hAnsi="宋体"/>
          <w:b/>
          <w:szCs w:val="21"/>
        </w:rPr>
      </w:pPr>
      <w:r w:rsidRPr="004A34D4">
        <w:rPr>
          <w:rFonts w:hAnsi="宋体" w:hint="eastAsia"/>
          <w:b/>
          <w:szCs w:val="21"/>
        </w:rPr>
        <w:t>18</w:t>
      </w:r>
      <w:r w:rsidRPr="004A34D4">
        <w:rPr>
          <w:rFonts w:hAnsi="宋体" w:hint="eastAsia"/>
          <w:b/>
          <w:szCs w:val="21"/>
        </w:rPr>
        <w:t>．</w:t>
      </w:r>
      <w:r w:rsidRPr="004A34D4">
        <w:rPr>
          <w:rFonts w:hAnsi="宋体" w:hint="eastAsia"/>
          <w:b/>
          <w:szCs w:val="21"/>
        </w:rPr>
        <w:t xml:space="preserve"> </w:t>
      </w:r>
      <w:r w:rsidRPr="004A34D4">
        <w:rPr>
          <w:rFonts w:hAnsi="宋体" w:hint="eastAsia"/>
          <w:b/>
          <w:szCs w:val="21"/>
        </w:rPr>
        <w:t>报价一览表</w:t>
      </w:r>
    </w:p>
    <w:p w:rsidR="00FA4567" w:rsidRPr="004A34D4" w:rsidRDefault="00FA4567" w:rsidP="00FA4567">
      <w:pPr>
        <w:spacing w:line="400" w:lineRule="exact"/>
        <w:ind w:firstLineChars="200" w:firstLine="420"/>
        <w:outlineLvl w:val="0"/>
        <w:rPr>
          <w:rFonts w:hAnsi="宋体"/>
          <w:szCs w:val="21"/>
        </w:rPr>
      </w:pPr>
      <w:r w:rsidRPr="004A34D4">
        <w:rPr>
          <w:rFonts w:hAnsi="宋体" w:hint="eastAsia"/>
          <w:szCs w:val="21"/>
        </w:rPr>
        <w:t>18</w:t>
      </w:r>
      <w:r w:rsidRPr="004A34D4">
        <w:rPr>
          <w:rFonts w:hAnsi="宋体" w:hint="eastAsia"/>
          <w:szCs w:val="21"/>
        </w:rPr>
        <w:t>．</w:t>
      </w:r>
      <w:r w:rsidRPr="004A34D4">
        <w:rPr>
          <w:rFonts w:hAnsi="宋体" w:hint="eastAsia"/>
          <w:szCs w:val="21"/>
        </w:rPr>
        <w:t xml:space="preserve">1 </w:t>
      </w:r>
      <w:r w:rsidRPr="004A34D4">
        <w:rPr>
          <w:rFonts w:hAnsi="宋体" w:hint="eastAsia"/>
          <w:szCs w:val="21"/>
        </w:rPr>
        <w:t>供应商应按照磋商文件的要求和电子采购平台电子招投标系统提供的响应文件格式完整地填写《报价一览表》，说明</w:t>
      </w:r>
      <w:bookmarkStart w:id="35" w:name="_GoBack"/>
      <w:r w:rsidR="00523255" w:rsidRPr="00523255">
        <w:rPr>
          <w:rFonts w:hAnsi="宋体" w:hint="eastAsia"/>
          <w:color w:val="FF0000"/>
          <w:szCs w:val="21"/>
        </w:rPr>
        <w:t>其拟提供服务的内容、数量、价格、时间、价格构成</w:t>
      </w:r>
      <w:r w:rsidRPr="00523255">
        <w:rPr>
          <w:rFonts w:hAnsi="宋体" w:hint="eastAsia"/>
          <w:color w:val="FF0000"/>
          <w:szCs w:val="21"/>
        </w:rPr>
        <w:t>等。</w:t>
      </w:r>
      <w:bookmarkEnd w:id="35"/>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18</w:t>
      </w:r>
      <w:r w:rsidRPr="004A34D4">
        <w:rPr>
          <w:rFonts w:hAnsi="宋体" w:hint="eastAsia"/>
          <w:szCs w:val="21"/>
        </w:rPr>
        <w:t>．</w:t>
      </w:r>
      <w:r w:rsidRPr="004A34D4">
        <w:rPr>
          <w:rFonts w:hAnsi="宋体" w:hint="eastAsia"/>
          <w:szCs w:val="21"/>
        </w:rPr>
        <w:t xml:space="preserve">2 </w:t>
      </w:r>
      <w:r w:rsidRPr="004A34D4">
        <w:rPr>
          <w:rFonts w:hAnsi="宋体" w:hint="eastAsia"/>
          <w:szCs w:val="21"/>
        </w:rPr>
        <w:t>《报价一览表》是为了便于采购人、集中采购机构解密。</w:t>
      </w:r>
    </w:p>
    <w:p w:rsidR="00FA4567" w:rsidRPr="004A34D4" w:rsidRDefault="00FA4567" w:rsidP="00FA4567">
      <w:pPr>
        <w:spacing w:line="400" w:lineRule="exact"/>
        <w:ind w:firstLineChars="200" w:firstLine="420"/>
        <w:outlineLvl w:val="0"/>
        <w:rPr>
          <w:rFonts w:hAnsi="宋体"/>
          <w:b/>
          <w:szCs w:val="21"/>
        </w:rPr>
      </w:pPr>
      <w:r w:rsidRPr="004A34D4">
        <w:rPr>
          <w:rFonts w:hAnsi="宋体" w:hint="eastAsia"/>
          <w:szCs w:val="21"/>
        </w:rPr>
        <w:t>18</w:t>
      </w:r>
      <w:r w:rsidRPr="004A34D4">
        <w:rPr>
          <w:rFonts w:hAnsi="宋体" w:hint="eastAsia"/>
          <w:szCs w:val="21"/>
        </w:rPr>
        <w:t>．</w:t>
      </w:r>
      <w:r w:rsidRPr="004A34D4">
        <w:rPr>
          <w:rFonts w:hAnsi="宋体" w:hint="eastAsia"/>
          <w:szCs w:val="21"/>
        </w:rPr>
        <w:t xml:space="preserve">3 </w:t>
      </w:r>
      <w:r w:rsidRPr="004A34D4">
        <w:rPr>
          <w:rFonts w:hAnsi="宋体" w:hint="eastAsia"/>
          <w:szCs w:val="21"/>
        </w:rPr>
        <w:t>供应商未按照磋商文件的要求和电子采购平台电子招投标系统提供的响应文件格式完整地填写《报价一览表》、或者未提供《报价一览表》，导致其解密不成功的，其责任和风险由供应商自行承担。</w:t>
      </w:r>
    </w:p>
    <w:p w:rsidR="00FA4567" w:rsidRPr="004A34D4" w:rsidRDefault="00FA4567" w:rsidP="00FA4567">
      <w:pPr>
        <w:spacing w:line="360" w:lineRule="auto"/>
        <w:ind w:firstLineChars="200" w:firstLine="420"/>
        <w:outlineLvl w:val="0"/>
        <w:rPr>
          <w:rFonts w:hAnsi="宋体"/>
          <w:szCs w:val="21"/>
        </w:rPr>
      </w:pPr>
      <w:r w:rsidRPr="004A34D4">
        <w:rPr>
          <w:rFonts w:hAnsi="宋体" w:hint="eastAsia"/>
          <w:szCs w:val="21"/>
        </w:rPr>
        <w:t>19</w:t>
      </w:r>
      <w:r w:rsidRPr="004A34D4">
        <w:rPr>
          <w:rFonts w:hAnsi="宋体" w:hint="eastAsia"/>
          <w:szCs w:val="21"/>
        </w:rPr>
        <w:t>．报价</w:t>
      </w:r>
    </w:p>
    <w:p w:rsidR="00FA4567" w:rsidRPr="004A34D4" w:rsidRDefault="00FA4567" w:rsidP="00FA4567">
      <w:pPr>
        <w:snapToGrid w:val="0"/>
        <w:spacing w:line="360" w:lineRule="auto"/>
        <w:ind w:firstLineChars="200" w:firstLine="420"/>
        <w:outlineLvl w:val="0"/>
        <w:rPr>
          <w:rFonts w:hAnsi="宋体"/>
          <w:szCs w:val="21"/>
        </w:rPr>
      </w:pPr>
      <w:r w:rsidRPr="004A34D4">
        <w:rPr>
          <w:rFonts w:hAnsi="宋体" w:hint="eastAsia"/>
          <w:szCs w:val="21"/>
        </w:rPr>
        <w:t>19.1</w:t>
      </w:r>
      <w:r w:rsidRPr="004A34D4">
        <w:rPr>
          <w:rFonts w:hAnsi="宋体" w:hint="eastAsia"/>
          <w:szCs w:val="21"/>
        </w:rPr>
        <w:t>供应商应当按照国家和上海市有关行业管理服务收费的相关规定，结合自身服务水平和承受能力进行报价。除《采购需求》中另有说明外，报价应当是供应商为提供本项目所要求的全部服务所发生的一切成本、税费和利润，包括人工（含工资、社会统筹保险金、加班工资、工作餐、相关福利、关于人员聘用的费用等）、设备、国家规定检测、管理、税费及利润等。经通知参加磋商的供应商，在磋商结束后还有一次最终报价的机会。</w:t>
      </w:r>
    </w:p>
    <w:p w:rsidR="00FA4567" w:rsidRPr="004A34D4" w:rsidRDefault="00FA4567" w:rsidP="00FA4567">
      <w:pPr>
        <w:snapToGrid w:val="0"/>
        <w:spacing w:line="360" w:lineRule="auto"/>
        <w:ind w:firstLineChars="200" w:firstLine="420"/>
        <w:outlineLvl w:val="0"/>
        <w:rPr>
          <w:rFonts w:hAnsi="宋体"/>
          <w:szCs w:val="21"/>
        </w:rPr>
      </w:pPr>
      <w:r w:rsidRPr="004A34D4">
        <w:rPr>
          <w:rFonts w:hAnsi="宋体" w:hint="eastAsia"/>
          <w:szCs w:val="21"/>
        </w:rPr>
        <w:t>19.2</w:t>
      </w:r>
      <w:r w:rsidRPr="004A34D4">
        <w:rPr>
          <w:rFonts w:hAnsi="宋体" w:hint="eastAsia"/>
          <w:szCs w:val="21"/>
        </w:rPr>
        <w:t>报价依据：</w:t>
      </w:r>
    </w:p>
    <w:p w:rsidR="00FA4567" w:rsidRPr="004A34D4" w:rsidRDefault="00FA4567" w:rsidP="00FA4567">
      <w:pPr>
        <w:tabs>
          <w:tab w:val="left" w:pos="7200"/>
        </w:tabs>
        <w:adjustRightInd w:val="0"/>
        <w:snapToGrid w:val="0"/>
        <w:spacing w:line="360" w:lineRule="auto"/>
        <w:ind w:firstLineChars="200" w:firstLine="420"/>
        <w:textAlignment w:val="baseline"/>
        <w:rPr>
          <w:rFonts w:hAnsi="宋体"/>
          <w:szCs w:val="21"/>
        </w:rPr>
      </w:pPr>
      <w:r w:rsidRPr="004A34D4">
        <w:rPr>
          <w:rFonts w:hAnsi="宋体" w:hint="eastAsia"/>
          <w:szCs w:val="21"/>
        </w:rPr>
        <w:t>（</w:t>
      </w:r>
      <w:r w:rsidRPr="004A34D4">
        <w:rPr>
          <w:rFonts w:hAnsi="宋体" w:hint="eastAsia"/>
          <w:szCs w:val="21"/>
        </w:rPr>
        <w:t>1</w:t>
      </w:r>
      <w:r w:rsidRPr="004A34D4">
        <w:rPr>
          <w:rFonts w:hAnsi="宋体" w:hint="eastAsia"/>
          <w:szCs w:val="21"/>
        </w:rPr>
        <w:t>）本磋商文件所要求的服务内容、服务期限、工作范围和要求。</w:t>
      </w:r>
    </w:p>
    <w:p w:rsidR="00FA4567" w:rsidRPr="004A34D4" w:rsidRDefault="00FA4567" w:rsidP="00FA4567">
      <w:pPr>
        <w:spacing w:line="360" w:lineRule="auto"/>
        <w:ind w:firstLineChars="200" w:firstLine="420"/>
        <w:rPr>
          <w:rFonts w:hAnsi="宋体"/>
          <w:szCs w:val="21"/>
        </w:rPr>
      </w:pPr>
      <w:r w:rsidRPr="004A34D4">
        <w:rPr>
          <w:rFonts w:hAnsi="宋体" w:hint="eastAsia"/>
          <w:szCs w:val="21"/>
        </w:rPr>
        <w:t>（</w:t>
      </w:r>
      <w:r w:rsidRPr="004A34D4">
        <w:rPr>
          <w:rFonts w:hAnsi="宋体" w:hint="eastAsia"/>
          <w:szCs w:val="21"/>
        </w:rPr>
        <w:t>2</w:t>
      </w:r>
      <w:r w:rsidRPr="004A34D4">
        <w:rPr>
          <w:rFonts w:hAnsi="宋体" w:hint="eastAsia"/>
          <w:szCs w:val="21"/>
        </w:rPr>
        <w:t>）本磋商文件明确的服务标准及审核方式。</w:t>
      </w:r>
    </w:p>
    <w:p w:rsidR="00FA4567" w:rsidRPr="004A34D4" w:rsidRDefault="00FA4567" w:rsidP="00FA4567">
      <w:pPr>
        <w:tabs>
          <w:tab w:val="left" w:pos="7200"/>
        </w:tabs>
        <w:adjustRightInd w:val="0"/>
        <w:snapToGrid w:val="0"/>
        <w:spacing w:line="360" w:lineRule="auto"/>
        <w:ind w:firstLineChars="200" w:firstLine="420"/>
        <w:textAlignment w:val="baseline"/>
        <w:rPr>
          <w:rFonts w:hAnsi="宋体"/>
          <w:szCs w:val="21"/>
        </w:rPr>
      </w:pPr>
      <w:r w:rsidRPr="004A34D4">
        <w:rPr>
          <w:rFonts w:hAnsi="宋体" w:hint="eastAsia"/>
          <w:szCs w:val="21"/>
        </w:rPr>
        <w:t>（</w:t>
      </w:r>
      <w:r w:rsidRPr="004A34D4">
        <w:rPr>
          <w:rFonts w:hAnsi="宋体" w:hint="eastAsia"/>
          <w:szCs w:val="21"/>
        </w:rPr>
        <w:t>3</w:t>
      </w:r>
      <w:r w:rsidRPr="004A34D4">
        <w:rPr>
          <w:rFonts w:hAnsi="宋体" w:hint="eastAsia"/>
          <w:szCs w:val="21"/>
        </w:rPr>
        <w:t>）其他供应商认为应考虑的因素。</w:t>
      </w:r>
    </w:p>
    <w:p w:rsidR="00FA4567" w:rsidRPr="004A34D4" w:rsidRDefault="00FA4567" w:rsidP="00FA4567">
      <w:pPr>
        <w:snapToGrid w:val="0"/>
        <w:spacing w:line="360" w:lineRule="auto"/>
        <w:ind w:firstLineChars="200" w:firstLine="420"/>
        <w:rPr>
          <w:rFonts w:hAnsi="宋体"/>
          <w:szCs w:val="21"/>
        </w:rPr>
      </w:pPr>
      <w:r w:rsidRPr="004A34D4">
        <w:rPr>
          <w:rFonts w:hAnsi="宋体" w:hint="eastAsia"/>
          <w:szCs w:val="21"/>
        </w:rPr>
        <w:t>19</w:t>
      </w:r>
      <w:r w:rsidRPr="004A34D4">
        <w:rPr>
          <w:rFonts w:hAnsi="宋体" w:hint="eastAsia"/>
          <w:szCs w:val="21"/>
        </w:rPr>
        <w:t>．</w:t>
      </w:r>
      <w:r w:rsidRPr="004A34D4">
        <w:rPr>
          <w:rFonts w:hAnsi="宋体" w:hint="eastAsia"/>
          <w:szCs w:val="21"/>
        </w:rPr>
        <w:t>3</w:t>
      </w:r>
      <w:r w:rsidRPr="004A34D4">
        <w:rPr>
          <w:rFonts w:hAnsi="宋体" w:hint="eastAsia"/>
          <w:szCs w:val="21"/>
        </w:rPr>
        <w:t>供应商提供的服务应当符合国家和上海市有关法律、法规和标准规范，满足合同约定的服务内容和质量等要求。供应商不得违反标准规范规定或合同约定，通过降低服务质量、减少服务内容等手段进行恶性竞争，扰乱正常市场秩序。</w:t>
      </w:r>
    </w:p>
    <w:p w:rsidR="00FA4567" w:rsidRPr="004A34D4" w:rsidRDefault="00FA4567" w:rsidP="00FA4567">
      <w:pPr>
        <w:snapToGrid w:val="0"/>
        <w:spacing w:line="360" w:lineRule="auto"/>
        <w:ind w:firstLineChars="200" w:firstLine="420"/>
        <w:rPr>
          <w:rFonts w:hAnsi="宋体"/>
          <w:szCs w:val="21"/>
        </w:rPr>
      </w:pPr>
      <w:r w:rsidRPr="004A34D4">
        <w:rPr>
          <w:rFonts w:hAnsi="宋体" w:hint="eastAsia"/>
          <w:szCs w:val="21"/>
        </w:rPr>
        <w:t>19.</w:t>
      </w:r>
      <w:r w:rsidRPr="004A34D4">
        <w:rPr>
          <w:rFonts w:hAnsi="宋体"/>
          <w:szCs w:val="21"/>
        </w:rPr>
        <w:t>4</w:t>
      </w:r>
      <w:r w:rsidRPr="004A34D4">
        <w:rPr>
          <w:rFonts w:hAnsi="宋体" w:hint="eastAsia"/>
          <w:szCs w:val="21"/>
        </w:rPr>
        <w:t xml:space="preserve"> </w:t>
      </w:r>
      <w:r w:rsidRPr="004A34D4">
        <w:rPr>
          <w:rFonts w:hAnsi="宋体" w:hint="eastAsia"/>
          <w:szCs w:val="21"/>
        </w:rPr>
        <w:t>除《采购需求》中说明并允许外，每一种单项服务的报价以及采购项目的总价均只允许有一个报价，响应文件中包含任何有选择的报价，采购人、集中采购机构对于其响应均将予以拒绝。</w:t>
      </w:r>
    </w:p>
    <w:p w:rsidR="00FA4567" w:rsidRPr="004A34D4" w:rsidRDefault="00FA4567" w:rsidP="00FA4567">
      <w:pPr>
        <w:spacing w:line="360" w:lineRule="auto"/>
        <w:ind w:firstLineChars="200" w:firstLine="420"/>
        <w:rPr>
          <w:rFonts w:hAnsi="宋体"/>
          <w:szCs w:val="21"/>
        </w:rPr>
      </w:pPr>
      <w:r w:rsidRPr="004A34D4">
        <w:rPr>
          <w:rFonts w:hAnsi="宋体" w:hint="eastAsia"/>
          <w:szCs w:val="21"/>
        </w:rPr>
        <w:t>19</w:t>
      </w:r>
      <w:r w:rsidRPr="004A34D4">
        <w:rPr>
          <w:rFonts w:hAnsi="宋体" w:hint="eastAsia"/>
          <w:szCs w:val="21"/>
        </w:rPr>
        <w:t>．</w:t>
      </w:r>
      <w:r w:rsidRPr="004A34D4">
        <w:rPr>
          <w:rFonts w:hAnsi="宋体"/>
          <w:szCs w:val="21"/>
        </w:rPr>
        <w:t>5</w:t>
      </w:r>
      <w:r w:rsidRPr="004A34D4">
        <w:rPr>
          <w:rFonts w:hAnsi="宋体" w:hint="eastAsia"/>
          <w:szCs w:val="21"/>
        </w:rPr>
        <w:t>报价应是固定不变的，不得以任何理由予以变更。任何可变的或者附有条件的报价，采购人、集中采购机构均将予以拒绝。</w:t>
      </w:r>
    </w:p>
    <w:p w:rsidR="00FA4567" w:rsidRPr="004A34D4" w:rsidRDefault="00FA4567" w:rsidP="00FA4567">
      <w:pPr>
        <w:ind w:firstLineChars="200" w:firstLine="420"/>
        <w:rPr>
          <w:rFonts w:hAnsi="宋体"/>
          <w:szCs w:val="21"/>
        </w:rPr>
      </w:pPr>
      <w:r w:rsidRPr="004A34D4">
        <w:rPr>
          <w:rFonts w:hAnsi="宋体" w:hint="eastAsia"/>
          <w:szCs w:val="21"/>
        </w:rPr>
        <w:t xml:space="preserve">19. </w:t>
      </w:r>
      <w:r w:rsidRPr="004A34D4">
        <w:rPr>
          <w:rFonts w:hAnsi="宋体"/>
          <w:szCs w:val="21"/>
        </w:rPr>
        <w:t>6</w:t>
      </w:r>
      <w:r w:rsidRPr="004A34D4">
        <w:rPr>
          <w:rFonts w:hAnsi="宋体" w:hint="eastAsia"/>
          <w:szCs w:val="21"/>
        </w:rPr>
        <w:t>供应商应按照磋商文件第六章提供的格式完整地填写各类报价分类明细表，说明其拟提供服务的内容、数量、价格、交付时间、价格构成等。</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19</w:t>
      </w:r>
      <w:r w:rsidRPr="004A34D4">
        <w:rPr>
          <w:rFonts w:hAnsi="宋体" w:hint="eastAsia"/>
          <w:szCs w:val="21"/>
        </w:rPr>
        <w:t>．</w:t>
      </w:r>
      <w:r w:rsidRPr="004A34D4">
        <w:rPr>
          <w:rFonts w:hAnsi="宋体"/>
          <w:szCs w:val="21"/>
        </w:rPr>
        <w:t>7</w:t>
      </w:r>
      <w:r w:rsidRPr="004A34D4">
        <w:rPr>
          <w:rFonts w:hAnsi="宋体" w:hint="eastAsia"/>
          <w:szCs w:val="21"/>
        </w:rPr>
        <w:t>应以人民币报价。</w:t>
      </w:r>
    </w:p>
    <w:p w:rsidR="00FA4567" w:rsidRPr="004A34D4" w:rsidRDefault="00FA4567" w:rsidP="00FA4567">
      <w:pPr>
        <w:spacing w:line="400" w:lineRule="exact"/>
        <w:ind w:firstLineChars="200" w:firstLine="422"/>
        <w:rPr>
          <w:rFonts w:hAnsi="宋体"/>
          <w:b/>
          <w:szCs w:val="21"/>
        </w:rPr>
      </w:pPr>
      <w:r w:rsidRPr="004A34D4">
        <w:rPr>
          <w:rFonts w:hAnsi="宋体" w:hint="eastAsia"/>
          <w:b/>
          <w:szCs w:val="21"/>
        </w:rPr>
        <w:t xml:space="preserve">20. </w:t>
      </w:r>
      <w:r w:rsidRPr="004A34D4">
        <w:rPr>
          <w:rFonts w:hAnsi="宋体" w:hint="eastAsia"/>
          <w:b/>
          <w:szCs w:val="21"/>
        </w:rPr>
        <w:t>资格审查及符合性要求表</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20</w:t>
      </w:r>
      <w:r w:rsidRPr="004A34D4">
        <w:rPr>
          <w:rFonts w:hAnsi="宋体" w:hint="eastAsia"/>
          <w:szCs w:val="21"/>
        </w:rPr>
        <w:t>．</w:t>
      </w:r>
      <w:r w:rsidRPr="004A34D4">
        <w:rPr>
          <w:rFonts w:hAnsi="宋体" w:hint="eastAsia"/>
          <w:szCs w:val="21"/>
        </w:rPr>
        <w:t xml:space="preserve">1 </w:t>
      </w:r>
      <w:r w:rsidRPr="004A34D4">
        <w:rPr>
          <w:rFonts w:hAnsi="宋体" w:hint="eastAsia"/>
          <w:szCs w:val="21"/>
        </w:rPr>
        <w:t>供应商应当按照磋商文件所提供格式，逐项填写并提交《资格审查要求表》、《符合性要求表》，以证明其响应符合磋商文件规定的所有合格供应商资格审查及符合性要求。</w:t>
      </w:r>
    </w:p>
    <w:p w:rsidR="00FA4567" w:rsidRPr="004A34D4" w:rsidRDefault="00FA4567" w:rsidP="00FA4567">
      <w:pPr>
        <w:adjustRightInd w:val="0"/>
        <w:snapToGrid w:val="0"/>
        <w:spacing w:line="400" w:lineRule="exact"/>
        <w:ind w:firstLineChars="200" w:firstLine="420"/>
        <w:outlineLvl w:val="0"/>
        <w:rPr>
          <w:rFonts w:hAnsi="宋体"/>
          <w:szCs w:val="21"/>
        </w:rPr>
      </w:pPr>
      <w:r w:rsidRPr="004A34D4">
        <w:rPr>
          <w:rFonts w:hAnsi="宋体" w:hint="eastAsia"/>
          <w:szCs w:val="21"/>
        </w:rPr>
        <w:t>20</w:t>
      </w:r>
      <w:r w:rsidRPr="004A34D4">
        <w:rPr>
          <w:rFonts w:hAnsi="宋体" w:hint="eastAsia"/>
          <w:szCs w:val="21"/>
        </w:rPr>
        <w:t>．</w:t>
      </w:r>
      <w:r w:rsidRPr="004A34D4">
        <w:rPr>
          <w:rFonts w:hAnsi="宋体" w:hint="eastAsia"/>
          <w:szCs w:val="21"/>
        </w:rPr>
        <w:t xml:space="preserve">2 </w:t>
      </w:r>
      <w:r w:rsidRPr="004A34D4">
        <w:rPr>
          <w:rFonts w:hAnsi="宋体" w:hint="eastAsia"/>
          <w:szCs w:val="21"/>
        </w:rPr>
        <w:t>响应文件中未提供《资格审查要求表》、《符合性要求表》的，为无效响应。</w:t>
      </w:r>
    </w:p>
    <w:p w:rsidR="00FA4567" w:rsidRPr="004A34D4" w:rsidRDefault="00FA4567" w:rsidP="00FA4567">
      <w:pPr>
        <w:spacing w:line="400" w:lineRule="exact"/>
        <w:ind w:firstLineChars="200" w:firstLine="422"/>
        <w:outlineLvl w:val="0"/>
        <w:rPr>
          <w:rFonts w:hAnsi="宋体"/>
          <w:b/>
          <w:szCs w:val="21"/>
        </w:rPr>
      </w:pPr>
      <w:r w:rsidRPr="004A34D4">
        <w:rPr>
          <w:rFonts w:hAnsi="宋体" w:hint="eastAsia"/>
          <w:b/>
          <w:szCs w:val="21"/>
        </w:rPr>
        <w:t>21</w:t>
      </w:r>
      <w:r w:rsidRPr="004A34D4">
        <w:rPr>
          <w:rFonts w:hAnsi="宋体" w:hint="eastAsia"/>
          <w:b/>
          <w:szCs w:val="21"/>
        </w:rPr>
        <w:t>．与评审有关的响应文件主要内容索引表</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21</w:t>
      </w:r>
      <w:r w:rsidRPr="004A34D4">
        <w:rPr>
          <w:rFonts w:hAnsi="宋体" w:hint="eastAsia"/>
          <w:szCs w:val="21"/>
        </w:rPr>
        <w:t>．</w:t>
      </w:r>
      <w:r w:rsidRPr="004A34D4">
        <w:rPr>
          <w:rFonts w:hAnsi="宋体" w:hint="eastAsia"/>
          <w:szCs w:val="21"/>
        </w:rPr>
        <w:t xml:space="preserve">1 </w:t>
      </w:r>
      <w:r w:rsidRPr="004A34D4">
        <w:rPr>
          <w:rFonts w:hAnsi="宋体" w:hint="eastAsia"/>
          <w:szCs w:val="21"/>
        </w:rPr>
        <w:t>供应商应按照磋商文件提供的格式完整地填写《与评审有关的响应文件主要内容索引表》。</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21</w:t>
      </w:r>
      <w:r w:rsidRPr="004A34D4">
        <w:rPr>
          <w:rFonts w:hAnsi="宋体" w:hint="eastAsia"/>
          <w:szCs w:val="21"/>
        </w:rPr>
        <w:t>．</w:t>
      </w:r>
      <w:r w:rsidRPr="004A34D4">
        <w:rPr>
          <w:rFonts w:hAnsi="宋体" w:hint="eastAsia"/>
          <w:szCs w:val="21"/>
        </w:rPr>
        <w:t xml:space="preserve">2 </w:t>
      </w:r>
      <w:r w:rsidRPr="004A34D4">
        <w:rPr>
          <w:rFonts w:hAnsi="宋体" w:hint="eastAsia"/>
          <w:szCs w:val="21"/>
        </w:rPr>
        <w:t>《与评审有关的响应文件主要内容索引表》是为了便于评审。《与评审有关的响应文件主要内容索引表》与响应文件其他部分就同一内容的表述应当一致，不一致时按照《供应商须知》第</w:t>
      </w:r>
      <w:r w:rsidRPr="004A34D4">
        <w:rPr>
          <w:rFonts w:hAnsi="宋体" w:hint="eastAsia"/>
          <w:szCs w:val="21"/>
        </w:rPr>
        <w:t>30</w:t>
      </w:r>
      <w:r w:rsidRPr="004A34D4">
        <w:rPr>
          <w:rFonts w:hAnsi="宋体" w:hint="eastAsia"/>
          <w:szCs w:val="21"/>
        </w:rPr>
        <w:t>条“响应文件内容不一致的修正”规定处理。</w:t>
      </w:r>
    </w:p>
    <w:p w:rsidR="00FA4567" w:rsidRPr="004A34D4" w:rsidRDefault="00FA4567" w:rsidP="00FA4567">
      <w:pPr>
        <w:spacing w:line="400" w:lineRule="exact"/>
        <w:ind w:firstLine="420"/>
        <w:rPr>
          <w:rFonts w:hAnsi="宋体"/>
          <w:b/>
          <w:szCs w:val="21"/>
        </w:rPr>
      </w:pPr>
      <w:r w:rsidRPr="004A34D4">
        <w:rPr>
          <w:rFonts w:hAnsi="宋体" w:hint="eastAsia"/>
          <w:b/>
          <w:szCs w:val="21"/>
        </w:rPr>
        <w:t>22</w:t>
      </w:r>
      <w:r w:rsidRPr="004A34D4">
        <w:rPr>
          <w:rFonts w:hAnsi="宋体" w:hint="eastAsia"/>
          <w:b/>
          <w:szCs w:val="21"/>
        </w:rPr>
        <w:t>．技术响应文件</w:t>
      </w:r>
    </w:p>
    <w:p w:rsidR="00FA4567" w:rsidRPr="004A34D4" w:rsidRDefault="00FA4567" w:rsidP="00FA4567">
      <w:pPr>
        <w:spacing w:line="400" w:lineRule="exact"/>
        <w:ind w:firstLine="420"/>
        <w:rPr>
          <w:rFonts w:hAnsi="宋体"/>
          <w:szCs w:val="21"/>
        </w:rPr>
      </w:pPr>
      <w:r w:rsidRPr="004A34D4">
        <w:rPr>
          <w:rFonts w:hAnsi="宋体" w:hint="eastAsia"/>
          <w:szCs w:val="21"/>
        </w:rPr>
        <w:t>22</w:t>
      </w:r>
      <w:r w:rsidRPr="004A34D4">
        <w:rPr>
          <w:rFonts w:hAnsi="宋体" w:hint="eastAsia"/>
          <w:szCs w:val="21"/>
        </w:rPr>
        <w:t>．</w:t>
      </w:r>
      <w:r w:rsidRPr="004A34D4">
        <w:rPr>
          <w:rFonts w:hAnsi="宋体" w:hint="eastAsia"/>
          <w:szCs w:val="21"/>
        </w:rPr>
        <w:t xml:space="preserve">1 </w:t>
      </w:r>
      <w:r w:rsidRPr="004A34D4">
        <w:rPr>
          <w:rFonts w:hAnsi="宋体" w:hint="eastAsia"/>
          <w:szCs w:val="21"/>
        </w:rPr>
        <w:t>供应商应按照《采购需求》的要求编制并提交技术响应文件，对采购人、集中采购机构的技术需求全面完整地做出响应并编制服务方案，以证明其响应的服务符合磋商文件规定。</w:t>
      </w:r>
    </w:p>
    <w:p w:rsidR="00FA4567" w:rsidRPr="004A34D4" w:rsidRDefault="00FA4567" w:rsidP="00FA4567">
      <w:pPr>
        <w:spacing w:line="400" w:lineRule="exact"/>
        <w:ind w:firstLine="420"/>
        <w:rPr>
          <w:rFonts w:hAnsi="宋体"/>
          <w:szCs w:val="21"/>
        </w:rPr>
      </w:pPr>
      <w:r w:rsidRPr="004A34D4">
        <w:rPr>
          <w:rFonts w:hAnsi="宋体" w:hint="eastAsia"/>
          <w:szCs w:val="21"/>
        </w:rPr>
        <w:t>22</w:t>
      </w:r>
      <w:r w:rsidRPr="004A34D4">
        <w:rPr>
          <w:rFonts w:hAnsi="宋体" w:hint="eastAsia"/>
          <w:szCs w:val="21"/>
        </w:rPr>
        <w:t>．</w:t>
      </w:r>
      <w:r w:rsidRPr="004A34D4">
        <w:rPr>
          <w:rFonts w:hAnsi="宋体" w:hint="eastAsia"/>
          <w:szCs w:val="21"/>
        </w:rPr>
        <w:t xml:space="preserve">2 </w:t>
      </w:r>
      <w:r w:rsidRPr="004A34D4">
        <w:rPr>
          <w:rFonts w:hAnsi="宋体" w:hint="eastAsia"/>
          <w:szCs w:val="21"/>
        </w:rPr>
        <w:t>技术响应文件可以是文字资料、表格、图纸和数据等各项资料，其内容应包括但不限于人力、物力等资源的投入以及服务内容、方式、手段、措施、质量保证及建议等。</w:t>
      </w:r>
    </w:p>
    <w:p w:rsidR="00FA4567" w:rsidRPr="004A34D4" w:rsidRDefault="00FA4567" w:rsidP="00FA4567">
      <w:pPr>
        <w:spacing w:line="400" w:lineRule="exact"/>
        <w:ind w:firstLineChars="200" w:firstLine="422"/>
        <w:outlineLvl w:val="0"/>
        <w:rPr>
          <w:rFonts w:hAnsi="宋体"/>
          <w:b/>
          <w:szCs w:val="21"/>
        </w:rPr>
      </w:pPr>
      <w:r w:rsidRPr="004A34D4">
        <w:rPr>
          <w:rFonts w:hAnsi="宋体" w:hint="eastAsia"/>
          <w:b/>
          <w:szCs w:val="21"/>
        </w:rPr>
        <w:t>23</w:t>
      </w:r>
      <w:r w:rsidRPr="004A34D4">
        <w:rPr>
          <w:rFonts w:hAnsi="宋体" w:hint="eastAsia"/>
          <w:b/>
          <w:szCs w:val="21"/>
        </w:rPr>
        <w:t>．</w:t>
      </w:r>
      <w:r w:rsidRPr="004A34D4">
        <w:rPr>
          <w:rFonts w:hAnsi="宋体" w:hint="eastAsia"/>
          <w:b/>
          <w:szCs w:val="21"/>
        </w:rPr>
        <w:t xml:space="preserve"> </w:t>
      </w:r>
      <w:r w:rsidRPr="004A34D4">
        <w:rPr>
          <w:rFonts w:hAnsi="宋体" w:hint="eastAsia"/>
          <w:b/>
          <w:szCs w:val="21"/>
        </w:rPr>
        <w:t>响应文件的编制和签署</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23</w:t>
      </w:r>
      <w:r w:rsidRPr="004A34D4">
        <w:rPr>
          <w:rFonts w:hAnsi="宋体" w:hint="eastAsia"/>
          <w:szCs w:val="21"/>
        </w:rPr>
        <w:t>．</w:t>
      </w:r>
      <w:r w:rsidRPr="004A34D4">
        <w:rPr>
          <w:rFonts w:hAnsi="宋体" w:hint="eastAsia"/>
          <w:szCs w:val="21"/>
        </w:rPr>
        <w:t xml:space="preserve">1 </w:t>
      </w:r>
      <w:r w:rsidRPr="004A34D4">
        <w:rPr>
          <w:rFonts w:hAnsi="宋体" w:hint="eastAsia"/>
          <w:szCs w:val="21"/>
        </w:rPr>
        <w:t>供应商应按照磋商文件和电子采购平台电子招投标系统要求的格式填写相关内容。</w:t>
      </w:r>
      <w:r w:rsidRPr="004A34D4">
        <w:rPr>
          <w:rFonts w:hAnsi="宋体" w:hint="eastAsia"/>
          <w:szCs w:val="21"/>
        </w:rPr>
        <w:t xml:space="preserve"> </w:t>
      </w:r>
    </w:p>
    <w:p w:rsidR="00FA4567" w:rsidRPr="004A34D4" w:rsidRDefault="00FA4567" w:rsidP="00FA4567">
      <w:pPr>
        <w:adjustRightInd w:val="0"/>
        <w:snapToGrid w:val="0"/>
        <w:spacing w:line="400" w:lineRule="exact"/>
        <w:ind w:firstLineChars="200" w:firstLine="420"/>
        <w:rPr>
          <w:rFonts w:hAnsi="宋体"/>
          <w:szCs w:val="21"/>
        </w:rPr>
      </w:pPr>
      <w:r w:rsidRPr="004A34D4">
        <w:rPr>
          <w:rFonts w:hAnsi="宋体" w:hint="eastAsia"/>
          <w:szCs w:val="21"/>
        </w:rPr>
        <w:t>23</w:t>
      </w:r>
      <w:r w:rsidRPr="004A34D4">
        <w:rPr>
          <w:rFonts w:hAnsi="宋体" w:hint="eastAsia"/>
          <w:szCs w:val="21"/>
        </w:rPr>
        <w:t>．</w:t>
      </w:r>
      <w:r w:rsidRPr="004A34D4">
        <w:rPr>
          <w:rFonts w:hAnsi="宋体" w:hint="eastAsia"/>
          <w:szCs w:val="21"/>
        </w:rPr>
        <w:t xml:space="preserve">2 </w:t>
      </w:r>
      <w:r w:rsidRPr="004A34D4">
        <w:rPr>
          <w:rFonts w:hAnsi="宋体" w:hint="eastAsia"/>
          <w:szCs w:val="21"/>
        </w:rPr>
        <w:t>响应文件中凡磋商文件要求签署、盖章之处，均应显示供应商的法定代表人或法定代表人正式授权的代表签署字样及供应商的公章。供应商名称及公章应显示全称。如果是由法定代表人授权代表签署响应文件，则应当按磋商文件提供的格式出具《法定代表人授权委托书》（如供应商自拟授权书格式，则其授权书内容应当实质性符合磋商文件提供的《法定代表人授权委托书》格式之内容）并将其附在响应文件中。响应文件若有修改错漏之处，须在修改错漏之处同样显示出供应商公章或者由法定代表人或法定代表人授权代表签署字样。响应文件因字迹潦草或表达不清所引起的后果由供应商自负。</w:t>
      </w:r>
    </w:p>
    <w:p w:rsidR="00FA4567" w:rsidRPr="004A34D4" w:rsidRDefault="00FA4567" w:rsidP="00FA4567">
      <w:pPr>
        <w:adjustRightInd w:val="0"/>
        <w:snapToGrid w:val="0"/>
        <w:spacing w:line="400" w:lineRule="exact"/>
        <w:ind w:firstLineChars="200" w:firstLine="420"/>
        <w:rPr>
          <w:rFonts w:hAnsi="宋体"/>
          <w:szCs w:val="21"/>
        </w:rPr>
      </w:pPr>
      <w:r w:rsidRPr="004A34D4">
        <w:rPr>
          <w:rFonts w:hAnsi="宋体" w:hint="eastAsia"/>
          <w:szCs w:val="21"/>
        </w:rPr>
        <w:t>其中对《磋商响应函》、《法定代表人授权委托书》、</w:t>
      </w:r>
      <w:bookmarkStart w:id="36" w:name="OLE_LINK5"/>
      <w:bookmarkStart w:id="37" w:name="OLE_LINK6"/>
      <w:r w:rsidRPr="004A34D4">
        <w:rPr>
          <w:rFonts w:hAnsi="宋体" w:hint="eastAsia"/>
          <w:szCs w:val="21"/>
        </w:rPr>
        <w:t>《资格审查要求表》、《符合性要求表》以及《依法缴纳税收和社会保障资金、没有重大违法记录的声明》，</w:t>
      </w:r>
      <w:bookmarkEnd w:id="36"/>
      <w:bookmarkEnd w:id="37"/>
      <w:r w:rsidRPr="004A34D4">
        <w:rPr>
          <w:rFonts w:hAnsi="宋体" w:hint="eastAsia"/>
          <w:szCs w:val="21"/>
        </w:rPr>
        <w:t>供应商未按照上述要求显示公章的，其响应无效。</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23</w:t>
      </w:r>
      <w:r w:rsidRPr="004A34D4">
        <w:rPr>
          <w:rFonts w:hAnsi="宋体" w:hint="eastAsia"/>
          <w:szCs w:val="21"/>
        </w:rPr>
        <w:t>．</w:t>
      </w:r>
      <w:r w:rsidRPr="004A34D4">
        <w:rPr>
          <w:rFonts w:hAnsi="宋体" w:hint="eastAsia"/>
          <w:szCs w:val="21"/>
        </w:rPr>
        <w:t xml:space="preserve">3 </w:t>
      </w:r>
      <w:r w:rsidRPr="004A34D4">
        <w:rPr>
          <w:rFonts w:hAnsi="宋体" w:hint="eastAsia"/>
          <w:szCs w:val="21"/>
        </w:rPr>
        <w:t>建设节约型社会是我国落实科学发展观的一项重大决策，也是政府采购应尽的义务和职责，需要政府采购各方当事人在采购活动中共同践行。目前，少数供应商制作的响应文件存在编写繁琐、内容重复的问题，既增加了制作成本，浪费了宝贵的资源，也增加了评审成本，影响了评审效率。为进一步落实建设节约型社会的要求，提请供应商在制作响应文件时注意下列事项：</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w:t>
      </w:r>
      <w:r w:rsidRPr="004A34D4">
        <w:rPr>
          <w:rFonts w:hAnsi="宋体" w:hint="eastAsia"/>
          <w:szCs w:val="21"/>
        </w:rPr>
        <w:t>1</w:t>
      </w:r>
      <w:r w:rsidRPr="004A34D4">
        <w:rPr>
          <w:rFonts w:hAnsi="宋体" w:hint="eastAsia"/>
          <w:szCs w:val="21"/>
        </w:rPr>
        <w:t>）磋商小组主要是依据响应文件中技术、质量以及售后服务等指标来进行评定。因此，响应文件应根据磋商文件的要求进行制作，内容简洁明了，编排合理有序，与磋商文件内容无关或不符合磋商文件要求的资料不要编入响应文件。</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w:t>
      </w:r>
      <w:r w:rsidRPr="004A34D4">
        <w:rPr>
          <w:rFonts w:hAnsi="宋体" w:hint="eastAsia"/>
          <w:szCs w:val="21"/>
        </w:rPr>
        <w:t>2</w:t>
      </w:r>
      <w:r w:rsidRPr="004A34D4">
        <w:rPr>
          <w:rFonts w:hAnsi="宋体" w:hint="eastAsia"/>
          <w:szCs w:val="21"/>
        </w:rPr>
        <w:t>）响应文件应规范，应按照规定格式要求规范填写，扫描文件应清晰简洁、上传文件应规范。</w:t>
      </w:r>
    </w:p>
    <w:p w:rsidR="00FA4567" w:rsidRPr="004A34D4" w:rsidRDefault="00FA4567" w:rsidP="00FA4567">
      <w:pPr>
        <w:spacing w:line="400" w:lineRule="exact"/>
        <w:rPr>
          <w:rFonts w:hAnsi="宋体"/>
          <w:b/>
          <w:szCs w:val="21"/>
        </w:rPr>
      </w:pPr>
      <w:r w:rsidRPr="004A34D4">
        <w:rPr>
          <w:rFonts w:hAnsi="宋体" w:hint="eastAsia"/>
          <w:b/>
          <w:szCs w:val="21"/>
        </w:rPr>
        <w:t>四、响应文件的递交</w:t>
      </w:r>
    </w:p>
    <w:p w:rsidR="00FA4567" w:rsidRPr="004A34D4" w:rsidRDefault="00FA4567" w:rsidP="00FA4567">
      <w:pPr>
        <w:spacing w:line="400" w:lineRule="exact"/>
        <w:ind w:firstLineChars="200" w:firstLine="422"/>
        <w:rPr>
          <w:rFonts w:hAnsi="宋体"/>
          <w:b/>
          <w:szCs w:val="21"/>
        </w:rPr>
      </w:pPr>
      <w:r w:rsidRPr="004A34D4">
        <w:rPr>
          <w:rFonts w:hAnsi="宋体" w:hint="eastAsia"/>
          <w:b/>
          <w:szCs w:val="21"/>
        </w:rPr>
        <w:t>24</w:t>
      </w:r>
      <w:r w:rsidRPr="004A34D4">
        <w:rPr>
          <w:rFonts w:hAnsi="宋体" w:hint="eastAsia"/>
          <w:b/>
          <w:szCs w:val="21"/>
        </w:rPr>
        <w:t>．</w:t>
      </w:r>
      <w:r w:rsidRPr="004A34D4">
        <w:rPr>
          <w:rFonts w:hAnsi="宋体" w:hint="eastAsia"/>
          <w:b/>
          <w:szCs w:val="21"/>
        </w:rPr>
        <w:t xml:space="preserve"> </w:t>
      </w:r>
      <w:r w:rsidRPr="004A34D4">
        <w:rPr>
          <w:rFonts w:hAnsi="宋体" w:hint="eastAsia"/>
          <w:b/>
          <w:szCs w:val="21"/>
        </w:rPr>
        <w:t>响应文件的递交</w:t>
      </w:r>
    </w:p>
    <w:p w:rsidR="00FA4567" w:rsidRPr="004A34D4" w:rsidRDefault="00FA4567" w:rsidP="00FA4567">
      <w:pPr>
        <w:spacing w:line="400" w:lineRule="exact"/>
        <w:ind w:firstLine="480"/>
        <w:rPr>
          <w:rFonts w:hAnsi="宋体"/>
          <w:szCs w:val="21"/>
        </w:rPr>
      </w:pPr>
      <w:r w:rsidRPr="004A34D4">
        <w:rPr>
          <w:rFonts w:hAnsi="宋体" w:hint="eastAsia"/>
          <w:szCs w:val="21"/>
        </w:rPr>
        <w:t>24</w:t>
      </w:r>
      <w:r w:rsidRPr="004A34D4">
        <w:rPr>
          <w:rFonts w:hAnsi="宋体" w:hint="eastAsia"/>
          <w:szCs w:val="21"/>
        </w:rPr>
        <w:t>．</w:t>
      </w:r>
      <w:r w:rsidRPr="004A34D4">
        <w:rPr>
          <w:rFonts w:hAnsi="宋体" w:hint="eastAsia"/>
          <w:szCs w:val="21"/>
        </w:rPr>
        <w:t xml:space="preserve">1 </w:t>
      </w:r>
      <w:r w:rsidRPr="004A34D4">
        <w:rPr>
          <w:rFonts w:hAnsi="宋体" w:hint="eastAsia"/>
          <w:szCs w:val="21"/>
        </w:rPr>
        <w:t>供应商应按照磋商文件规定，参考第六章响应文件有关格式，在电子采购平台电子招投标系统中按照要求填写和上传所有响应内容。有关事项应根据电子采购平台规定的要求办理。</w:t>
      </w:r>
    </w:p>
    <w:p w:rsidR="00FA4567" w:rsidRPr="004A34D4" w:rsidRDefault="00FA4567" w:rsidP="00FA4567">
      <w:pPr>
        <w:adjustRightInd w:val="0"/>
        <w:spacing w:line="400" w:lineRule="exact"/>
        <w:ind w:firstLineChars="200" w:firstLine="420"/>
        <w:outlineLvl w:val="0"/>
        <w:rPr>
          <w:rFonts w:hAnsi="宋体"/>
          <w:szCs w:val="21"/>
        </w:rPr>
      </w:pPr>
      <w:r w:rsidRPr="004A34D4">
        <w:rPr>
          <w:rFonts w:hAnsi="宋体" w:hint="eastAsia"/>
          <w:szCs w:val="21"/>
        </w:rPr>
        <w:t>24</w:t>
      </w:r>
      <w:r w:rsidRPr="004A34D4">
        <w:rPr>
          <w:rFonts w:hAnsi="宋体" w:hint="eastAsia"/>
          <w:szCs w:val="21"/>
        </w:rPr>
        <w:t>．</w:t>
      </w:r>
      <w:r w:rsidRPr="004A34D4">
        <w:rPr>
          <w:rFonts w:hAnsi="宋体" w:hint="eastAsia"/>
          <w:szCs w:val="21"/>
        </w:rPr>
        <w:t xml:space="preserve">2 </w:t>
      </w:r>
      <w:r w:rsidRPr="004A34D4">
        <w:rPr>
          <w:rFonts w:hAnsi="宋体" w:hint="eastAsia"/>
          <w:szCs w:val="21"/>
        </w:rPr>
        <w:t>响应文件中含有公章，防伪标志和彩色底纹类文件（如《磋商响应函》、营业执照、身份证、认证证书等）应清晰显示。如因上传、扫描、格式等原因导致评审时受到影响，由供应商承担相应责任。</w:t>
      </w:r>
    </w:p>
    <w:p w:rsidR="00FA4567" w:rsidRPr="004A34D4" w:rsidRDefault="00FA4567" w:rsidP="00FA4567">
      <w:pPr>
        <w:spacing w:line="400" w:lineRule="exact"/>
        <w:ind w:firstLine="480"/>
        <w:rPr>
          <w:rFonts w:hAnsi="宋体"/>
          <w:szCs w:val="21"/>
        </w:rPr>
      </w:pPr>
      <w:r w:rsidRPr="004A34D4">
        <w:rPr>
          <w:rFonts w:hAnsi="宋体" w:hint="eastAsia"/>
          <w:szCs w:val="21"/>
        </w:rPr>
        <w:t>采购人、集中采购机构认为必要时，可以要求供应商提供文件原件进行核对，供应商必须按时提供，否则供应商须接受可能对其不利的评审结果，并且采购人、集中采购机构将对该供应商进行调查，发现有弄虚作假或欺诈行为的按有关规定进行处理。</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24</w:t>
      </w:r>
      <w:r w:rsidRPr="004A34D4">
        <w:rPr>
          <w:rFonts w:hAnsi="宋体" w:hint="eastAsia"/>
          <w:szCs w:val="21"/>
        </w:rPr>
        <w:t>．</w:t>
      </w:r>
      <w:r w:rsidRPr="004A34D4">
        <w:rPr>
          <w:rFonts w:hAnsi="宋体" w:hint="eastAsia"/>
          <w:szCs w:val="21"/>
        </w:rPr>
        <w:t xml:space="preserve">3 </w:t>
      </w:r>
      <w:r w:rsidRPr="004A34D4">
        <w:rPr>
          <w:rFonts w:hAnsi="宋体" w:hint="eastAsia"/>
          <w:szCs w:val="21"/>
        </w:rPr>
        <w:t>供应商应充分考虑到网上提交响应文件可能会发生的技术故障、操作失误和相应的风险。对因网上投标的任何技术故障、操作失误造成供应商响应内容缺漏、不一致或响应失败的，采购人、集中采购机构不承担任何责任。</w:t>
      </w:r>
    </w:p>
    <w:p w:rsidR="00FA4567" w:rsidRPr="004A34D4" w:rsidRDefault="00FA4567" w:rsidP="00FA4567">
      <w:pPr>
        <w:spacing w:line="400" w:lineRule="exact"/>
        <w:outlineLvl w:val="0"/>
        <w:rPr>
          <w:rFonts w:hAnsi="宋体"/>
          <w:b/>
          <w:szCs w:val="21"/>
        </w:rPr>
      </w:pPr>
      <w:r w:rsidRPr="004A34D4">
        <w:rPr>
          <w:rFonts w:hAnsi="宋体" w:hint="eastAsia"/>
          <w:b/>
          <w:szCs w:val="21"/>
        </w:rPr>
        <w:t>25</w:t>
      </w:r>
      <w:r w:rsidRPr="004A34D4">
        <w:rPr>
          <w:rFonts w:hAnsi="宋体" w:hint="eastAsia"/>
          <w:b/>
          <w:szCs w:val="21"/>
        </w:rPr>
        <w:t>．响应文件提交截止时间</w:t>
      </w:r>
    </w:p>
    <w:p w:rsidR="00FA4567" w:rsidRPr="004A34D4" w:rsidRDefault="00FA4567" w:rsidP="00FA4567">
      <w:pPr>
        <w:spacing w:line="400" w:lineRule="exact"/>
        <w:ind w:firstLine="480"/>
        <w:rPr>
          <w:rFonts w:hAnsi="宋体"/>
          <w:szCs w:val="21"/>
        </w:rPr>
      </w:pPr>
      <w:r w:rsidRPr="004A34D4">
        <w:rPr>
          <w:rFonts w:hAnsi="宋体" w:hint="eastAsia"/>
          <w:szCs w:val="21"/>
        </w:rPr>
        <w:t>25</w:t>
      </w:r>
      <w:r w:rsidRPr="004A34D4">
        <w:rPr>
          <w:rFonts w:hAnsi="宋体" w:hint="eastAsia"/>
          <w:szCs w:val="21"/>
        </w:rPr>
        <w:t>．</w:t>
      </w:r>
      <w:r w:rsidRPr="004A34D4">
        <w:rPr>
          <w:rFonts w:hAnsi="宋体" w:hint="eastAsia"/>
          <w:szCs w:val="21"/>
        </w:rPr>
        <w:t xml:space="preserve">1 </w:t>
      </w:r>
      <w:r w:rsidRPr="004A34D4">
        <w:rPr>
          <w:rFonts w:hAnsi="宋体" w:hint="eastAsia"/>
          <w:szCs w:val="21"/>
        </w:rPr>
        <w:t>供应商必须在《采购邀请（竞争性磋商公告）》规定的网上响应文件提交截止时间前将响应文件在电子采购平台电子招投标系统中上传并正式提交。</w:t>
      </w:r>
    </w:p>
    <w:p w:rsidR="00FA4567" w:rsidRPr="004A34D4" w:rsidRDefault="00FA4567" w:rsidP="00FA4567">
      <w:pPr>
        <w:spacing w:line="400" w:lineRule="exact"/>
        <w:ind w:firstLine="480"/>
        <w:rPr>
          <w:rFonts w:hAnsi="宋体"/>
          <w:szCs w:val="21"/>
        </w:rPr>
      </w:pPr>
      <w:r w:rsidRPr="004A34D4">
        <w:rPr>
          <w:rFonts w:hAnsi="宋体" w:hint="eastAsia"/>
          <w:szCs w:val="21"/>
        </w:rPr>
        <w:t>25</w:t>
      </w:r>
      <w:r w:rsidRPr="004A34D4">
        <w:rPr>
          <w:rFonts w:hAnsi="宋体" w:hint="eastAsia"/>
          <w:szCs w:val="21"/>
        </w:rPr>
        <w:t>．</w:t>
      </w:r>
      <w:r w:rsidRPr="004A34D4">
        <w:rPr>
          <w:rFonts w:hAnsi="宋体" w:hint="eastAsia"/>
          <w:szCs w:val="21"/>
        </w:rPr>
        <w:t xml:space="preserve">2 </w:t>
      </w:r>
      <w:r w:rsidRPr="004A34D4">
        <w:rPr>
          <w:rFonts w:hAnsi="宋体" w:hint="eastAsia"/>
          <w:szCs w:val="21"/>
        </w:rPr>
        <w:t>在采购人、集中采购机构按《供应商须知》规定酌情延长响应文件提交截止期的情况下，采购人、集中采购机构和供应商受响应文件提交截止期制约的所有权利和义务均应延长至新的截止时间。</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25</w:t>
      </w:r>
      <w:r w:rsidRPr="004A34D4">
        <w:rPr>
          <w:rFonts w:hAnsi="宋体" w:hint="eastAsia"/>
          <w:szCs w:val="21"/>
        </w:rPr>
        <w:t>．</w:t>
      </w:r>
      <w:r w:rsidRPr="004A34D4">
        <w:rPr>
          <w:rFonts w:hAnsi="宋体" w:hint="eastAsia"/>
          <w:szCs w:val="21"/>
        </w:rPr>
        <w:t xml:space="preserve">3 </w:t>
      </w:r>
      <w:r w:rsidRPr="004A34D4">
        <w:rPr>
          <w:rFonts w:hAnsi="宋体" w:hint="eastAsia"/>
          <w:szCs w:val="21"/>
        </w:rPr>
        <w:t>在响应文件提交截止时间后上传的任何响应文件，采购人、集中采购机构均将拒绝接收。</w:t>
      </w:r>
    </w:p>
    <w:p w:rsidR="00FA4567" w:rsidRPr="004A34D4" w:rsidRDefault="00FA4567" w:rsidP="00FA4567">
      <w:pPr>
        <w:spacing w:line="400" w:lineRule="exact"/>
        <w:outlineLvl w:val="0"/>
        <w:rPr>
          <w:rFonts w:hAnsi="宋体"/>
          <w:b/>
          <w:szCs w:val="21"/>
        </w:rPr>
      </w:pPr>
      <w:r w:rsidRPr="004A34D4">
        <w:rPr>
          <w:rFonts w:hAnsi="宋体" w:hint="eastAsia"/>
          <w:b/>
          <w:szCs w:val="21"/>
        </w:rPr>
        <w:t xml:space="preserve"> 26</w:t>
      </w:r>
      <w:r w:rsidRPr="004A34D4">
        <w:rPr>
          <w:rFonts w:hAnsi="宋体" w:hint="eastAsia"/>
          <w:b/>
          <w:szCs w:val="21"/>
        </w:rPr>
        <w:t>．</w:t>
      </w:r>
      <w:r w:rsidRPr="004A34D4">
        <w:rPr>
          <w:rFonts w:hAnsi="宋体" w:hint="eastAsia"/>
          <w:b/>
          <w:szCs w:val="21"/>
        </w:rPr>
        <w:t xml:space="preserve"> </w:t>
      </w:r>
      <w:r w:rsidRPr="004A34D4">
        <w:rPr>
          <w:rFonts w:hAnsi="宋体" w:hint="eastAsia"/>
          <w:b/>
          <w:szCs w:val="21"/>
        </w:rPr>
        <w:t>响应文件的修改和撤回</w:t>
      </w:r>
    </w:p>
    <w:p w:rsidR="00FA4567" w:rsidRPr="004A34D4" w:rsidRDefault="00FA4567" w:rsidP="00FA4567">
      <w:pPr>
        <w:spacing w:line="400" w:lineRule="exact"/>
        <w:rPr>
          <w:rFonts w:hAnsi="宋体"/>
          <w:szCs w:val="21"/>
        </w:rPr>
      </w:pPr>
      <w:r w:rsidRPr="004A34D4">
        <w:rPr>
          <w:rFonts w:hAnsi="宋体" w:hint="eastAsia"/>
          <w:szCs w:val="21"/>
        </w:rPr>
        <w:t xml:space="preserve">   </w:t>
      </w:r>
      <w:r w:rsidRPr="004A34D4">
        <w:rPr>
          <w:rFonts w:hAnsi="宋体" w:hint="eastAsia"/>
          <w:szCs w:val="21"/>
        </w:rPr>
        <w:t>在响应文件提交截止时间之前，供应商可以对在电子采购平台电子招投标系统已提交的响应文件进行修改和撤回。有关事项应根据电子采购平台规定的要求办理。</w:t>
      </w:r>
    </w:p>
    <w:p w:rsidR="00FA4567" w:rsidRPr="004A34D4" w:rsidRDefault="00FA4567" w:rsidP="00FA4567">
      <w:pPr>
        <w:spacing w:line="400" w:lineRule="exact"/>
        <w:rPr>
          <w:rFonts w:hAnsi="宋体"/>
          <w:b/>
          <w:szCs w:val="21"/>
        </w:rPr>
      </w:pPr>
      <w:r w:rsidRPr="004A34D4">
        <w:rPr>
          <w:rFonts w:hAnsi="宋体" w:hint="eastAsia"/>
          <w:b/>
          <w:szCs w:val="21"/>
        </w:rPr>
        <w:t>五、解密</w:t>
      </w:r>
    </w:p>
    <w:p w:rsidR="00FA4567" w:rsidRPr="004A34D4" w:rsidRDefault="00FA4567" w:rsidP="00FA4567">
      <w:pPr>
        <w:spacing w:line="400" w:lineRule="exact"/>
        <w:ind w:firstLineChars="245" w:firstLine="517"/>
        <w:rPr>
          <w:rFonts w:hAnsi="宋体"/>
          <w:b/>
          <w:szCs w:val="21"/>
        </w:rPr>
      </w:pPr>
      <w:r w:rsidRPr="004A34D4">
        <w:rPr>
          <w:rFonts w:hAnsi="宋体" w:hint="eastAsia"/>
          <w:b/>
          <w:szCs w:val="21"/>
        </w:rPr>
        <w:t>27</w:t>
      </w:r>
      <w:r w:rsidRPr="004A34D4">
        <w:rPr>
          <w:rFonts w:hAnsi="宋体" w:hint="eastAsia"/>
          <w:b/>
          <w:szCs w:val="21"/>
        </w:rPr>
        <w:t>．</w:t>
      </w:r>
      <w:r w:rsidRPr="004A34D4">
        <w:rPr>
          <w:rFonts w:hAnsi="宋体" w:hint="eastAsia"/>
          <w:b/>
          <w:szCs w:val="21"/>
        </w:rPr>
        <w:t xml:space="preserve"> </w:t>
      </w:r>
      <w:r w:rsidRPr="004A34D4">
        <w:rPr>
          <w:rFonts w:hAnsi="宋体" w:hint="eastAsia"/>
          <w:b/>
          <w:szCs w:val="21"/>
        </w:rPr>
        <w:t>解密</w:t>
      </w:r>
    </w:p>
    <w:p w:rsidR="00FA4567" w:rsidRPr="004A34D4" w:rsidRDefault="00FA4567" w:rsidP="00FA4567">
      <w:pPr>
        <w:spacing w:line="400" w:lineRule="exact"/>
        <w:ind w:firstLine="480"/>
        <w:rPr>
          <w:rFonts w:hAnsi="宋体"/>
          <w:szCs w:val="21"/>
        </w:rPr>
      </w:pPr>
      <w:r w:rsidRPr="004A34D4">
        <w:rPr>
          <w:rFonts w:hAnsi="宋体" w:hint="eastAsia"/>
          <w:szCs w:val="21"/>
        </w:rPr>
        <w:t>27</w:t>
      </w:r>
      <w:r w:rsidRPr="004A34D4">
        <w:rPr>
          <w:rFonts w:hAnsi="宋体" w:hint="eastAsia"/>
          <w:szCs w:val="21"/>
        </w:rPr>
        <w:t>．</w:t>
      </w:r>
      <w:r w:rsidRPr="004A34D4">
        <w:rPr>
          <w:rFonts w:hAnsi="宋体" w:hint="eastAsia"/>
          <w:szCs w:val="21"/>
        </w:rPr>
        <w:t xml:space="preserve">1 </w:t>
      </w:r>
      <w:r w:rsidRPr="004A34D4">
        <w:rPr>
          <w:rFonts w:hAnsi="宋体" w:hint="eastAsia"/>
          <w:szCs w:val="21"/>
        </w:rPr>
        <w:t>采购人、集中采购机构将按《采购邀请》或《延期公告》（如果有的话）中规定的时间在电子采购平台上组织公开解密。</w:t>
      </w:r>
    </w:p>
    <w:p w:rsidR="00FA4567" w:rsidRPr="004A34D4" w:rsidRDefault="00FA4567" w:rsidP="00FA4567">
      <w:pPr>
        <w:spacing w:line="400" w:lineRule="exact"/>
        <w:ind w:firstLine="480"/>
        <w:rPr>
          <w:rFonts w:hAnsi="宋体"/>
          <w:szCs w:val="21"/>
        </w:rPr>
      </w:pPr>
      <w:r w:rsidRPr="004A34D4">
        <w:rPr>
          <w:rFonts w:hAnsi="宋体" w:hint="eastAsia"/>
          <w:szCs w:val="21"/>
        </w:rPr>
        <w:t>27</w:t>
      </w:r>
      <w:r w:rsidRPr="004A34D4">
        <w:rPr>
          <w:rFonts w:hAnsi="宋体" w:hint="eastAsia"/>
          <w:szCs w:val="21"/>
        </w:rPr>
        <w:t>．</w:t>
      </w:r>
      <w:r w:rsidRPr="004A34D4">
        <w:rPr>
          <w:rFonts w:hAnsi="宋体" w:hint="eastAsia"/>
          <w:szCs w:val="21"/>
        </w:rPr>
        <w:t xml:space="preserve">2 </w:t>
      </w:r>
      <w:r w:rsidRPr="004A34D4">
        <w:rPr>
          <w:rFonts w:hAnsi="宋体" w:hint="eastAsia"/>
          <w:szCs w:val="21"/>
        </w:rPr>
        <w:t>解密程序在电子采购平台进行，所有上传响应文件的供应商应登录电子采购平台参加解密。解密主要流程为签到和解密，每一步骤均应按照电子采购平台的规定进行操作。</w:t>
      </w:r>
    </w:p>
    <w:p w:rsidR="00FA4567" w:rsidRPr="004A34D4" w:rsidRDefault="00FA4567" w:rsidP="00FA4567">
      <w:pPr>
        <w:spacing w:line="400" w:lineRule="exact"/>
        <w:ind w:firstLine="480"/>
        <w:rPr>
          <w:rFonts w:hAnsi="宋体"/>
          <w:szCs w:val="21"/>
        </w:rPr>
      </w:pPr>
      <w:r w:rsidRPr="004A34D4">
        <w:rPr>
          <w:rFonts w:hAnsi="宋体" w:hint="eastAsia"/>
          <w:szCs w:val="21"/>
        </w:rPr>
        <w:t>27</w:t>
      </w:r>
      <w:r w:rsidRPr="004A34D4">
        <w:rPr>
          <w:rFonts w:hAnsi="宋体" w:hint="eastAsia"/>
          <w:szCs w:val="21"/>
        </w:rPr>
        <w:t>．</w:t>
      </w:r>
      <w:r w:rsidRPr="004A34D4">
        <w:rPr>
          <w:rFonts w:hAnsi="宋体" w:hint="eastAsia"/>
          <w:szCs w:val="21"/>
        </w:rPr>
        <w:t xml:space="preserve">3 </w:t>
      </w:r>
      <w:r w:rsidRPr="004A34D4">
        <w:rPr>
          <w:rFonts w:hAnsi="宋体" w:hint="eastAsia"/>
          <w:szCs w:val="21"/>
        </w:rPr>
        <w:t>响应文件提交截止，电子采购平台显示解密后，供应商进行签到操作，供应商签到完成后，由采购人、集中采购机构解除电子采购平台对响应文件的加密。供应商应在规定时间内使用数字证书对其响应文件解密。签到和解密的操作时长分别为半小时，</w:t>
      </w:r>
      <w:r w:rsidRPr="004A34D4">
        <w:rPr>
          <w:rFonts w:hint="eastAsia"/>
          <w:szCs w:val="21"/>
        </w:rPr>
        <w:t>供应商</w:t>
      </w:r>
      <w:r w:rsidRPr="004A34D4">
        <w:rPr>
          <w:rFonts w:hAnsi="宋体" w:hint="eastAsia"/>
          <w:szCs w:val="21"/>
        </w:rPr>
        <w:t>应在规定时间内完成上述签到或解密操作，逾期未完成签到或解密的供应商，其响应将作无效响应处理。因系统原因导致供应商无法在上述要求时间内完成签到或解密的除外。</w:t>
      </w:r>
    </w:p>
    <w:p w:rsidR="00FA4567" w:rsidRPr="004A34D4" w:rsidRDefault="00FA4567" w:rsidP="00FA4567">
      <w:pPr>
        <w:spacing w:line="400" w:lineRule="exact"/>
        <w:ind w:firstLine="480"/>
        <w:rPr>
          <w:rFonts w:hAnsi="宋体"/>
          <w:szCs w:val="21"/>
        </w:rPr>
      </w:pPr>
      <w:r w:rsidRPr="004A34D4">
        <w:rPr>
          <w:rFonts w:hAnsi="宋体" w:hint="eastAsia"/>
          <w:szCs w:val="21"/>
        </w:rPr>
        <w:t>如电子采购平台解密程序有变化的，以最新的操作程序为准。</w:t>
      </w:r>
    </w:p>
    <w:p w:rsidR="00FA4567" w:rsidRPr="004A34D4" w:rsidRDefault="00FA4567" w:rsidP="00FA4567">
      <w:pPr>
        <w:spacing w:line="400" w:lineRule="exact"/>
        <w:rPr>
          <w:rFonts w:hAnsi="宋体"/>
          <w:b/>
          <w:szCs w:val="21"/>
        </w:rPr>
      </w:pPr>
      <w:r w:rsidRPr="004A34D4">
        <w:rPr>
          <w:rFonts w:hAnsi="宋体" w:hint="eastAsia"/>
          <w:b/>
          <w:szCs w:val="21"/>
        </w:rPr>
        <w:t>六、评审</w:t>
      </w:r>
    </w:p>
    <w:p w:rsidR="00FA4567" w:rsidRPr="004A34D4" w:rsidRDefault="00FA4567" w:rsidP="00FA4567">
      <w:pPr>
        <w:spacing w:line="400" w:lineRule="exact"/>
        <w:outlineLvl w:val="0"/>
        <w:rPr>
          <w:rFonts w:hAnsi="宋体"/>
          <w:b/>
          <w:szCs w:val="21"/>
        </w:rPr>
      </w:pPr>
      <w:r w:rsidRPr="004A34D4">
        <w:rPr>
          <w:rFonts w:hAnsi="宋体" w:hint="eastAsia"/>
          <w:b/>
          <w:szCs w:val="21"/>
        </w:rPr>
        <w:t>28</w:t>
      </w:r>
      <w:r w:rsidRPr="004A34D4">
        <w:rPr>
          <w:rFonts w:hAnsi="宋体" w:hint="eastAsia"/>
          <w:b/>
          <w:szCs w:val="21"/>
        </w:rPr>
        <w:t>．</w:t>
      </w:r>
      <w:r w:rsidRPr="004A34D4">
        <w:rPr>
          <w:rFonts w:hAnsi="宋体" w:hint="eastAsia"/>
          <w:b/>
          <w:szCs w:val="21"/>
        </w:rPr>
        <w:t xml:space="preserve"> </w:t>
      </w:r>
      <w:r w:rsidRPr="004A34D4">
        <w:rPr>
          <w:rFonts w:hAnsi="宋体" w:hint="eastAsia"/>
          <w:b/>
          <w:szCs w:val="21"/>
        </w:rPr>
        <w:t>磋商小组</w:t>
      </w:r>
    </w:p>
    <w:p w:rsidR="00FA4567" w:rsidRPr="004A34D4" w:rsidRDefault="00FA4567" w:rsidP="00FA4567">
      <w:pPr>
        <w:spacing w:line="400" w:lineRule="exact"/>
        <w:ind w:firstLine="480"/>
        <w:rPr>
          <w:rFonts w:hAnsi="宋体"/>
          <w:szCs w:val="21"/>
        </w:rPr>
      </w:pPr>
      <w:r w:rsidRPr="004A34D4">
        <w:rPr>
          <w:rFonts w:hAnsi="宋体" w:hint="eastAsia"/>
          <w:szCs w:val="21"/>
        </w:rPr>
        <w:t>28</w:t>
      </w:r>
      <w:r w:rsidRPr="004A34D4">
        <w:rPr>
          <w:rFonts w:hAnsi="宋体" w:hint="eastAsia"/>
          <w:szCs w:val="21"/>
        </w:rPr>
        <w:t>．</w:t>
      </w:r>
      <w:r w:rsidRPr="004A34D4">
        <w:rPr>
          <w:rFonts w:hAnsi="宋体" w:hint="eastAsia"/>
          <w:szCs w:val="21"/>
        </w:rPr>
        <w:t xml:space="preserve">1 </w:t>
      </w:r>
      <w:r w:rsidRPr="004A34D4">
        <w:rPr>
          <w:rFonts w:hAnsi="宋体" w:hint="eastAsia"/>
          <w:szCs w:val="21"/>
        </w:rPr>
        <w:t>采购人、集中采购机构将依法组建磋商小组，磋商小组由采购人代表和上海市政府采购评审专家组成，其中专家的人数不少于磋商小组总数的三分之二。</w:t>
      </w:r>
    </w:p>
    <w:p w:rsidR="00FA4567" w:rsidRPr="004A34D4" w:rsidRDefault="00FA4567" w:rsidP="00FA4567">
      <w:pPr>
        <w:spacing w:line="400" w:lineRule="exact"/>
        <w:ind w:firstLine="480"/>
        <w:rPr>
          <w:rFonts w:hAnsi="宋体"/>
          <w:szCs w:val="21"/>
        </w:rPr>
      </w:pPr>
      <w:r w:rsidRPr="004A34D4">
        <w:rPr>
          <w:rFonts w:hAnsi="宋体" w:hint="eastAsia"/>
          <w:szCs w:val="21"/>
        </w:rPr>
        <w:t>28</w:t>
      </w:r>
      <w:r w:rsidRPr="004A34D4">
        <w:rPr>
          <w:rFonts w:hAnsi="宋体" w:hint="eastAsia"/>
          <w:szCs w:val="21"/>
        </w:rPr>
        <w:t>．</w:t>
      </w:r>
      <w:r w:rsidRPr="004A34D4">
        <w:rPr>
          <w:rFonts w:hAnsi="宋体" w:hint="eastAsia"/>
          <w:szCs w:val="21"/>
        </w:rPr>
        <w:t xml:space="preserve">2 </w:t>
      </w:r>
      <w:r w:rsidRPr="004A34D4">
        <w:rPr>
          <w:rFonts w:hAnsi="宋体" w:hint="eastAsia"/>
          <w:szCs w:val="21"/>
        </w:rPr>
        <w:t>磋商小组负责对响应文件进行评审和比较，并向采购人、集中采购机构推荐成交候选供应商。</w:t>
      </w:r>
      <w:r w:rsidRPr="004A34D4">
        <w:rPr>
          <w:rFonts w:hAnsi="宋体" w:hint="eastAsia"/>
          <w:szCs w:val="21"/>
        </w:rPr>
        <w:t xml:space="preserve"> </w:t>
      </w:r>
    </w:p>
    <w:p w:rsidR="00FA4567" w:rsidRPr="004A34D4" w:rsidRDefault="00FA4567" w:rsidP="00FA4567">
      <w:pPr>
        <w:spacing w:line="400" w:lineRule="exact"/>
        <w:rPr>
          <w:rFonts w:hAnsi="宋体"/>
          <w:b/>
          <w:szCs w:val="21"/>
        </w:rPr>
      </w:pPr>
      <w:r w:rsidRPr="004A34D4">
        <w:rPr>
          <w:rFonts w:hAnsi="宋体" w:hint="eastAsia"/>
          <w:b/>
          <w:szCs w:val="21"/>
        </w:rPr>
        <w:t>29</w:t>
      </w:r>
      <w:r w:rsidRPr="004A34D4">
        <w:rPr>
          <w:rFonts w:hAnsi="宋体" w:hint="eastAsia"/>
          <w:b/>
          <w:szCs w:val="21"/>
        </w:rPr>
        <w:t>．</w:t>
      </w:r>
      <w:r w:rsidRPr="004A34D4">
        <w:rPr>
          <w:rFonts w:hAnsi="宋体" w:hint="eastAsia"/>
          <w:b/>
          <w:szCs w:val="21"/>
        </w:rPr>
        <w:t xml:space="preserve"> </w:t>
      </w:r>
      <w:r w:rsidRPr="004A34D4">
        <w:rPr>
          <w:rFonts w:hAnsi="宋体" w:hint="eastAsia"/>
          <w:b/>
          <w:szCs w:val="21"/>
        </w:rPr>
        <w:t>响应文件的初审</w:t>
      </w:r>
    </w:p>
    <w:p w:rsidR="00FA4567" w:rsidRPr="004A34D4" w:rsidRDefault="00FA4567" w:rsidP="00FA4567">
      <w:pPr>
        <w:spacing w:line="400" w:lineRule="exact"/>
        <w:ind w:firstLine="480"/>
        <w:rPr>
          <w:rFonts w:hAnsi="宋体"/>
          <w:szCs w:val="21"/>
        </w:rPr>
      </w:pPr>
      <w:r w:rsidRPr="004A34D4">
        <w:rPr>
          <w:rFonts w:hAnsi="宋体" w:hint="eastAsia"/>
          <w:szCs w:val="21"/>
        </w:rPr>
        <w:t>29</w:t>
      </w:r>
      <w:r w:rsidRPr="004A34D4">
        <w:rPr>
          <w:rFonts w:hAnsi="宋体" w:hint="eastAsia"/>
          <w:szCs w:val="21"/>
        </w:rPr>
        <w:t>．</w:t>
      </w:r>
      <w:r w:rsidRPr="004A34D4">
        <w:rPr>
          <w:rFonts w:hAnsi="宋体" w:hint="eastAsia"/>
          <w:szCs w:val="21"/>
        </w:rPr>
        <w:t xml:space="preserve">1 </w:t>
      </w:r>
      <w:r w:rsidRPr="004A34D4">
        <w:rPr>
          <w:rFonts w:hAnsi="宋体" w:hint="eastAsia"/>
          <w:szCs w:val="21"/>
        </w:rPr>
        <w:t>解密后，采购人、集中采购机构将协助磋商小组对响应文件进行初步审查，检查响应文件内容是否完整、编排是否有序、有无计算上的错误、是否提交了磋商保证金、文件签署是否规范以及供应商资格是否符合要求等。</w:t>
      </w:r>
    </w:p>
    <w:p w:rsidR="00FA4567" w:rsidRPr="004A34D4" w:rsidRDefault="00FA4567" w:rsidP="00FA4567">
      <w:pPr>
        <w:spacing w:line="400" w:lineRule="exact"/>
        <w:ind w:firstLine="480"/>
        <w:rPr>
          <w:rFonts w:hAnsi="宋体"/>
          <w:szCs w:val="21"/>
        </w:rPr>
      </w:pPr>
      <w:r w:rsidRPr="004A34D4">
        <w:rPr>
          <w:rFonts w:hAnsi="宋体" w:hint="eastAsia"/>
          <w:szCs w:val="21"/>
        </w:rPr>
        <w:t>29</w:t>
      </w:r>
      <w:r w:rsidRPr="004A34D4">
        <w:rPr>
          <w:rFonts w:hAnsi="宋体" w:hint="eastAsia"/>
          <w:szCs w:val="21"/>
        </w:rPr>
        <w:t>．</w:t>
      </w:r>
      <w:r w:rsidRPr="004A34D4">
        <w:rPr>
          <w:rFonts w:hAnsi="宋体" w:hint="eastAsia"/>
          <w:szCs w:val="21"/>
        </w:rPr>
        <w:t xml:space="preserve">2 </w:t>
      </w:r>
      <w:r w:rsidRPr="004A34D4">
        <w:rPr>
          <w:rFonts w:hAnsi="宋体" w:hint="eastAsia"/>
          <w:szCs w:val="21"/>
        </w:rPr>
        <w:t>在详细评审之前，磋商小组要对供应商资格进行审核并审查每份响应文件是否实质性响应了磋商文件的要求。未实质性响应磋商文件的响应文件按无效响应处理。磋商小组只根据响应文件本身的内容来判定响应文件的响应性，而不寻求外部的证据。</w:t>
      </w:r>
    </w:p>
    <w:p w:rsidR="00FA4567" w:rsidRPr="004A34D4" w:rsidRDefault="00FA4567" w:rsidP="00FA4567">
      <w:pPr>
        <w:spacing w:line="400" w:lineRule="exact"/>
        <w:ind w:firstLine="480"/>
        <w:rPr>
          <w:rFonts w:hAnsi="宋体"/>
          <w:szCs w:val="21"/>
        </w:rPr>
      </w:pPr>
      <w:r w:rsidRPr="004A34D4">
        <w:rPr>
          <w:rFonts w:hAnsi="宋体" w:hint="eastAsia"/>
          <w:szCs w:val="21"/>
        </w:rPr>
        <w:t>29</w:t>
      </w:r>
      <w:r w:rsidRPr="004A34D4">
        <w:rPr>
          <w:rFonts w:hAnsi="宋体" w:hint="eastAsia"/>
          <w:szCs w:val="21"/>
        </w:rPr>
        <w:t>．</w:t>
      </w:r>
      <w:r w:rsidRPr="004A34D4">
        <w:rPr>
          <w:rFonts w:hAnsi="宋体" w:hint="eastAsia"/>
          <w:szCs w:val="21"/>
        </w:rPr>
        <w:t xml:space="preserve">3 </w:t>
      </w:r>
      <w:r w:rsidRPr="004A34D4">
        <w:rPr>
          <w:rFonts w:hAnsi="宋体" w:hint="eastAsia"/>
          <w:szCs w:val="21"/>
        </w:rPr>
        <w:t>没有实质性响应磋商文件要求的响应文件不参加进一步的磋商及评审，供应商不得通过修正或撤销不符合要求的偏离或保留从而使其响应文件成为实质上响应的文件。</w:t>
      </w:r>
    </w:p>
    <w:p w:rsidR="00FA4567" w:rsidRPr="004A34D4" w:rsidRDefault="00FA4567" w:rsidP="00FA4567">
      <w:pPr>
        <w:spacing w:line="400" w:lineRule="exact"/>
        <w:ind w:firstLine="480"/>
        <w:rPr>
          <w:rFonts w:hAnsi="宋体"/>
          <w:szCs w:val="21"/>
        </w:rPr>
      </w:pPr>
      <w:r w:rsidRPr="004A34D4">
        <w:rPr>
          <w:rFonts w:hAnsi="宋体" w:hint="eastAsia"/>
          <w:szCs w:val="21"/>
        </w:rPr>
        <w:t>29</w:t>
      </w:r>
      <w:r w:rsidRPr="004A34D4">
        <w:rPr>
          <w:rFonts w:hAnsi="宋体" w:hint="eastAsia"/>
          <w:szCs w:val="21"/>
        </w:rPr>
        <w:t>．</w:t>
      </w:r>
      <w:r w:rsidRPr="004A34D4">
        <w:rPr>
          <w:rFonts w:hAnsi="宋体" w:hint="eastAsia"/>
          <w:szCs w:val="21"/>
        </w:rPr>
        <w:t xml:space="preserve">4 </w:t>
      </w:r>
      <w:r w:rsidRPr="004A34D4">
        <w:rPr>
          <w:rFonts w:hAnsi="宋体" w:hint="eastAsia"/>
          <w:szCs w:val="21"/>
        </w:rPr>
        <w:t>解密后采购人、集中采购机构拒绝供应商主动提交的任何澄清与补正。</w:t>
      </w:r>
    </w:p>
    <w:p w:rsidR="00FA4567" w:rsidRPr="004A34D4" w:rsidRDefault="00FA4567" w:rsidP="00FA4567">
      <w:pPr>
        <w:spacing w:line="400" w:lineRule="exact"/>
        <w:ind w:firstLine="480"/>
        <w:rPr>
          <w:rFonts w:hAnsi="宋体"/>
          <w:szCs w:val="21"/>
        </w:rPr>
      </w:pPr>
      <w:r w:rsidRPr="004A34D4">
        <w:rPr>
          <w:rFonts w:hAnsi="宋体" w:hint="eastAsia"/>
          <w:szCs w:val="21"/>
        </w:rPr>
        <w:t>29</w:t>
      </w:r>
      <w:r w:rsidRPr="004A34D4">
        <w:rPr>
          <w:rFonts w:hAnsi="宋体" w:hint="eastAsia"/>
          <w:szCs w:val="21"/>
        </w:rPr>
        <w:t>．</w:t>
      </w:r>
      <w:r w:rsidRPr="004A34D4">
        <w:rPr>
          <w:rFonts w:hAnsi="宋体" w:hint="eastAsia"/>
          <w:szCs w:val="21"/>
        </w:rPr>
        <w:t>5</w:t>
      </w:r>
      <w:r w:rsidRPr="004A34D4">
        <w:rPr>
          <w:rFonts w:hAnsi="宋体" w:hint="eastAsia"/>
          <w:szCs w:val="21"/>
        </w:rPr>
        <w:t>采购人、集中采购机构可以接受</w:t>
      </w:r>
      <w:r w:rsidRPr="004A34D4">
        <w:rPr>
          <w:rFonts w:hint="eastAsia"/>
          <w:szCs w:val="21"/>
        </w:rPr>
        <w:t>响应文件中不构成实质性偏差的小的不正规、不一致或不规范的内容。</w:t>
      </w:r>
    </w:p>
    <w:p w:rsidR="00FA4567" w:rsidRPr="004A34D4" w:rsidRDefault="00FA4567" w:rsidP="00FA4567">
      <w:pPr>
        <w:spacing w:line="400" w:lineRule="exact"/>
        <w:rPr>
          <w:b/>
          <w:szCs w:val="21"/>
        </w:rPr>
      </w:pPr>
      <w:r w:rsidRPr="004A34D4">
        <w:rPr>
          <w:rFonts w:hint="eastAsia"/>
          <w:b/>
          <w:szCs w:val="21"/>
        </w:rPr>
        <w:t>30</w:t>
      </w:r>
      <w:r w:rsidRPr="004A34D4">
        <w:rPr>
          <w:rFonts w:hint="eastAsia"/>
          <w:b/>
          <w:szCs w:val="21"/>
        </w:rPr>
        <w:t>．响应文件内容不一致的修正</w:t>
      </w:r>
    </w:p>
    <w:p w:rsidR="00FA4567" w:rsidRPr="004A34D4" w:rsidRDefault="00FA4567" w:rsidP="00FA4567">
      <w:pPr>
        <w:spacing w:line="400" w:lineRule="exact"/>
        <w:ind w:firstLine="480"/>
        <w:rPr>
          <w:szCs w:val="21"/>
        </w:rPr>
      </w:pPr>
      <w:r w:rsidRPr="004A34D4">
        <w:rPr>
          <w:rFonts w:hint="eastAsia"/>
          <w:szCs w:val="21"/>
        </w:rPr>
        <w:t>30</w:t>
      </w:r>
      <w:r w:rsidRPr="004A34D4">
        <w:rPr>
          <w:rFonts w:hAnsi="宋体" w:hint="eastAsia"/>
          <w:szCs w:val="21"/>
        </w:rPr>
        <w:t>．</w:t>
      </w:r>
      <w:r w:rsidRPr="004A34D4">
        <w:rPr>
          <w:rFonts w:hint="eastAsia"/>
          <w:szCs w:val="21"/>
        </w:rPr>
        <w:t xml:space="preserve">1 </w:t>
      </w:r>
      <w:r w:rsidRPr="004A34D4">
        <w:rPr>
          <w:rFonts w:hint="eastAsia"/>
          <w:szCs w:val="21"/>
        </w:rPr>
        <w:t>响应文件</w:t>
      </w:r>
      <w:r w:rsidRPr="004A34D4">
        <w:rPr>
          <w:rFonts w:hAnsi="宋体" w:hint="eastAsia"/>
          <w:szCs w:val="21"/>
        </w:rPr>
        <w:t>内容出现前后不一致的，按照下列规定修正：</w:t>
      </w:r>
    </w:p>
    <w:p w:rsidR="00FA4567" w:rsidRPr="004A34D4" w:rsidRDefault="00FA4567" w:rsidP="00FA4567">
      <w:pPr>
        <w:spacing w:line="400" w:lineRule="exact"/>
        <w:ind w:firstLine="480"/>
        <w:rPr>
          <w:szCs w:val="21"/>
        </w:rPr>
      </w:pPr>
      <w:r w:rsidRPr="004A34D4">
        <w:rPr>
          <w:rFonts w:hint="eastAsia"/>
          <w:szCs w:val="21"/>
        </w:rPr>
        <w:t>（</w:t>
      </w:r>
      <w:r w:rsidRPr="004A34D4">
        <w:rPr>
          <w:rFonts w:hint="eastAsia"/>
          <w:szCs w:val="21"/>
        </w:rPr>
        <w:t>1</w:t>
      </w:r>
      <w:r w:rsidRPr="004A34D4">
        <w:rPr>
          <w:rFonts w:hint="eastAsia"/>
          <w:szCs w:val="21"/>
        </w:rPr>
        <w:t>）《报价一览表》内容与响应文件其它部分内容不一致的，以《报价一览表》内容为准；</w:t>
      </w:r>
    </w:p>
    <w:p w:rsidR="00FA4567" w:rsidRPr="004A34D4" w:rsidRDefault="00FA4567" w:rsidP="00FA4567">
      <w:pPr>
        <w:spacing w:line="400" w:lineRule="exact"/>
        <w:ind w:firstLine="480"/>
        <w:rPr>
          <w:szCs w:val="21"/>
        </w:rPr>
      </w:pPr>
      <w:r w:rsidRPr="004A34D4">
        <w:rPr>
          <w:rFonts w:hint="eastAsia"/>
          <w:szCs w:val="21"/>
        </w:rPr>
        <w:t>（</w:t>
      </w:r>
      <w:r w:rsidRPr="004A34D4">
        <w:rPr>
          <w:rFonts w:hint="eastAsia"/>
          <w:szCs w:val="21"/>
        </w:rPr>
        <w:t>2</w:t>
      </w:r>
      <w:r w:rsidRPr="004A34D4">
        <w:rPr>
          <w:rFonts w:hint="eastAsia"/>
          <w:szCs w:val="21"/>
        </w:rPr>
        <w:t>）响应文件的大写金额和小写金额不一致的，以大写金额为准；</w:t>
      </w:r>
    </w:p>
    <w:p w:rsidR="00FA4567" w:rsidRPr="004A34D4" w:rsidRDefault="00FA4567" w:rsidP="00FA4567">
      <w:pPr>
        <w:spacing w:line="400" w:lineRule="exact"/>
        <w:ind w:firstLine="480"/>
        <w:rPr>
          <w:szCs w:val="21"/>
        </w:rPr>
      </w:pPr>
      <w:r w:rsidRPr="004A34D4">
        <w:rPr>
          <w:rFonts w:hint="eastAsia"/>
          <w:szCs w:val="21"/>
        </w:rPr>
        <w:t>（</w:t>
      </w:r>
      <w:r w:rsidRPr="004A34D4">
        <w:rPr>
          <w:rFonts w:hint="eastAsia"/>
          <w:szCs w:val="21"/>
        </w:rPr>
        <w:t>3</w:t>
      </w:r>
      <w:r w:rsidRPr="004A34D4">
        <w:rPr>
          <w:rFonts w:hint="eastAsia"/>
          <w:szCs w:val="21"/>
        </w:rPr>
        <w:t>）总价与单价和数量的乘积不一致的，以单价计算结果为准，并修正总价；</w:t>
      </w:r>
    </w:p>
    <w:p w:rsidR="00FA4567" w:rsidRPr="004A34D4" w:rsidRDefault="00FA4567" w:rsidP="00FA4567">
      <w:pPr>
        <w:spacing w:line="400" w:lineRule="exact"/>
        <w:ind w:firstLine="480"/>
        <w:rPr>
          <w:szCs w:val="21"/>
        </w:rPr>
      </w:pPr>
      <w:r w:rsidRPr="004A34D4">
        <w:rPr>
          <w:rFonts w:hint="eastAsia"/>
          <w:szCs w:val="21"/>
        </w:rPr>
        <w:t>（</w:t>
      </w:r>
      <w:r w:rsidRPr="004A34D4">
        <w:rPr>
          <w:rFonts w:hint="eastAsia"/>
          <w:szCs w:val="21"/>
        </w:rPr>
        <w:t>4</w:t>
      </w:r>
      <w:r w:rsidRPr="004A34D4">
        <w:rPr>
          <w:rFonts w:hint="eastAsia"/>
          <w:szCs w:val="21"/>
        </w:rPr>
        <w:t>）对响应文件中不同文字文本的解释发生异议的，以中文文本为准。</w:t>
      </w:r>
    </w:p>
    <w:p w:rsidR="00FA4567" w:rsidRPr="004A34D4" w:rsidRDefault="00FA4567" w:rsidP="00FA4567">
      <w:pPr>
        <w:spacing w:line="400" w:lineRule="exact"/>
        <w:ind w:firstLine="480"/>
        <w:rPr>
          <w:szCs w:val="21"/>
        </w:rPr>
      </w:pPr>
      <w:r w:rsidRPr="004A34D4">
        <w:rPr>
          <w:rFonts w:hint="eastAsia"/>
          <w:bCs/>
          <w:szCs w:val="21"/>
        </w:rPr>
        <w:t>响应文件</w:t>
      </w:r>
      <w:r w:rsidRPr="004A34D4">
        <w:rPr>
          <w:rFonts w:hint="eastAsia"/>
          <w:szCs w:val="21"/>
        </w:rPr>
        <w:t>中如果同时出现</w:t>
      </w:r>
      <w:r w:rsidRPr="004A34D4">
        <w:rPr>
          <w:rFonts w:hAnsi="宋体" w:hint="eastAsia"/>
          <w:szCs w:val="21"/>
        </w:rPr>
        <w:t>两种以上不一致的</w:t>
      </w:r>
      <w:r w:rsidRPr="004A34D4">
        <w:rPr>
          <w:rFonts w:hint="eastAsia"/>
          <w:szCs w:val="21"/>
        </w:rPr>
        <w:t>，则根据以上排序，按照序号在先的方法进行修正。</w:t>
      </w:r>
    </w:p>
    <w:p w:rsidR="00FA4567" w:rsidRPr="004A34D4" w:rsidRDefault="00FA4567" w:rsidP="00FA4567">
      <w:pPr>
        <w:spacing w:line="400" w:lineRule="exact"/>
        <w:ind w:firstLine="480"/>
        <w:rPr>
          <w:szCs w:val="21"/>
        </w:rPr>
      </w:pPr>
      <w:r w:rsidRPr="004A34D4">
        <w:rPr>
          <w:rFonts w:hint="eastAsia"/>
          <w:szCs w:val="21"/>
        </w:rPr>
        <w:t>30</w:t>
      </w:r>
      <w:r w:rsidRPr="004A34D4">
        <w:rPr>
          <w:rFonts w:hAnsi="宋体" w:hint="eastAsia"/>
          <w:szCs w:val="21"/>
        </w:rPr>
        <w:t>．</w:t>
      </w:r>
      <w:r w:rsidRPr="004A34D4">
        <w:rPr>
          <w:rFonts w:hint="eastAsia"/>
          <w:szCs w:val="21"/>
        </w:rPr>
        <w:t xml:space="preserve">2 </w:t>
      </w:r>
      <w:r w:rsidRPr="004A34D4">
        <w:rPr>
          <w:rFonts w:hint="eastAsia"/>
          <w:szCs w:val="21"/>
        </w:rPr>
        <w:t>响应文件中如果有其他</w:t>
      </w:r>
      <w:r w:rsidRPr="004A34D4">
        <w:rPr>
          <w:rFonts w:hAnsi="宋体" w:hint="eastAsia"/>
          <w:szCs w:val="21"/>
        </w:rPr>
        <w:t>与评审有关的因素前后不一致的</w:t>
      </w:r>
      <w:r w:rsidRPr="004A34D4">
        <w:rPr>
          <w:rFonts w:hint="eastAsia"/>
          <w:szCs w:val="21"/>
        </w:rPr>
        <w:t>，将按不利于出错供应商的原则进行处理，即对于</w:t>
      </w:r>
      <w:r w:rsidRPr="004A34D4">
        <w:rPr>
          <w:rFonts w:hAnsi="宋体" w:hint="eastAsia"/>
          <w:szCs w:val="21"/>
        </w:rPr>
        <w:t>不一致</w:t>
      </w:r>
      <w:r w:rsidRPr="004A34D4">
        <w:rPr>
          <w:rFonts w:hint="eastAsia"/>
          <w:szCs w:val="21"/>
        </w:rPr>
        <w:t>的内容，评审时按照对出错供应商不利的情形进行评分；如出错供应商成交，签订合同时按照对出错供应商不利、对采购人有利的条件签约。</w:t>
      </w:r>
    </w:p>
    <w:p w:rsidR="00FA4567" w:rsidRPr="004A34D4" w:rsidRDefault="00FA4567" w:rsidP="00FA4567">
      <w:pPr>
        <w:spacing w:line="400" w:lineRule="exact"/>
        <w:ind w:firstLine="480"/>
        <w:rPr>
          <w:szCs w:val="21"/>
        </w:rPr>
      </w:pPr>
      <w:r w:rsidRPr="004A34D4">
        <w:rPr>
          <w:rFonts w:hint="eastAsia"/>
          <w:szCs w:val="21"/>
        </w:rPr>
        <w:t>30</w:t>
      </w:r>
      <w:r w:rsidRPr="004A34D4">
        <w:rPr>
          <w:rFonts w:hAnsi="宋体" w:hint="eastAsia"/>
          <w:szCs w:val="21"/>
        </w:rPr>
        <w:t>．</w:t>
      </w:r>
      <w:r w:rsidRPr="004A34D4">
        <w:rPr>
          <w:rFonts w:hint="eastAsia"/>
          <w:szCs w:val="21"/>
        </w:rPr>
        <w:t xml:space="preserve">3 </w:t>
      </w:r>
      <w:r w:rsidRPr="004A34D4">
        <w:rPr>
          <w:rFonts w:hint="eastAsia"/>
          <w:szCs w:val="21"/>
        </w:rPr>
        <w:t>上述修正或处理结果对供应商具有约束作用。</w:t>
      </w:r>
    </w:p>
    <w:p w:rsidR="00FA4567" w:rsidRPr="004A34D4" w:rsidRDefault="00FA4567" w:rsidP="00FA4567">
      <w:pPr>
        <w:spacing w:line="400" w:lineRule="exact"/>
        <w:ind w:firstLineChars="200" w:firstLine="422"/>
        <w:outlineLvl w:val="0"/>
        <w:rPr>
          <w:b/>
          <w:szCs w:val="21"/>
        </w:rPr>
      </w:pPr>
      <w:r w:rsidRPr="004A34D4">
        <w:rPr>
          <w:rFonts w:hint="eastAsia"/>
          <w:b/>
          <w:szCs w:val="21"/>
        </w:rPr>
        <w:t>31</w:t>
      </w:r>
      <w:r w:rsidRPr="004A34D4">
        <w:rPr>
          <w:rFonts w:hint="eastAsia"/>
          <w:b/>
          <w:szCs w:val="21"/>
        </w:rPr>
        <w:t>．响应文件的澄清</w:t>
      </w:r>
    </w:p>
    <w:p w:rsidR="00FA4567" w:rsidRPr="004A34D4" w:rsidRDefault="00FA4567" w:rsidP="00FA4567">
      <w:pPr>
        <w:spacing w:line="400" w:lineRule="exact"/>
        <w:ind w:firstLine="480"/>
        <w:rPr>
          <w:szCs w:val="21"/>
        </w:rPr>
      </w:pPr>
      <w:r w:rsidRPr="004A34D4">
        <w:rPr>
          <w:rFonts w:hint="eastAsia"/>
          <w:szCs w:val="21"/>
        </w:rPr>
        <w:t>31</w:t>
      </w:r>
      <w:r w:rsidRPr="004A34D4">
        <w:rPr>
          <w:rFonts w:hint="eastAsia"/>
          <w:szCs w:val="21"/>
        </w:rPr>
        <w:t>．</w:t>
      </w:r>
      <w:r w:rsidRPr="004A34D4">
        <w:rPr>
          <w:rFonts w:hint="eastAsia"/>
          <w:szCs w:val="21"/>
        </w:rPr>
        <w:t xml:space="preserve">1 </w:t>
      </w:r>
      <w:r w:rsidRPr="004A34D4">
        <w:rPr>
          <w:rFonts w:hint="eastAsia"/>
          <w:szCs w:val="21"/>
        </w:rPr>
        <w:t>为有助于对响应文件审查、评价和比较，磋商小组可分别要求供应商对其响应文件中含义不明确</w:t>
      </w:r>
      <w:r w:rsidRPr="004A34D4">
        <w:rPr>
          <w:rFonts w:hAnsi="宋体" w:hint="eastAsia"/>
          <w:szCs w:val="21"/>
        </w:rPr>
        <w:t>或者有明显文字和计算错误的内容</w:t>
      </w:r>
      <w:r w:rsidRPr="004A34D4">
        <w:rPr>
          <w:rFonts w:hint="eastAsia"/>
          <w:szCs w:val="21"/>
        </w:rPr>
        <w:t>等</w:t>
      </w:r>
      <w:r w:rsidRPr="004A34D4">
        <w:rPr>
          <w:rFonts w:hAnsi="宋体" w:hint="eastAsia"/>
          <w:szCs w:val="21"/>
        </w:rPr>
        <w:t>作出必要的澄清</w:t>
      </w:r>
      <w:r w:rsidRPr="004A34D4">
        <w:rPr>
          <w:rFonts w:hint="eastAsia"/>
          <w:szCs w:val="21"/>
        </w:rPr>
        <w:t>。供应商应按照采购人、集中采购机构通知的时间和地点委派授权代表向磋商小组作出说明或答复。</w:t>
      </w:r>
    </w:p>
    <w:p w:rsidR="00FA4567" w:rsidRPr="004A34D4" w:rsidRDefault="00FA4567" w:rsidP="00FA4567">
      <w:pPr>
        <w:spacing w:line="400" w:lineRule="exact"/>
        <w:ind w:firstLine="480"/>
        <w:rPr>
          <w:szCs w:val="21"/>
        </w:rPr>
      </w:pPr>
      <w:r w:rsidRPr="004A34D4">
        <w:rPr>
          <w:rFonts w:hint="eastAsia"/>
          <w:szCs w:val="21"/>
        </w:rPr>
        <w:t>31</w:t>
      </w:r>
      <w:r w:rsidRPr="004A34D4">
        <w:rPr>
          <w:rFonts w:hint="eastAsia"/>
          <w:szCs w:val="21"/>
        </w:rPr>
        <w:t>．</w:t>
      </w:r>
      <w:r w:rsidRPr="004A34D4">
        <w:rPr>
          <w:rFonts w:hint="eastAsia"/>
          <w:szCs w:val="21"/>
        </w:rPr>
        <w:t xml:space="preserve">2 </w:t>
      </w:r>
      <w:r w:rsidRPr="004A34D4">
        <w:rPr>
          <w:rFonts w:hint="eastAsia"/>
          <w:szCs w:val="21"/>
        </w:rPr>
        <w:t>供应商对澄清问题的说明或答复，还应以书面形式提交给采购人、集中采购机构，并应由供应商</w:t>
      </w:r>
      <w:r w:rsidRPr="004A34D4">
        <w:rPr>
          <w:rFonts w:hint="eastAsia"/>
          <w:szCs w:val="24"/>
        </w:rPr>
        <w:t>法定代表人或其授权代表签字或者加盖公章。由授权代表签字的，应当附法定代表人授权书。供应商为自然人的，应当由本人签字并附身份证明</w:t>
      </w:r>
      <w:r w:rsidRPr="004A34D4">
        <w:rPr>
          <w:rFonts w:hint="eastAsia"/>
          <w:szCs w:val="21"/>
        </w:rPr>
        <w:t>。</w:t>
      </w:r>
    </w:p>
    <w:p w:rsidR="00FA4567" w:rsidRPr="004A34D4" w:rsidRDefault="00FA4567" w:rsidP="00FA4567">
      <w:pPr>
        <w:spacing w:line="400" w:lineRule="exact"/>
        <w:ind w:firstLine="480"/>
        <w:rPr>
          <w:szCs w:val="21"/>
        </w:rPr>
      </w:pPr>
      <w:r w:rsidRPr="004A34D4">
        <w:rPr>
          <w:rFonts w:hint="eastAsia"/>
          <w:szCs w:val="21"/>
        </w:rPr>
        <w:t>31</w:t>
      </w:r>
      <w:r w:rsidRPr="004A34D4">
        <w:rPr>
          <w:rFonts w:hint="eastAsia"/>
          <w:szCs w:val="21"/>
        </w:rPr>
        <w:t>．</w:t>
      </w:r>
      <w:r w:rsidRPr="004A34D4">
        <w:rPr>
          <w:rFonts w:hint="eastAsia"/>
          <w:szCs w:val="21"/>
        </w:rPr>
        <w:t xml:space="preserve">3 </w:t>
      </w:r>
      <w:r w:rsidRPr="004A34D4">
        <w:rPr>
          <w:rFonts w:hint="eastAsia"/>
          <w:szCs w:val="21"/>
        </w:rPr>
        <w:t>供应商的澄清文件是其响应文件的组成部分。</w:t>
      </w:r>
    </w:p>
    <w:p w:rsidR="00FA4567" w:rsidRPr="004A34D4" w:rsidRDefault="00FA4567" w:rsidP="00FA4567">
      <w:pPr>
        <w:spacing w:line="400" w:lineRule="exact"/>
        <w:ind w:firstLine="480"/>
        <w:rPr>
          <w:szCs w:val="21"/>
        </w:rPr>
      </w:pPr>
      <w:r w:rsidRPr="004A34D4">
        <w:rPr>
          <w:rFonts w:hint="eastAsia"/>
          <w:szCs w:val="21"/>
        </w:rPr>
        <w:t>31</w:t>
      </w:r>
      <w:r w:rsidRPr="004A34D4">
        <w:rPr>
          <w:rFonts w:hint="eastAsia"/>
          <w:szCs w:val="21"/>
        </w:rPr>
        <w:t>．</w:t>
      </w:r>
      <w:r w:rsidRPr="004A34D4">
        <w:rPr>
          <w:rFonts w:hint="eastAsia"/>
          <w:szCs w:val="21"/>
        </w:rPr>
        <w:t xml:space="preserve">4 </w:t>
      </w:r>
      <w:r w:rsidRPr="004A34D4">
        <w:rPr>
          <w:rFonts w:hint="eastAsia"/>
          <w:szCs w:val="21"/>
        </w:rPr>
        <w:t>供应商的澄清不得</w:t>
      </w:r>
      <w:r w:rsidRPr="004A34D4">
        <w:rPr>
          <w:rFonts w:hAnsi="宋体" w:hint="eastAsia"/>
          <w:szCs w:val="21"/>
        </w:rPr>
        <w:t>超出响应文件的范围或者</w:t>
      </w:r>
      <w:r w:rsidRPr="004A34D4">
        <w:rPr>
          <w:rFonts w:hint="eastAsia"/>
          <w:szCs w:val="21"/>
        </w:rPr>
        <w:t>改变其响应文件的实质性内容，不得通过澄清而使进行澄清的供应商在评审中更加有利。</w:t>
      </w:r>
    </w:p>
    <w:p w:rsidR="00FA4567" w:rsidRPr="004A34D4" w:rsidRDefault="00FA4567" w:rsidP="00FA4567">
      <w:pPr>
        <w:adjustRightInd w:val="0"/>
        <w:snapToGrid w:val="0"/>
        <w:spacing w:line="400" w:lineRule="exact"/>
        <w:ind w:firstLineChars="200" w:firstLine="422"/>
        <w:rPr>
          <w:rFonts w:hAnsi="宋体"/>
          <w:b/>
          <w:szCs w:val="21"/>
        </w:rPr>
      </w:pPr>
      <w:r w:rsidRPr="004A34D4">
        <w:rPr>
          <w:rFonts w:hAnsi="宋体" w:hint="eastAsia"/>
          <w:b/>
          <w:szCs w:val="21"/>
        </w:rPr>
        <w:t>32</w:t>
      </w:r>
      <w:r w:rsidRPr="004A34D4">
        <w:rPr>
          <w:rFonts w:hAnsi="宋体" w:hint="eastAsia"/>
          <w:b/>
          <w:szCs w:val="21"/>
        </w:rPr>
        <w:t>．磋商</w:t>
      </w:r>
    </w:p>
    <w:p w:rsidR="00FA4567" w:rsidRPr="004A34D4" w:rsidRDefault="00FA4567" w:rsidP="00FA4567">
      <w:pPr>
        <w:adjustRightInd w:val="0"/>
        <w:snapToGrid w:val="0"/>
        <w:spacing w:line="400" w:lineRule="exact"/>
        <w:ind w:firstLine="480"/>
        <w:rPr>
          <w:rFonts w:hAnsi="宋体"/>
          <w:szCs w:val="21"/>
        </w:rPr>
      </w:pPr>
      <w:r w:rsidRPr="004A34D4">
        <w:rPr>
          <w:rFonts w:hAnsi="宋体" w:hint="eastAsia"/>
          <w:szCs w:val="21"/>
        </w:rPr>
        <w:t>磋商小组所有成员集中与单一供应商分别进行磋商，并给予所有参加磋商的供应商平等的磋商机会。</w:t>
      </w:r>
    </w:p>
    <w:p w:rsidR="00FA4567" w:rsidRPr="004A34D4" w:rsidRDefault="00FA4567" w:rsidP="00FA4567">
      <w:pPr>
        <w:adjustRightInd w:val="0"/>
        <w:snapToGrid w:val="0"/>
        <w:spacing w:line="400" w:lineRule="exact"/>
        <w:ind w:firstLine="480"/>
        <w:rPr>
          <w:rFonts w:hAnsi="宋体"/>
          <w:szCs w:val="21"/>
        </w:rPr>
      </w:pPr>
      <w:r w:rsidRPr="004A34D4">
        <w:rPr>
          <w:rFonts w:hAnsi="宋体" w:hint="eastAsia"/>
          <w:szCs w:val="21"/>
        </w:rPr>
        <w:t>在磋商过程中，磋商小组可以根据磋商文件和磋商情况实质性变动采购需求中的技术、服务要求以及合同草案条款，但不得变动磋商文件中的其他内容。实质性变动的内容，须经采购人代表确认。</w:t>
      </w:r>
    </w:p>
    <w:p w:rsidR="00FA4567" w:rsidRPr="004A34D4" w:rsidRDefault="00FA4567" w:rsidP="00FA4567">
      <w:pPr>
        <w:adjustRightInd w:val="0"/>
        <w:snapToGrid w:val="0"/>
        <w:spacing w:line="400" w:lineRule="exact"/>
        <w:ind w:firstLine="480"/>
        <w:rPr>
          <w:rFonts w:hAnsi="宋体"/>
          <w:szCs w:val="21"/>
        </w:rPr>
      </w:pPr>
      <w:r w:rsidRPr="004A34D4">
        <w:rPr>
          <w:rFonts w:hAnsi="宋体" w:hint="eastAsia"/>
          <w:szCs w:val="21"/>
        </w:rPr>
        <w:t>对磋商文件作出的实质性变动是磋商文件的有效组成部分，磋商小组应当及时以书面形式同时通知所有参加磋商的供应商。</w:t>
      </w:r>
    </w:p>
    <w:p w:rsidR="00FA4567" w:rsidRPr="004A34D4" w:rsidRDefault="00FA4567" w:rsidP="00FA4567">
      <w:pPr>
        <w:adjustRightInd w:val="0"/>
        <w:snapToGrid w:val="0"/>
        <w:spacing w:line="400" w:lineRule="exact"/>
        <w:ind w:firstLine="480"/>
        <w:rPr>
          <w:rFonts w:hAnsi="宋体"/>
          <w:szCs w:val="21"/>
        </w:rPr>
      </w:pPr>
      <w:r w:rsidRPr="004A34D4">
        <w:rPr>
          <w:rFonts w:hAnsi="宋体" w:hint="eastAsia"/>
          <w:szCs w:val="21"/>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FA4567" w:rsidRPr="004A34D4" w:rsidRDefault="00FA4567" w:rsidP="00FA4567">
      <w:pPr>
        <w:adjustRightInd w:val="0"/>
        <w:snapToGrid w:val="0"/>
        <w:spacing w:line="400" w:lineRule="exact"/>
        <w:ind w:firstLine="480"/>
        <w:rPr>
          <w:rFonts w:hAnsi="宋体"/>
          <w:szCs w:val="21"/>
        </w:rPr>
      </w:pPr>
      <w:r w:rsidRPr="004A34D4">
        <w:rPr>
          <w:rFonts w:hAnsi="宋体" w:hint="eastAsia"/>
          <w:szCs w:val="21"/>
        </w:rPr>
        <w:t>磋商文件能够详细列明采购标的的技术、服务要求的，磋商结束后，磋商小组应当要求所有实质性响应的供应商在规定时间内提交最后报价，提交最后报价的供应商不得少于</w:t>
      </w:r>
      <w:r w:rsidRPr="004A34D4">
        <w:rPr>
          <w:rFonts w:hAnsi="宋体" w:hint="eastAsia"/>
          <w:szCs w:val="21"/>
        </w:rPr>
        <w:t>3</w:t>
      </w:r>
      <w:r w:rsidRPr="004A34D4">
        <w:rPr>
          <w:rFonts w:hAnsi="宋体" w:hint="eastAsia"/>
          <w:szCs w:val="21"/>
        </w:rPr>
        <w:t>家</w:t>
      </w:r>
      <w:r w:rsidRPr="004A34D4">
        <w:rPr>
          <w:rFonts w:hAnsi="宋体" w:hint="eastAsia"/>
          <w:szCs w:val="21"/>
        </w:rPr>
        <w:t>,</w:t>
      </w:r>
      <w:r w:rsidRPr="004A34D4">
        <w:rPr>
          <w:rFonts w:hAnsi="宋体" w:hint="eastAsia"/>
          <w:szCs w:val="21"/>
        </w:rPr>
        <w:t>政府购买服务项目（含政府和社会资本合作项目）、市场竞争不充分的科研项目以及需要扶持的科技成果转化项目，提交最后报价的供应商可以为</w:t>
      </w:r>
      <w:r w:rsidRPr="004A34D4">
        <w:rPr>
          <w:rFonts w:hAnsi="宋体" w:hint="eastAsia"/>
          <w:szCs w:val="21"/>
        </w:rPr>
        <w:t>2</w:t>
      </w:r>
      <w:r w:rsidRPr="004A34D4">
        <w:rPr>
          <w:rFonts w:hAnsi="宋体" w:hint="eastAsia"/>
          <w:szCs w:val="21"/>
        </w:rPr>
        <w:t>家。</w:t>
      </w:r>
    </w:p>
    <w:p w:rsidR="00FA4567" w:rsidRPr="004A34D4" w:rsidRDefault="00FA4567" w:rsidP="00FA4567">
      <w:pPr>
        <w:spacing w:line="400" w:lineRule="exact"/>
        <w:ind w:firstLine="480"/>
        <w:rPr>
          <w:rFonts w:hAnsi="宋体"/>
          <w:szCs w:val="21"/>
        </w:rPr>
      </w:pPr>
      <w:r w:rsidRPr="004A34D4">
        <w:rPr>
          <w:rFonts w:hAnsi="宋体" w:hint="eastAsia"/>
          <w:szCs w:val="21"/>
        </w:rPr>
        <w:t>磋商文件不能详细列明采购标的的技术、服务要求，需经磋商由供应商提供最终设计方案或解决方案的，磋商结束后，磋商小组应当按照少数服从多数的原则投票推荐</w:t>
      </w:r>
      <w:r w:rsidRPr="004A34D4">
        <w:rPr>
          <w:rFonts w:hAnsi="宋体" w:hint="eastAsia"/>
          <w:szCs w:val="21"/>
        </w:rPr>
        <w:t>3</w:t>
      </w:r>
      <w:r w:rsidRPr="004A34D4">
        <w:rPr>
          <w:rFonts w:hAnsi="宋体" w:hint="eastAsia"/>
          <w:szCs w:val="21"/>
        </w:rPr>
        <w:t>家以上供应商的设计方案或者解决方案，并要求其在规定时间内提交最后报价。</w:t>
      </w:r>
    </w:p>
    <w:p w:rsidR="00FA4567" w:rsidRPr="004A34D4" w:rsidRDefault="00FA4567" w:rsidP="00FA4567">
      <w:pPr>
        <w:spacing w:line="400" w:lineRule="exact"/>
        <w:ind w:firstLineChars="196" w:firstLine="413"/>
        <w:rPr>
          <w:rFonts w:hAnsi="宋体"/>
          <w:b/>
          <w:szCs w:val="21"/>
        </w:rPr>
      </w:pPr>
      <w:r w:rsidRPr="004A34D4">
        <w:rPr>
          <w:rFonts w:hAnsi="宋体" w:hint="eastAsia"/>
          <w:b/>
          <w:szCs w:val="21"/>
        </w:rPr>
        <w:t>33</w:t>
      </w:r>
      <w:r w:rsidRPr="004A34D4">
        <w:rPr>
          <w:rFonts w:hAnsi="宋体" w:hint="eastAsia"/>
          <w:b/>
          <w:szCs w:val="21"/>
        </w:rPr>
        <w:t>．响应文件的评价与比较</w:t>
      </w:r>
    </w:p>
    <w:p w:rsidR="00FA4567" w:rsidRPr="004A34D4" w:rsidRDefault="00FA4567" w:rsidP="00FA4567">
      <w:pPr>
        <w:spacing w:line="400" w:lineRule="exact"/>
        <w:rPr>
          <w:rFonts w:hAnsi="宋体"/>
          <w:szCs w:val="21"/>
        </w:rPr>
      </w:pPr>
      <w:r w:rsidRPr="004A34D4">
        <w:rPr>
          <w:rFonts w:hAnsi="宋体" w:hint="eastAsia"/>
          <w:szCs w:val="21"/>
        </w:rPr>
        <w:t xml:space="preserve">    33</w:t>
      </w:r>
      <w:r w:rsidRPr="004A34D4">
        <w:rPr>
          <w:rFonts w:hAnsi="宋体" w:hint="eastAsia"/>
          <w:szCs w:val="21"/>
        </w:rPr>
        <w:t>．</w:t>
      </w:r>
      <w:r w:rsidRPr="004A34D4">
        <w:rPr>
          <w:rFonts w:hAnsi="宋体" w:hint="eastAsia"/>
          <w:szCs w:val="21"/>
        </w:rPr>
        <w:t xml:space="preserve">1 </w:t>
      </w:r>
      <w:r w:rsidRPr="004A34D4">
        <w:rPr>
          <w:rFonts w:hAnsi="宋体" w:hint="eastAsia"/>
          <w:szCs w:val="21"/>
        </w:rPr>
        <w:t>磋商小组只对被确定为实质上响应磋商文件要求的响应文件进行评价和比较。</w:t>
      </w:r>
    </w:p>
    <w:p w:rsidR="00FA4567" w:rsidRPr="004A34D4" w:rsidRDefault="00FA4567" w:rsidP="00FA4567">
      <w:pPr>
        <w:spacing w:line="400" w:lineRule="exact"/>
        <w:ind w:firstLine="420"/>
        <w:rPr>
          <w:rFonts w:hAnsi="宋体"/>
          <w:szCs w:val="21"/>
        </w:rPr>
      </w:pPr>
      <w:r w:rsidRPr="004A34D4">
        <w:rPr>
          <w:rFonts w:hAnsi="宋体" w:hint="eastAsia"/>
          <w:szCs w:val="21"/>
        </w:rPr>
        <w:t>33</w:t>
      </w:r>
      <w:r w:rsidRPr="004A34D4">
        <w:rPr>
          <w:rFonts w:hAnsi="宋体" w:hint="eastAsia"/>
          <w:szCs w:val="21"/>
        </w:rPr>
        <w:t>．</w:t>
      </w:r>
      <w:r w:rsidRPr="004A34D4">
        <w:rPr>
          <w:rFonts w:hAnsi="宋体" w:hint="eastAsia"/>
          <w:szCs w:val="21"/>
        </w:rPr>
        <w:t xml:space="preserve">2 </w:t>
      </w:r>
      <w:r w:rsidRPr="004A34D4">
        <w:rPr>
          <w:rFonts w:hAnsi="宋体" w:hint="eastAsia"/>
          <w:szCs w:val="21"/>
        </w:rPr>
        <w:t>磋商小组根据《竞争性磋商程序及评审办法》中规定的方法进行评审，并向采购人、集中采购机构提交书面评审报告和推荐成交候选供应商。</w:t>
      </w:r>
    </w:p>
    <w:p w:rsidR="00FA4567" w:rsidRPr="004A34D4" w:rsidRDefault="00FA4567" w:rsidP="00FA4567">
      <w:pPr>
        <w:spacing w:line="400" w:lineRule="exact"/>
        <w:ind w:firstLineChars="196" w:firstLine="413"/>
        <w:outlineLvl w:val="0"/>
        <w:rPr>
          <w:rFonts w:hAnsi="宋体"/>
          <w:b/>
          <w:szCs w:val="21"/>
        </w:rPr>
      </w:pPr>
      <w:r w:rsidRPr="004A34D4">
        <w:rPr>
          <w:rFonts w:hAnsi="宋体" w:hint="eastAsia"/>
          <w:b/>
          <w:szCs w:val="21"/>
        </w:rPr>
        <w:t>34</w:t>
      </w:r>
      <w:r w:rsidRPr="004A34D4">
        <w:rPr>
          <w:rFonts w:hAnsi="宋体" w:hint="eastAsia"/>
          <w:b/>
          <w:szCs w:val="21"/>
        </w:rPr>
        <w:t>．</w:t>
      </w:r>
      <w:r w:rsidRPr="004A34D4">
        <w:rPr>
          <w:rFonts w:hAnsi="宋体" w:hint="eastAsia"/>
          <w:b/>
          <w:szCs w:val="21"/>
        </w:rPr>
        <w:t xml:space="preserve"> </w:t>
      </w:r>
      <w:r w:rsidRPr="004A34D4">
        <w:rPr>
          <w:rFonts w:hAnsi="宋体" w:hint="eastAsia"/>
          <w:b/>
          <w:szCs w:val="21"/>
        </w:rPr>
        <w:t>评审的有关要求</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34</w:t>
      </w:r>
      <w:r w:rsidRPr="004A34D4">
        <w:rPr>
          <w:rFonts w:hAnsi="宋体" w:hint="eastAsia"/>
          <w:szCs w:val="21"/>
        </w:rPr>
        <w:t>．</w:t>
      </w:r>
      <w:r w:rsidRPr="004A34D4">
        <w:rPr>
          <w:rFonts w:hAnsi="宋体" w:hint="eastAsia"/>
          <w:szCs w:val="21"/>
        </w:rPr>
        <w:t xml:space="preserve">1 </w:t>
      </w:r>
      <w:r w:rsidRPr="004A34D4">
        <w:rPr>
          <w:rFonts w:hAnsi="宋体" w:hint="eastAsia"/>
          <w:szCs w:val="21"/>
        </w:rPr>
        <w:t>磋商小组应当公平、公正、客观，不带任何倾向性，磋商小组成员及参与评审的有关工作人员不得私下与供应商接触。</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34</w:t>
      </w:r>
      <w:r w:rsidRPr="004A34D4">
        <w:rPr>
          <w:rFonts w:hAnsi="宋体" w:hint="eastAsia"/>
          <w:szCs w:val="21"/>
        </w:rPr>
        <w:t>．</w:t>
      </w:r>
      <w:r w:rsidRPr="004A34D4">
        <w:rPr>
          <w:rFonts w:hAnsi="宋体" w:hint="eastAsia"/>
          <w:szCs w:val="21"/>
        </w:rPr>
        <w:t xml:space="preserve">2 </w:t>
      </w:r>
      <w:r w:rsidRPr="004A34D4">
        <w:rPr>
          <w:rFonts w:hAnsi="宋体" w:hint="eastAsia"/>
          <w:szCs w:val="21"/>
        </w:rPr>
        <w:t>评审过程严格保密。凡是属于审查、澄清、评价和比较有关的资料以及授标建议等，所有知情人均不得向供应商或其他无关的人员透露。</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34</w:t>
      </w:r>
      <w:r w:rsidRPr="004A34D4">
        <w:rPr>
          <w:rFonts w:hAnsi="宋体" w:hint="eastAsia"/>
          <w:szCs w:val="21"/>
        </w:rPr>
        <w:t>．</w:t>
      </w:r>
      <w:r w:rsidRPr="004A34D4">
        <w:rPr>
          <w:rFonts w:hAnsi="宋体" w:hint="eastAsia"/>
          <w:szCs w:val="21"/>
        </w:rPr>
        <w:t xml:space="preserve">3 </w:t>
      </w:r>
      <w:r w:rsidRPr="004A34D4">
        <w:rPr>
          <w:rFonts w:hAnsi="宋体" w:hint="eastAsia"/>
          <w:szCs w:val="21"/>
        </w:rPr>
        <w:t>任何单位和个人都不得干扰、影响评审活动的正常进行。供应商在评审过程中所进行的试图影响评审结果的一切不符合法律或采购规定的活动，都可能导致其响应被拒绝。</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34</w:t>
      </w:r>
      <w:r w:rsidRPr="004A34D4">
        <w:rPr>
          <w:rFonts w:hAnsi="宋体" w:hint="eastAsia"/>
          <w:szCs w:val="21"/>
        </w:rPr>
        <w:t>．</w:t>
      </w:r>
      <w:r w:rsidRPr="004A34D4">
        <w:rPr>
          <w:rFonts w:hAnsi="宋体" w:hint="eastAsia"/>
          <w:szCs w:val="21"/>
        </w:rPr>
        <w:t xml:space="preserve">4 </w:t>
      </w:r>
      <w:r w:rsidRPr="004A34D4">
        <w:rPr>
          <w:rFonts w:hAnsi="宋体" w:hint="eastAsia"/>
          <w:szCs w:val="21"/>
        </w:rPr>
        <w:t>采购人、集中采购机构和磋商小组均无义务向供应商做出有关评审的任何解释。</w:t>
      </w:r>
    </w:p>
    <w:p w:rsidR="00FA4567" w:rsidRPr="004A34D4" w:rsidRDefault="00FA4567" w:rsidP="00FA4567">
      <w:pPr>
        <w:spacing w:line="400" w:lineRule="exact"/>
        <w:rPr>
          <w:rFonts w:hAnsi="宋体"/>
          <w:b/>
          <w:szCs w:val="21"/>
        </w:rPr>
      </w:pPr>
      <w:r w:rsidRPr="004A34D4">
        <w:rPr>
          <w:rFonts w:hAnsi="宋体" w:hint="eastAsia"/>
          <w:b/>
          <w:szCs w:val="21"/>
        </w:rPr>
        <w:t>七、定标</w:t>
      </w:r>
    </w:p>
    <w:p w:rsidR="00FA4567" w:rsidRPr="004A34D4" w:rsidRDefault="00FA4567" w:rsidP="00FA4567">
      <w:pPr>
        <w:spacing w:line="400" w:lineRule="exact"/>
        <w:ind w:firstLineChars="200" w:firstLine="422"/>
        <w:rPr>
          <w:rFonts w:hAnsi="宋体"/>
          <w:b/>
          <w:szCs w:val="21"/>
        </w:rPr>
      </w:pPr>
      <w:r w:rsidRPr="004A34D4">
        <w:rPr>
          <w:rFonts w:hAnsi="宋体" w:hint="eastAsia"/>
          <w:b/>
          <w:szCs w:val="21"/>
        </w:rPr>
        <w:t>35</w:t>
      </w:r>
      <w:r w:rsidRPr="004A34D4">
        <w:rPr>
          <w:rFonts w:hAnsi="宋体" w:hint="eastAsia"/>
          <w:b/>
          <w:szCs w:val="21"/>
        </w:rPr>
        <w:t>．确认成交供应商</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除了《供应商须知》第</w:t>
      </w:r>
      <w:r w:rsidRPr="004A34D4">
        <w:rPr>
          <w:rFonts w:hAnsi="宋体" w:hint="eastAsia"/>
          <w:szCs w:val="21"/>
        </w:rPr>
        <w:t>38</w:t>
      </w:r>
      <w:r w:rsidRPr="004A34D4">
        <w:rPr>
          <w:rFonts w:hAnsi="宋体" w:hint="eastAsia"/>
          <w:szCs w:val="21"/>
        </w:rPr>
        <w:t>条规定的采购失败情况之外，采购人将根据磋商小组推荐的成交候选供应商及排序情况，依法确认本采购项目的成交供应商。</w:t>
      </w:r>
    </w:p>
    <w:p w:rsidR="00FA4567" w:rsidRPr="004A34D4" w:rsidRDefault="00FA4567" w:rsidP="00FA4567">
      <w:pPr>
        <w:spacing w:line="400" w:lineRule="exact"/>
        <w:ind w:firstLineChars="196" w:firstLine="413"/>
        <w:rPr>
          <w:rFonts w:hAnsi="宋体"/>
          <w:b/>
          <w:szCs w:val="21"/>
        </w:rPr>
      </w:pPr>
      <w:r w:rsidRPr="004A34D4">
        <w:rPr>
          <w:rFonts w:hAnsi="宋体" w:hint="eastAsia"/>
          <w:b/>
          <w:szCs w:val="21"/>
        </w:rPr>
        <w:t>36</w:t>
      </w:r>
      <w:r w:rsidRPr="004A34D4">
        <w:rPr>
          <w:rFonts w:hAnsi="宋体" w:hint="eastAsia"/>
          <w:b/>
          <w:szCs w:val="21"/>
        </w:rPr>
        <w:t>．成交公告及成交和未成交通知</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36</w:t>
      </w:r>
      <w:r w:rsidRPr="004A34D4">
        <w:rPr>
          <w:rFonts w:hAnsi="宋体" w:hint="eastAsia"/>
          <w:szCs w:val="21"/>
        </w:rPr>
        <w:t>．</w:t>
      </w:r>
      <w:r w:rsidRPr="004A34D4">
        <w:rPr>
          <w:rFonts w:hAnsi="宋体" w:hint="eastAsia"/>
          <w:szCs w:val="21"/>
        </w:rPr>
        <w:t xml:space="preserve">1 </w:t>
      </w:r>
      <w:r w:rsidRPr="004A34D4">
        <w:rPr>
          <w:rFonts w:hAnsi="宋体" w:hint="eastAsia"/>
          <w:szCs w:val="21"/>
        </w:rPr>
        <w:t>采购人确认成交供应商后，采购人、集中采购机构将在两个工作日内通过“上海政府采购网”发布成交公告，公告期限为一个工作日。</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36</w:t>
      </w:r>
      <w:r w:rsidRPr="004A34D4">
        <w:rPr>
          <w:rFonts w:hAnsi="宋体" w:hint="eastAsia"/>
          <w:szCs w:val="21"/>
        </w:rPr>
        <w:t>．</w:t>
      </w:r>
      <w:r w:rsidRPr="004A34D4">
        <w:rPr>
          <w:rFonts w:hAnsi="宋体" w:hint="eastAsia"/>
          <w:szCs w:val="21"/>
        </w:rPr>
        <w:t xml:space="preserve">2 </w:t>
      </w:r>
      <w:r w:rsidRPr="004A34D4">
        <w:rPr>
          <w:rFonts w:hAnsi="宋体" w:hint="eastAsia"/>
          <w:szCs w:val="21"/>
        </w:rPr>
        <w:t>成交公告发布后同时，采购人、集中采购机构将及时向成交供应商发出《成交通知书》通知成交，向其他未成交供应商发出《成交结果通知书》。《成交通知书》对采购人、集中采购机构和供应商均具有法律约束力。</w:t>
      </w:r>
    </w:p>
    <w:p w:rsidR="00FA4567" w:rsidRPr="004A34D4" w:rsidRDefault="00FA4567" w:rsidP="00FA4567">
      <w:pPr>
        <w:spacing w:line="400" w:lineRule="exact"/>
        <w:ind w:firstLineChars="200" w:firstLine="422"/>
        <w:rPr>
          <w:rFonts w:hAnsi="宋体"/>
          <w:b/>
          <w:szCs w:val="21"/>
        </w:rPr>
      </w:pPr>
      <w:r w:rsidRPr="004A34D4">
        <w:rPr>
          <w:rFonts w:hAnsi="宋体" w:hint="eastAsia"/>
          <w:b/>
          <w:szCs w:val="21"/>
        </w:rPr>
        <w:t>37</w:t>
      </w:r>
      <w:r w:rsidRPr="004A34D4">
        <w:rPr>
          <w:rFonts w:hAnsi="宋体" w:hint="eastAsia"/>
          <w:b/>
          <w:szCs w:val="21"/>
        </w:rPr>
        <w:t>．响应文件的处理</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所有在解密会上被接受的响应文件都将作为档案保存</w:t>
      </w:r>
      <w:r w:rsidRPr="004A34D4">
        <w:rPr>
          <w:rFonts w:hAnsi="宋体" w:hint="eastAsia"/>
          <w:szCs w:val="21"/>
        </w:rPr>
        <w:t>,</w:t>
      </w:r>
      <w:r w:rsidRPr="004A34D4">
        <w:rPr>
          <w:rFonts w:hAnsi="宋体" w:hint="eastAsia"/>
          <w:szCs w:val="21"/>
        </w:rPr>
        <w:t>不论成交与否，采购人、集中采购机构均不退回响应文件。</w:t>
      </w:r>
    </w:p>
    <w:p w:rsidR="00FA4567" w:rsidRPr="004A34D4" w:rsidRDefault="00FA4567" w:rsidP="00FA4567">
      <w:pPr>
        <w:spacing w:line="400" w:lineRule="exact"/>
        <w:ind w:firstLineChars="200" w:firstLine="422"/>
        <w:rPr>
          <w:rFonts w:hAnsi="宋体"/>
          <w:b/>
          <w:szCs w:val="21"/>
        </w:rPr>
      </w:pPr>
      <w:r w:rsidRPr="004A34D4">
        <w:rPr>
          <w:rFonts w:hAnsi="宋体" w:hint="eastAsia"/>
          <w:b/>
          <w:szCs w:val="21"/>
        </w:rPr>
        <w:t>38</w:t>
      </w:r>
      <w:r w:rsidRPr="004A34D4">
        <w:rPr>
          <w:rFonts w:hAnsi="宋体" w:hint="eastAsia"/>
          <w:b/>
          <w:szCs w:val="21"/>
        </w:rPr>
        <w:t>．采购失败</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在响应文件提交截止后，提交响应文件的供应商不足</w:t>
      </w:r>
      <w:r w:rsidRPr="004A34D4">
        <w:rPr>
          <w:rFonts w:hAnsi="宋体" w:hint="eastAsia"/>
          <w:szCs w:val="21"/>
        </w:rPr>
        <w:t>3</w:t>
      </w:r>
      <w:r w:rsidRPr="004A34D4">
        <w:rPr>
          <w:rFonts w:hAnsi="宋体" w:hint="eastAsia"/>
          <w:szCs w:val="21"/>
        </w:rPr>
        <w:t>家；或者在评审时，发现符合资格条件的供应商或对磋商文件做出实质响应的供应商不足</w:t>
      </w:r>
      <w:r w:rsidRPr="004A34D4">
        <w:rPr>
          <w:rFonts w:hAnsi="宋体" w:hint="eastAsia"/>
          <w:szCs w:val="21"/>
        </w:rPr>
        <w:t>3</w:t>
      </w:r>
      <w:r w:rsidRPr="004A34D4">
        <w:rPr>
          <w:rFonts w:hAnsi="宋体" w:hint="eastAsia"/>
          <w:szCs w:val="21"/>
        </w:rPr>
        <w:t>家，政府购买服务项目（含政府和社会资本合作项目）符合资格条件或对磋商文件做出实质响应的供应商不足</w:t>
      </w:r>
      <w:r w:rsidRPr="004A34D4">
        <w:rPr>
          <w:rFonts w:hAnsi="宋体" w:hint="eastAsia"/>
          <w:szCs w:val="21"/>
        </w:rPr>
        <w:t>2</w:t>
      </w:r>
      <w:r w:rsidRPr="004A34D4">
        <w:rPr>
          <w:rFonts w:hAnsi="宋体" w:hint="eastAsia"/>
          <w:szCs w:val="21"/>
        </w:rPr>
        <w:t>家；或者在最后报价时，提交最后报价的供应商不足</w:t>
      </w:r>
      <w:r w:rsidRPr="004A34D4">
        <w:rPr>
          <w:rFonts w:hAnsi="宋体" w:hint="eastAsia"/>
          <w:szCs w:val="21"/>
        </w:rPr>
        <w:t>3</w:t>
      </w:r>
      <w:r w:rsidRPr="004A34D4">
        <w:rPr>
          <w:rFonts w:hAnsi="宋体" w:hint="eastAsia"/>
          <w:szCs w:val="21"/>
        </w:rPr>
        <w:t>家，政府购买服务项目（含政府和社会资本合作项目）、市场竞争不充分的科研项目以及需要扶持的科技成果转化项目提交最后报价的供应商不足</w:t>
      </w:r>
      <w:r w:rsidRPr="004A34D4">
        <w:rPr>
          <w:rFonts w:hAnsi="宋体" w:hint="eastAsia"/>
          <w:szCs w:val="21"/>
        </w:rPr>
        <w:t>2</w:t>
      </w:r>
      <w:r w:rsidRPr="004A34D4">
        <w:rPr>
          <w:rFonts w:hAnsi="宋体" w:hint="eastAsia"/>
          <w:szCs w:val="21"/>
        </w:rPr>
        <w:t>家，磋商小组确定为采购失败的，采购人、集中采购机构将通过</w:t>
      </w:r>
      <w:r w:rsidRPr="004A34D4">
        <w:rPr>
          <w:rFonts w:hAnsi="宋体" w:hint="eastAsia"/>
          <w:bCs/>
          <w:szCs w:val="21"/>
        </w:rPr>
        <w:t>“上海政府采购网”发布失败公告。</w:t>
      </w:r>
    </w:p>
    <w:p w:rsidR="00FA4567" w:rsidRPr="004A34D4" w:rsidRDefault="00FA4567" w:rsidP="00FA4567">
      <w:pPr>
        <w:spacing w:line="400" w:lineRule="exact"/>
        <w:rPr>
          <w:rFonts w:hAnsi="宋体"/>
          <w:b/>
          <w:szCs w:val="21"/>
        </w:rPr>
      </w:pPr>
      <w:r w:rsidRPr="004A34D4">
        <w:rPr>
          <w:rFonts w:hAnsi="宋体" w:hint="eastAsia"/>
          <w:b/>
          <w:szCs w:val="21"/>
        </w:rPr>
        <w:t>八、授予合同</w:t>
      </w:r>
    </w:p>
    <w:p w:rsidR="00FA4567" w:rsidRPr="004A34D4" w:rsidRDefault="00FA4567" w:rsidP="00FA4567">
      <w:pPr>
        <w:spacing w:line="400" w:lineRule="exact"/>
        <w:ind w:firstLineChars="147" w:firstLine="310"/>
        <w:rPr>
          <w:rFonts w:hAnsi="宋体"/>
          <w:b/>
          <w:szCs w:val="21"/>
        </w:rPr>
      </w:pPr>
      <w:r w:rsidRPr="004A34D4">
        <w:rPr>
          <w:rFonts w:hAnsi="宋体" w:hint="eastAsia"/>
          <w:b/>
          <w:szCs w:val="21"/>
        </w:rPr>
        <w:t xml:space="preserve"> 39</w:t>
      </w:r>
      <w:r w:rsidRPr="004A34D4">
        <w:rPr>
          <w:rFonts w:hAnsi="宋体" w:hint="eastAsia"/>
          <w:b/>
          <w:szCs w:val="21"/>
        </w:rPr>
        <w:t>．</w:t>
      </w:r>
      <w:r w:rsidRPr="004A34D4">
        <w:rPr>
          <w:rFonts w:hAnsi="宋体" w:hint="eastAsia"/>
          <w:b/>
          <w:szCs w:val="21"/>
        </w:rPr>
        <w:t xml:space="preserve"> </w:t>
      </w:r>
      <w:r w:rsidRPr="004A34D4">
        <w:rPr>
          <w:rFonts w:hAnsi="宋体" w:hint="eastAsia"/>
          <w:b/>
          <w:szCs w:val="21"/>
        </w:rPr>
        <w:t>合同授予</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除了成交供应商无法履行合同义务之外，采购人、集中采购机构将把合同授予根据《供应商须知》第</w:t>
      </w:r>
      <w:r w:rsidRPr="004A34D4">
        <w:rPr>
          <w:rFonts w:hAnsi="宋体" w:hint="eastAsia"/>
          <w:szCs w:val="21"/>
        </w:rPr>
        <w:t>35</w:t>
      </w:r>
      <w:r w:rsidRPr="004A34D4">
        <w:rPr>
          <w:rFonts w:hAnsi="宋体" w:hint="eastAsia"/>
          <w:szCs w:val="21"/>
        </w:rPr>
        <w:t>条规定所确定的成交供应商。</w:t>
      </w:r>
    </w:p>
    <w:p w:rsidR="00FA4567" w:rsidRPr="004A34D4" w:rsidRDefault="00FA4567" w:rsidP="00FA4567">
      <w:pPr>
        <w:spacing w:line="400" w:lineRule="exact"/>
        <w:ind w:firstLineChars="196" w:firstLine="413"/>
        <w:rPr>
          <w:rFonts w:hAnsi="宋体"/>
          <w:b/>
          <w:szCs w:val="21"/>
        </w:rPr>
      </w:pPr>
      <w:r w:rsidRPr="004A34D4">
        <w:rPr>
          <w:rFonts w:hAnsi="宋体" w:hint="eastAsia"/>
          <w:b/>
          <w:szCs w:val="21"/>
        </w:rPr>
        <w:t>40</w:t>
      </w:r>
      <w:r w:rsidRPr="004A34D4">
        <w:rPr>
          <w:rFonts w:hAnsi="宋体" w:hint="eastAsia"/>
          <w:b/>
          <w:szCs w:val="21"/>
        </w:rPr>
        <w:t>．</w:t>
      </w:r>
      <w:r w:rsidRPr="004A34D4">
        <w:rPr>
          <w:rFonts w:hAnsi="宋体" w:hint="eastAsia"/>
          <w:b/>
          <w:szCs w:val="21"/>
        </w:rPr>
        <w:t xml:space="preserve"> </w:t>
      </w:r>
      <w:r w:rsidRPr="004A34D4">
        <w:rPr>
          <w:rFonts w:hAnsi="宋体" w:hint="eastAsia"/>
          <w:b/>
          <w:szCs w:val="21"/>
        </w:rPr>
        <w:t>签订合同</w:t>
      </w:r>
    </w:p>
    <w:p w:rsidR="00FA4567" w:rsidRPr="004A34D4" w:rsidRDefault="00FA4567" w:rsidP="00FA4567">
      <w:pPr>
        <w:spacing w:line="400" w:lineRule="exact"/>
        <w:ind w:firstLineChars="200" w:firstLine="420"/>
        <w:rPr>
          <w:rFonts w:hAnsi="宋体"/>
          <w:szCs w:val="21"/>
        </w:rPr>
      </w:pPr>
      <w:r w:rsidRPr="004A34D4">
        <w:rPr>
          <w:rFonts w:hAnsi="宋体" w:hint="eastAsia"/>
          <w:szCs w:val="21"/>
        </w:rPr>
        <w:t>成交供应商与采购人应当在《成交通知书》发出之日起</w:t>
      </w:r>
      <w:r w:rsidRPr="004A34D4">
        <w:rPr>
          <w:rFonts w:hAnsi="宋体" w:hint="eastAsia"/>
          <w:szCs w:val="21"/>
        </w:rPr>
        <w:t>30</w:t>
      </w:r>
      <w:r w:rsidRPr="004A34D4">
        <w:rPr>
          <w:rFonts w:hAnsi="宋体" w:hint="eastAsia"/>
          <w:szCs w:val="21"/>
        </w:rPr>
        <w:t>日内签订政府采购合同。</w:t>
      </w:r>
    </w:p>
    <w:p w:rsidR="00FA4567" w:rsidRPr="004A34D4" w:rsidRDefault="00FA4567" w:rsidP="00FA4567">
      <w:pPr>
        <w:spacing w:line="400" w:lineRule="exact"/>
        <w:ind w:firstLine="432"/>
        <w:rPr>
          <w:rFonts w:hAnsi="宋体"/>
          <w:b/>
          <w:szCs w:val="21"/>
        </w:rPr>
      </w:pPr>
      <w:r w:rsidRPr="004A34D4">
        <w:rPr>
          <w:rFonts w:hAnsi="宋体" w:hint="eastAsia"/>
          <w:b/>
          <w:szCs w:val="21"/>
        </w:rPr>
        <w:t>41.</w:t>
      </w:r>
      <w:r w:rsidRPr="004A34D4">
        <w:rPr>
          <w:rFonts w:hAnsi="宋体" w:hint="eastAsia"/>
          <w:b/>
          <w:szCs w:val="21"/>
        </w:rPr>
        <w:t>其他</w:t>
      </w:r>
    </w:p>
    <w:p w:rsidR="00FA4567" w:rsidRPr="004A34D4" w:rsidRDefault="00FA4567" w:rsidP="00FA4567">
      <w:pPr>
        <w:spacing w:line="400" w:lineRule="exact"/>
        <w:ind w:firstLine="420"/>
        <w:jc w:val="left"/>
        <w:rPr>
          <w:rFonts w:hAnsi="宋体"/>
          <w:b/>
          <w:szCs w:val="21"/>
        </w:rPr>
      </w:pPr>
      <w:r w:rsidRPr="004A34D4">
        <w:rPr>
          <w:rFonts w:hAnsi="宋体" w:hint="eastAsia"/>
          <w:szCs w:val="21"/>
        </w:rPr>
        <w:t>电子采购平台有关操作方法可以参考电子采购平台（网址：</w:t>
      </w:r>
      <w:r w:rsidRPr="004A34D4">
        <w:rPr>
          <w:rFonts w:hAnsi="宋体" w:hint="eastAsia"/>
          <w:szCs w:val="21"/>
        </w:rPr>
        <w:t>www.zfcg.sh.gov.cn</w:t>
      </w:r>
      <w:r w:rsidRPr="004A34D4">
        <w:rPr>
          <w:rFonts w:hAnsi="宋体" w:hint="eastAsia"/>
          <w:szCs w:val="21"/>
        </w:rPr>
        <w:t>）中的</w:t>
      </w:r>
      <w:r w:rsidRPr="004A34D4">
        <w:rPr>
          <w:rFonts w:hAnsi="宋体" w:hint="eastAsia"/>
          <w:b/>
          <w:szCs w:val="21"/>
        </w:rPr>
        <w:t>“在线服务”</w:t>
      </w:r>
      <w:r w:rsidRPr="004A34D4">
        <w:rPr>
          <w:rFonts w:hAnsi="宋体" w:hint="eastAsia"/>
          <w:szCs w:val="21"/>
        </w:rPr>
        <w:t>专栏。</w:t>
      </w:r>
    </w:p>
    <w:p w:rsidR="00FA4567" w:rsidRPr="004A34D4" w:rsidRDefault="00FA4567" w:rsidP="00FA4567">
      <w:pPr>
        <w:spacing w:line="360" w:lineRule="auto"/>
        <w:rPr>
          <w:rFonts w:hAnsi="宋体"/>
          <w:b/>
          <w:szCs w:val="21"/>
        </w:rPr>
      </w:pPr>
    </w:p>
    <w:p w:rsidR="00FA4567" w:rsidRPr="004A34D4" w:rsidRDefault="00FA4567" w:rsidP="00FA4567">
      <w:pPr>
        <w:numPr>
          <w:ilvl w:val="0"/>
          <w:numId w:val="19"/>
        </w:numPr>
        <w:adjustRightInd w:val="0"/>
        <w:snapToGrid w:val="0"/>
        <w:spacing w:line="360" w:lineRule="auto"/>
        <w:ind w:left="482" w:hanging="482"/>
        <w:jc w:val="center"/>
        <w:rPr>
          <w:rFonts w:hAnsi="宋体"/>
          <w:b/>
          <w:szCs w:val="21"/>
        </w:rPr>
      </w:pPr>
      <w:r w:rsidRPr="004A34D4">
        <w:rPr>
          <w:rFonts w:hAnsi="宋体"/>
          <w:szCs w:val="21"/>
        </w:rPr>
        <w:br w:type="page"/>
      </w:r>
      <w:r w:rsidRPr="004A34D4">
        <w:rPr>
          <w:rFonts w:hAnsi="宋体" w:hint="eastAsia"/>
          <w:b/>
          <w:szCs w:val="21"/>
        </w:rPr>
        <w:t xml:space="preserve"> </w:t>
      </w:r>
      <w:r w:rsidRPr="004A34D4">
        <w:rPr>
          <w:rFonts w:hAnsi="宋体" w:hint="eastAsia"/>
          <w:b/>
          <w:szCs w:val="21"/>
        </w:rPr>
        <w:t>政府采购主要政策</w:t>
      </w:r>
    </w:p>
    <w:p w:rsidR="00FA4567" w:rsidRPr="004A34D4" w:rsidRDefault="00FA4567" w:rsidP="00FA4567">
      <w:pPr>
        <w:adjustRightInd w:val="0"/>
        <w:snapToGrid w:val="0"/>
        <w:spacing w:line="360" w:lineRule="auto"/>
        <w:rPr>
          <w:rFonts w:hAnsi="宋体"/>
          <w:b/>
          <w:szCs w:val="21"/>
        </w:rPr>
      </w:pP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根据政府采购法，政府采购应当有助于实现国家的经济和社会发展政策目标，包括保护环境，扶持不发达地区和少数民族地区，促进中小企业发展等。</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列入财政部、发展改革委发布的《节能产品政府采购品目清单》中强制采购类别的产品，按照规定实行强制采购；列入财政部、发展改革委、生态环境部发布的《节能产品政府采购品目清单》和《环境标志产品政府采购品目清单》中优先采购类别的产品，按规定实行优先采购。</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中小企业按照《政府采购促进中小企业发展管理办法》享受中小企业扶持政策，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在政府采购活动中，监狱企业和残疾人福利性单位视同小微企业，监狱企业应当提供由省级以上监狱管理局、戒毒管理局</w:t>
      </w:r>
      <w:r w:rsidRPr="004A34D4">
        <w:rPr>
          <w:rFonts w:hAnsi="宋体" w:hint="eastAsia"/>
          <w:szCs w:val="21"/>
        </w:rPr>
        <w:t>(</w:t>
      </w:r>
      <w:r w:rsidRPr="004A34D4">
        <w:rPr>
          <w:rFonts w:hAnsi="宋体" w:hint="eastAsia"/>
          <w:szCs w:val="21"/>
        </w:rPr>
        <w:t>含新疆生产建设兵团</w:t>
      </w:r>
      <w:r w:rsidRPr="004A34D4">
        <w:rPr>
          <w:rFonts w:hAnsi="宋体" w:hint="eastAsia"/>
          <w:szCs w:val="21"/>
        </w:rPr>
        <w:t>)</w:t>
      </w:r>
      <w:r w:rsidRPr="004A34D4">
        <w:rPr>
          <w:rFonts w:hAnsi="宋体" w:hint="eastAsia"/>
          <w:szCs w:val="21"/>
        </w:rPr>
        <w:t>出具的属于监狱企业的证明文件，残疾人福利性单位应当提供《残疾人福利性单位声明函》。</w:t>
      </w:r>
    </w:p>
    <w:p w:rsidR="00FA4567" w:rsidRPr="004A34D4" w:rsidRDefault="00FA4567" w:rsidP="00FA4567">
      <w:pPr>
        <w:adjustRightInd w:val="0"/>
        <w:snapToGrid w:val="0"/>
        <w:spacing w:line="360" w:lineRule="auto"/>
        <w:ind w:firstLineChars="150" w:firstLine="315"/>
        <w:jc w:val="left"/>
        <w:rPr>
          <w:rFonts w:hAnsi="宋体"/>
          <w:szCs w:val="21"/>
        </w:rPr>
      </w:pPr>
      <w:r w:rsidRPr="004A34D4">
        <w:rPr>
          <w:rFonts w:hAnsi="宋体" w:hint="eastAsia"/>
          <w:szCs w:val="21"/>
        </w:rPr>
        <w:t>如果有国家或者上海市规定政府采购应当强制采购或优先采购的其他产品和服务，按照其规定实行强制采购或优先采购。</w:t>
      </w:r>
      <w:r w:rsidRPr="004A34D4">
        <w:rPr>
          <w:rFonts w:hAnsi="宋体"/>
          <w:szCs w:val="21"/>
        </w:rPr>
        <w:br w:type="page"/>
      </w:r>
    </w:p>
    <w:p w:rsidR="00FA4567" w:rsidRPr="004A34D4" w:rsidRDefault="00FA4567" w:rsidP="00FA4567">
      <w:pPr>
        <w:adjustRightInd w:val="0"/>
        <w:snapToGrid w:val="0"/>
        <w:spacing w:line="360" w:lineRule="auto"/>
        <w:ind w:firstLineChars="200" w:firstLine="422"/>
        <w:jc w:val="center"/>
        <w:rPr>
          <w:rFonts w:hAnsi="宋体"/>
          <w:szCs w:val="21"/>
        </w:rPr>
      </w:pPr>
      <w:r w:rsidRPr="004A34D4">
        <w:rPr>
          <w:rFonts w:hAnsi="宋体" w:hint="eastAsia"/>
          <w:b/>
          <w:szCs w:val="21"/>
        </w:rPr>
        <w:t>第四章</w:t>
      </w:r>
      <w:r w:rsidRPr="004A34D4">
        <w:rPr>
          <w:rFonts w:hAnsi="宋体" w:hint="eastAsia"/>
          <w:b/>
          <w:szCs w:val="21"/>
        </w:rPr>
        <w:t xml:space="preserve">  </w:t>
      </w:r>
      <w:r w:rsidRPr="004A34D4">
        <w:rPr>
          <w:rFonts w:hAnsi="宋体" w:hint="eastAsia"/>
          <w:b/>
          <w:szCs w:val="21"/>
        </w:rPr>
        <w:t>采购需求</w:t>
      </w:r>
    </w:p>
    <w:p w:rsidR="00FA4567" w:rsidRPr="004A34D4" w:rsidRDefault="00FA4567" w:rsidP="00FA4567">
      <w:pPr>
        <w:spacing w:line="360" w:lineRule="auto"/>
        <w:rPr>
          <w:rFonts w:hAnsi="宋体"/>
          <w:b/>
          <w:szCs w:val="21"/>
        </w:rPr>
      </w:pPr>
      <w:r w:rsidRPr="004A34D4">
        <w:rPr>
          <w:rFonts w:hAnsi="宋体" w:hint="eastAsia"/>
          <w:b/>
          <w:szCs w:val="21"/>
        </w:rPr>
        <w:t>一、</w:t>
      </w:r>
      <w:r w:rsidRPr="004A34D4">
        <w:rPr>
          <w:rFonts w:hAnsi="宋体"/>
          <w:b/>
          <w:szCs w:val="21"/>
        </w:rPr>
        <w:t>项目</w:t>
      </w:r>
      <w:r w:rsidRPr="004A34D4">
        <w:rPr>
          <w:rFonts w:hAnsi="宋体" w:hint="eastAsia"/>
          <w:b/>
          <w:szCs w:val="21"/>
        </w:rPr>
        <w:t>概述</w:t>
      </w:r>
    </w:p>
    <w:p w:rsidR="00FA4567" w:rsidRPr="004A34D4" w:rsidRDefault="00FA4567" w:rsidP="00FA4567">
      <w:pPr>
        <w:spacing w:line="360" w:lineRule="auto"/>
        <w:rPr>
          <w:rFonts w:hAnsi="宋体"/>
          <w:szCs w:val="21"/>
        </w:rPr>
      </w:pPr>
      <w:r w:rsidRPr="004A34D4">
        <w:rPr>
          <w:rFonts w:hAnsi="宋体" w:hint="eastAsia"/>
          <w:szCs w:val="21"/>
        </w:rPr>
        <w:t>见附件</w:t>
      </w:r>
    </w:p>
    <w:p w:rsidR="00FA4567" w:rsidRPr="004A34D4" w:rsidRDefault="00FA4567" w:rsidP="00FA4567">
      <w:pPr>
        <w:spacing w:line="360" w:lineRule="auto"/>
        <w:rPr>
          <w:rFonts w:hAnsi="宋体"/>
          <w:b/>
          <w:szCs w:val="21"/>
        </w:rPr>
      </w:pPr>
      <w:r w:rsidRPr="004A34D4">
        <w:rPr>
          <w:rFonts w:hAnsi="宋体" w:hint="eastAsia"/>
          <w:b/>
          <w:szCs w:val="21"/>
        </w:rPr>
        <w:t>二、项目内容及要求</w:t>
      </w:r>
    </w:p>
    <w:p w:rsidR="00FA4567" w:rsidRPr="004A34D4" w:rsidRDefault="00FA4567" w:rsidP="00FA4567">
      <w:pPr>
        <w:rPr>
          <w:rFonts w:hAnsi="宋体"/>
          <w:szCs w:val="21"/>
        </w:rPr>
      </w:pPr>
      <w:r w:rsidRPr="004A34D4">
        <w:rPr>
          <w:rFonts w:hAnsi="宋体" w:hint="eastAsia"/>
          <w:szCs w:val="21"/>
        </w:rPr>
        <w:t>见附件</w:t>
      </w:r>
    </w:p>
    <w:p w:rsidR="00FA4567" w:rsidRPr="004A34D4" w:rsidRDefault="00FA4567" w:rsidP="00FA4567">
      <w:pPr>
        <w:rPr>
          <w:rFonts w:hAnsi="宋体"/>
          <w:szCs w:val="21"/>
        </w:rPr>
      </w:pPr>
    </w:p>
    <w:p w:rsidR="00FA4567" w:rsidRPr="004A34D4" w:rsidRDefault="00FA4567" w:rsidP="00FA4567">
      <w:pPr>
        <w:adjustRightInd w:val="0"/>
        <w:snapToGrid w:val="0"/>
        <w:spacing w:line="480" w:lineRule="auto"/>
        <w:rPr>
          <w:rFonts w:hAnsi="宋体"/>
          <w:szCs w:val="21"/>
        </w:rPr>
      </w:pPr>
      <w:r w:rsidRPr="004A34D4">
        <w:rPr>
          <w:rFonts w:hAnsi="宋体" w:cs="宋体" w:hint="eastAsia"/>
          <w:b/>
          <w:bCs/>
          <w:szCs w:val="21"/>
        </w:rPr>
        <w:t>三、商务要求：</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985"/>
        <w:gridCol w:w="6946"/>
      </w:tblGrid>
      <w:tr w:rsidR="00FA4567" w:rsidTr="00B8083C">
        <w:trPr>
          <w:trHeight w:val="397"/>
        </w:trPr>
        <w:tc>
          <w:tcPr>
            <w:tcW w:w="1985" w:type="dxa"/>
            <w:vAlign w:val="center"/>
          </w:tcPr>
          <w:p w:rsidR="00FA4567" w:rsidRPr="001B7507" w:rsidRDefault="00FA4567" w:rsidP="00B8083C">
            <w:pPr>
              <w:widowControl/>
              <w:ind w:firstLineChars="14" w:firstLine="30"/>
              <w:jc w:val="center"/>
              <w:rPr>
                <w:b/>
                <w:color w:val="FF0000"/>
                <w:szCs w:val="21"/>
              </w:rPr>
            </w:pPr>
            <w:r w:rsidRPr="001B7507">
              <w:rPr>
                <w:b/>
                <w:color w:val="FF0000"/>
                <w:szCs w:val="21"/>
              </w:rPr>
              <w:t>类别</w:t>
            </w:r>
          </w:p>
        </w:tc>
        <w:tc>
          <w:tcPr>
            <w:tcW w:w="6946" w:type="dxa"/>
            <w:vAlign w:val="center"/>
          </w:tcPr>
          <w:p w:rsidR="00FA4567" w:rsidRPr="001B7507" w:rsidRDefault="00FA4567" w:rsidP="00B8083C">
            <w:pPr>
              <w:widowControl/>
              <w:ind w:firstLineChars="200" w:firstLine="422"/>
              <w:jc w:val="center"/>
              <w:rPr>
                <w:b/>
                <w:color w:val="FF0000"/>
                <w:szCs w:val="21"/>
              </w:rPr>
            </w:pPr>
            <w:r w:rsidRPr="001B7507">
              <w:rPr>
                <w:b/>
                <w:color w:val="FF0000"/>
                <w:szCs w:val="21"/>
              </w:rPr>
              <w:t>要求</w:t>
            </w:r>
          </w:p>
        </w:tc>
      </w:tr>
      <w:tr w:rsidR="00FA4567" w:rsidTr="00B8083C">
        <w:trPr>
          <w:trHeight w:val="397"/>
        </w:trPr>
        <w:tc>
          <w:tcPr>
            <w:tcW w:w="1985" w:type="dxa"/>
            <w:vAlign w:val="center"/>
          </w:tcPr>
          <w:p w:rsidR="00FA4567" w:rsidRPr="001B7507" w:rsidRDefault="00FA4567" w:rsidP="00B8083C">
            <w:pPr>
              <w:widowControl/>
              <w:jc w:val="center"/>
              <w:rPr>
                <w:b/>
                <w:color w:val="FF0000"/>
                <w:szCs w:val="21"/>
              </w:rPr>
            </w:pPr>
            <w:r w:rsidRPr="001B7507">
              <w:rPr>
                <w:rFonts w:hint="eastAsia"/>
                <w:b/>
                <w:color w:val="FF0000"/>
                <w:szCs w:val="21"/>
              </w:rPr>
              <w:t>磋商响应</w:t>
            </w:r>
            <w:r w:rsidRPr="001B7507">
              <w:rPr>
                <w:b/>
                <w:color w:val="FF0000"/>
                <w:szCs w:val="21"/>
              </w:rPr>
              <w:t>文件有效期</w:t>
            </w:r>
          </w:p>
        </w:tc>
        <w:tc>
          <w:tcPr>
            <w:tcW w:w="6946" w:type="dxa"/>
            <w:vAlign w:val="center"/>
          </w:tcPr>
          <w:p w:rsidR="00FA4567" w:rsidRPr="001B7507" w:rsidRDefault="00FA4567" w:rsidP="00B8083C">
            <w:pPr>
              <w:widowControl/>
              <w:jc w:val="left"/>
              <w:rPr>
                <w:color w:val="FF0000"/>
                <w:szCs w:val="21"/>
              </w:rPr>
            </w:pPr>
            <w:r w:rsidRPr="001B7507">
              <w:rPr>
                <w:rFonts w:hint="eastAsia"/>
                <w:color w:val="FF0000"/>
                <w:szCs w:val="21"/>
              </w:rPr>
              <w:t>自开标之日起</w:t>
            </w:r>
            <w:r w:rsidRPr="001B7507">
              <w:rPr>
                <w:rFonts w:hint="eastAsia"/>
                <w:color w:val="FF0000"/>
                <w:szCs w:val="21"/>
              </w:rPr>
              <w:t>90</w:t>
            </w:r>
            <w:r w:rsidRPr="001B7507">
              <w:rPr>
                <w:rFonts w:hint="eastAsia"/>
                <w:color w:val="FF0000"/>
                <w:szCs w:val="21"/>
              </w:rPr>
              <w:t>天</w:t>
            </w:r>
          </w:p>
        </w:tc>
      </w:tr>
      <w:tr w:rsidR="00FA4567" w:rsidTr="00B8083C">
        <w:trPr>
          <w:trHeight w:val="397"/>
        </w:trPr>
        <w:tc>
          <w:tcPr>
            <w:tcW w:w="1985" w:type="dxa"/>
            <w:vAlign w:val="center"/>
          </w:tcPr>
          <w:p w:rsidR="00FA4567" w:rsidRPr="001B7507" w:rsidRDefault="00FA4567" w:rsidP="00B8083C">
            <w:pPr>
              <w:widowControl/>
              <w:ind w:leftChars="-1" w:left="-2"/>
              <w:jc w:val="center"/>
              <w:rPr>
                <w:b/>
                <w:color w:val="FF0000"/>
                <w:szCs w:val="21"/>
              </w:rPr>
            </w:pPr>
            <w:r w:rsidRPr="001B7507">
              <w:rPr>
                <w:b/>
                <w:color w:val="FF0000"/>
                <w:szCs w:val="21"/>
              </w:rPr>
              <w:t>服务</w:t>
            </w:r>
            <w:r w:rsidRPr="001B7507">
              <w:rPr>
                <w:rFonts w:hint="eastAsia"/>
                <w:b/>
                <w:color w:val="FF0000"/>
                <w:szCs w:val="21"/>
              </w:rPr>
              <w:t>期限</w:t>
            </w:r>
          </w:p>
        </w:tc>
        <w:tc>
          <w:tcPr>
            <w:tcW w:w="6946" w:type="dxa"/>
            <w:vAlign w:val="center"/>
          </w:tcPr>
          <w:p w:rsidR="00FA4567" w:rsidRPr="001B7507" w:rsidRDefault="00FA4567" w:rsidP="00B8083C">
            <w:pPr>
              <w:widowControl/>
              <w:jc w:val="left"/>
              <w:rPr>
                <w:color w:val="FF0000"/>
                <w:szCs w:val="21"/>
              </w:rPr>
            </w:pPr>
            <w:r w:rsidRPr="001B7507">
              <w:rPr>
                <w:rFonts w:hint="eastAsia"/>
                <w:color w:val="FF0000"/>
                <w:szCs w:val="21"/>
              </w:rPr>
              <w:t>2021</w:t>
            </w:r>
            <w:r w:rsidRPr="001B7507">
              <w:rPr>
                <w:rFonts w:hint="eastAsia"/>
                <w:color w:val="FF0000"/>
                <w:szCs w:val="21"/>
              </w:rPr>
              <w:t>年</w:t>
            </w:r>
            <w:r w:rsidRPr="001B7507">
              <w:rPr>
                <w:rFonts w:hint="eastAsia"/>
                <w:color w:val="FF0000"/>
                <w:szCs w:val="21"/>
              </w:rPr>
              <w:t>11</w:t>
            </w:r>
            <w:r w:rsidRPr="001B7507">
              <w:rPr>
                <w:rFonts w:hint="eastAsia"/>
                <w:color w:val="FF0000"/>
                <w:szCs w:val="21"/>
              </w:rPr>
              <w:t>月</w:t>
            </w:r>
            <w:r w:rsidRPr="001B7507">
              <w:rPr>
                <w:rFonts w:hint="eastAsia"/>
                <w:color w:val="FF0000"/>
                <w:szCs w:val="21"/>
              </w:rPr>
              <w:t>15</w:t>
            </w:r>
            <w:r w:rsidRPr="001B7507">
              <w:rPr>
                <w:rFonts w:hint="eastAsia"/>
                <w:color w:val="FF0000"/>
                <w:szCs w:val="21"/>
              </w:rPr>
              <w:t>日至</w:t>
            </w:r>
            <w:r w:rsidRPr="001B7507">
              <w:rPr>
                <w:rFonts w:hint="eastAsia"/>
                <w:color w:val="FF0000"/>
                <w:szCs w:val="21"/>
              </w:rPr>
              <w:t>2022</w:t>
            </w:r>
            <w:r w:rsidRPr="001B7507">
              <w:rPr>
                <w:rFonts w:hint="eastAsia"/>
                <w:color w:val="FF0000"/>
                <w:szCs w:val="21"/>
              </w:rPr>
              <w:t>年</w:t>
            </w:r>
            <w:r w:rsidRPr="001B7507">
              <w:rPr>
                <w:rFonts w:hint="eastAsia"/>
                <w:color w:val="FF0000"/>
                <w:szCs w:val="21"/>
              </w:rPr>
              <w:t>11</w:t>
            </w:r>
            <w:r w:rsidRPr="001B7507">
              <w:rPr>
                <w:rFonts w:hint="eastAsia"/>
                <w:color w:val="FF0000"/>
                <w:szCs w:val="21"/>
              </w:rPr>
              <w:t>月</w:t>
            </w:r>
            <w:r w:rsidRPr="001B7507">
              <w:rPr>
                <w:rFonts w:hint="eastAsia"/>
                <w:color w:val="FF0000"/>
                <w:szCs w:val="21"/>
              </w:rPr>
              <w:t>14</w:t>
            </w:r>
            <w:r w:rsidRPr="001B7507">
              <w:rPr>
                <w:rFonts w:hint="eastAsia"/>
                <w:color w:val="FF0000"/>
                <w:szCs w:val="21"/>
              </w:rPr>
              <w:t>日</w:t>
            </w:r>
          </w:p>
        </w:tc>
      </w:tr>
      <w:tr w:rsidR="00FA4567" w:rsidTr="00B8083C">
        <w:trPr>
          <w:trHeight w:val="397"/>
        </w:trPr>
        <w:tc>
          <w:tcPr>
            <w:tcW w:w="1985" w:type="dxa"/>
            <w:vAlign w:val="center"/>
          </w:tcPr>
          <w:p w:rsidR="00FA4567" w:rsidRPr="001B7507" w:rsidRDefault="00FA4567" w:rsidP="00B8083C">
            <w:pPr>
              <w:widowControl/>
              <w:ind w:firstLineChars="8" w:firstLine="17"/>
              <w:jc w:val="center"/>
              <w:rPr>
                <w:b/>
                <w:color w:val="FF0000"/>
                <w:szCs w:val="21"/>
              </w:rPr>
            </w:pPr>
            <w:r w:rsidRPr="001B7507">
              <w:rPr>
                <w:rFonts w:hint="eastAsia"/>
                <w:b/>
                <w:color w:val="FF0000"/>
                <w:szCs w:val="21"/>
              </w:rPr>
              <w:t>服务</w:t>
            </w:r>
            <w:r w:rsidRPr="001B7507">
              <w:rPr>
                <w:b/>
                <w:color w:val="FF0000"/>
                <w:szCs w:val="21"/>
              </w:rPr>
              <w:t>地址</w:t>
            </w:r>
          </w:p>
        </w:tc>
        <w:tc>
          <w:tcPr>
            <w:tcW w:w="6946" w:type="dxa"/>
            <w:vAlign w:val="center"/>
          </w:tcPr>
          <w:p w:rsidR="00FA4567" w:rsidRPr="001B7507" w:rsidRDefault="00FA4567" w:rsidP="00B8083C">
            <w:pPr>
              <w:spacing w:line="320" w:lineRule="exact"/>
              <w:rPr>
                <w:color w:val="FF0000"/>
                <w:szCs w:val="21"/>
              </w:rPr>
            </w:pPr>
            <w:r w:rsidRPr="001B7507">
              <w:rPr>
                <w:rFonts w:hint="eastAsia"/>
                <w:color w:val="FF0000"/>
                <w:szCs w:val="21"/>
              </w:rPr>
              <w:t>采购</w:t>
            </w:r>
            <w:r w:rsidRPr="001B7507">
              <w:rPr>
                <w:color w:val="FF0000"/>
                <w:szCs w:val="21"/>
              </w:rPr>
              <w:t>人指定地点</w:t>
            </w:r>
          </w:p>
        </w:tc>
      </w:tr>
      <w:tr w:rsidR="00FA4567" w:rsidTr="00B8083C">
        <w:trPr>
          <w:trHeight w:val="397"/>
        </w:trPr>
        <w:tc>
          <w:tcPr>
            <w:tcW w:w="1985" w:type="dxa"/>
            <w:vAlign w:val="center"/>
          </w:tcPr>
          <w:p w:rsidR="00FA4567" w:rsidRPr="001B7507" w:rsidRDefault="00FA4567" w:rsidP="00B8083C">
            <w:pPr>
              <w:widowControl/>
              <w:ind w:firstLineChars="8" w:firstLine="17"/>
              <w:jc w:val="center"/>
              <w:rPr>
                <w:b/>
                <w:color w:val="FF0000"/>
                <w:szCs w:val="21"/>
              </w:rPr>
            </w:pPr>
            <w:r w:rsidRPr="001B7507">
              <w:rPr>
                <w:b/>
                <w:color w:val="FF0000"/>
                <w:szCs w:val="21"/>
              </w:rPr>
              <w:t>付款方式</w:t>
            </w:r>
          </w:p>
        </w:tc>
        <w:tc>
          <w:tcPr>
            <w:tcW w:w="6946" w:type="dxa"/>
            <w:vAlign w:val="center"/>
          </w:tcPr>
          <w:p w:rsidR="00FA4567" w:rsidRPr="001B7507" w:rsidRDefault="00FA4567" w:rsidP="00B8083C">
            <w:pPr>
              <w:rPr>
                <w:color w:val="FF0000"/>
                <w:szCs w:val="21"/>
              </w:rPr>
            </w:pPr>
            <w:r w:rsidRPr="001B7507">
              <w:rPr>
                <w:rFonts w:hint="eastAsia"/>
                <w:color w:val="FF0000"/>
                <w:szCs w:val="21"/>
              </w:rPr>
              <w:t>1</w:t>
            </w:r>
            <w:r w:rsidRPr="001B7507">
              <w:rPr>
                <w:rFonts w:hint="eastAsia"/>
                <w:color w:val="FF0000"/>
                <w:szCs w:val="21"/>
              </w:rPr>
              <w:t>）合同签订生效后</w:t>
            </w:r>
            <w:r w:rsidRPr="001B7507">
              <w:rPr>
                <w:rFonts w:hint="eastAsia"/>
                <w:color w:val="FF0000"/>
                <w:szCs w:val="21"/>
              </w:rPr>
              <w:t>7</w:t>
            </w:r>
            <w:r w:rsidRPr="001B7507">
              <w:rPr>
                <w:rFonts w:hint="eastAsia"/>
                <w:color w:val="FF0000"/>
                <w:szCs w:val="21"/>
              </w:rPr>
              <w:t>个工作日内，甲方向乙方支付合同金额的</w:t>
            </w:r>
            <w:r w:rsidRPr="001B7507">
              <w:rPr>
                <w:rFonts w:hint="eastAsia"/>
                <w:color w:val="FF0000"/>
                <w:szCs w:val="21"/>
              </w:rPr>
              <w:t>50</w:t>
            </w:r>
            <w:r w:rsidRPr="001B7507">
              <w:rPr>
                <w:color w:val="FF0000"/>
                <w:szCs w:val="21"/>
              </w:rPr>
              <w:t>%</w:t>
            </w:r>
            <w:r w:rsidRPr="001B7507">
              <w:rPr>
                <w:rFonts w:hint="eastAsia"/>
                <w:color w:val="FF0000"/>
                <w:szCs w:val="21"/>
              </w:rPr>
              <w:t>；</w:t>
            </w:r>
          </w:p>
          <w:p w:rsidR="00FA4567" w:rsidRPr="001B7507" w:rsidRDefault="00FA4567" w:rsidP="00B8083C">
            <w:pPr>
              <w:rPr>
                <w:color w:val="FF0000"/>
                <w:szCs w:val="21"/>
              </w:rPr>
            </w:pPr>
            <w:r w:rsidRPr="001B7507">
              <w:rPr>
                <w:rFonts w:hint="eastAsia"/>
                <w:color w:val="FF0000"/>
                <w:szCs w:val="21"/>
              </w:rPr>
              <w:t>2</w:t>
            </w:r>
            <w:r w:rsidRPr="001B7507">
              <w:rPr>
                <w:rFonts w:hint="eastAsia"/>
                <w:color w:val="FF0000"/>
                <w:szCs w:val="21"/>
              </w:rPr>
              <w:t>）项目服务</w:t>
            </w:r>
            <w:r w:rsidRPr="001B7507">
              <w:rPr>
                <w:color w:val="FF0000"/>
                <w:szCs w:val="21"/>
              </w:rPr>
              <w:t>期限结束后</w:t>
            </w:r>
            <w:r w:rsidRPr="001B7507">
              <w:rPr>
                <w:rFonts w:hint="eastAsia"/>
                <w:color w:val="FF0000"/>
                <w:szCs w:val="21"/>
              </w:rPr>
              <w:t>，甲方在</w:t>
            </w:r>
            <w:r w:rsidRPr="001B7507">
              <w:rPr>
                <w:color w:val="FF0000"/>
                <w:szCs w:val="21"/>
              </w:rPr>
              <w:t>乙方通过考核后，</w:t>
            </w:r>
            <w:r w:rsidRPr="001B7507">
              <w:rPr>
                <w:rFonts w:hint="eastAsia"/>
                <w:color w:val="FF0000"/>
                <w:szCs w:val="21"/>
              </w:rPr>
              <w:t>支付剩余款</w:t>
            </w:r>
            <w:r w:rsidRPr="001B7507">
              <w:rPr>
                <w:color w:val="FF0000"/>
                <w:szCs w:val="21"/>
              </w:rPr>
              <w:t>项</w:t>
            </w:r>
            <w:r w:rsidRPr="001B7507">
              <w:rPr>
                <w:rFonts w:hint="eastAsia"/>
                <w:color w:val="FF0000"/>
                <w:szCs w:val="21"/>
              </w:rPr>
              <w:t>。</w:t>
            </w:r>
          </w:p>
        </w:tc>
      </w:tr>
      <w:tr w:rsidR="00FA4567" w:rsidTr="00B8083C">
        <w:trPr>
          <w:trHeight w:val="397"/>
        </w:trPr>
        <w:tc>
          <w:tcPr>
            <w:tcW w:w="1985" w:type="dxa"/>
            <w:vAlign w:val="center"/>
          </w:tcPr>
          <w:p w:rsidR="00FA4567" w:rsidRPr="001B7507" w:rsidRDefault="00FA4567" w:rsidP="00B8083C">
            <w:pPr>
              <w:widowControl/>
              <w:ind w:firstLineChars="16" w:firstLine="34"/>
              <w:jc w:val="center"/>
              <w:rPr>
                <w:b/>
                <w:color w:val="FF0000"/>
                <w:szCs w:val="21"/>
              </w:rPr>
            </w:pPr>
            <w:r w:rsidRPr="001B7507">
              <w:rPr>
                <w:b/>
                <w:color w:val="FF0000"/>
                <w:szCs w:val="21"/>
              </w:rPr>
              <w:t>转让与分包</w:t>
            </w:r>
          </w:p>
        </w:tc>
        <w:tc>
          <w:tcPr>
            <w:tcW w:w="6946" w:type="dxa"/>
            <w:vAlign w:val="center"/>
          </w:tcPr>
          <w:p w:rsidR="00FA4567" w:rsidRPr="001B7507" w:rsidRDefault="00FA4567" w:rsidP="00B8083C">
            <w:pPr>
              <w:widowControl/>
              <w:jc w:val="left"/>
              <w:rPr>
                <w:color w:val="FF0000"/>
                <w:szCs w:val="21"/>
              </w:rPr>
            </w:pPr>
            <w:r w:rsidRPr="001B7507">
              <w:rPr>
                <w:color w:val="FF0000"/>
                <w:szCs w:val="21"/>
              </w:rPr>
              <w:t>本项目合同不得转让与分包</w:t>
            </w:r>
          </w:p>
        </w:tc>
      </w:tr>
    </w:tbl>
    <w:p w:rsidR="00FA4567" w:rsidRPr="001B7507" w:rsidRDefault="00FA4567" w:rsidP="00FA4567">
      <w:pPr>
        <w:adjustRightInd w:val="0"/>
        <w:snapToGrid w:val="0"/>
        <w:spacing w:line="360" w:lineRule="auto"/>
        <w:rPr>
          <w:rFonts w:hAnsi="宋体"/>
          <w:b/>
          <w:szCs w:val="21"/>
        </w:rPr>
      </w:pPr>
    </w:p>
    <w:p w:rsidR="00FA4567" w:rsidRPr="004A34D4" w:rsidRDefault="00FA4567" w:rsidP="00FA4567">
      <w:pPr>
        <w:adjustRightInd w:val="0"/>
        <w:snapToGrid w:val="0"/>
        <w:spacing w:line="360" w:lineRule="auto"/>
        <w:rPr>
          <w:rFonts w:hAnsi="宋体"/>
          <w:b/>
          <w:szCs w:val="21"/>
        </w:rPr>
      </w:pPr>
      <w:r w:rsidRPr="004A34D4">
        <w:rPr>
          <w:rFonts w:hAnsi="宋体" w:hint="eastAsia"/>
          <w:b/>
          <w:szCs w:val="21"/>
        </w:rPr>
        <w:t>四、响应文件的编制要求</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供应商应按照第二章《供应商须知》“三、响应文件”中的相关要求编制响应文件，响应文件的商务响应文件（包括相关证明文件）和技术响应文件应当包括（但不限于）下列内容：</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1</w:t>
      </w:r>
      <w:r w:rsidRPr="004A34D4">
        <w:rPr>
          <w:rFonts w:hAnsi="宋体" w:hint="eastAsia"/>
          <w:szCs w:val="21"/>
        </w:rPr>
        <w:t>、商务响应文件由以下部分组成：</w:t>
      </w:r>
      <w:r w:rsidRPr="004A34D4">
        <w:rPr>
          <w:rFonts w:hAnsi="宋体" w:hint="eastAsia"/>
          <w:szCs w:val="21"/>
        </w:rPr>
        <w:t xml:space="preserve"> </w:t>
      </w:r>
    </w:p>
    <w:p w:rsidR="00FA4567" w:rsidRPr="004A34D4" w:rsidRDefault="00FA4567" w:rsidP="00FA4567">
      <w:pPr>
        <w:adjustRightInd w:val="0"/>
        <w:snapToGrid w:val="0"/>
        <w:spacing w:line="360" w:lineRule="auto"/>
        <w:rPr>
          <w:rFonts w:hAnsi="宋体"/>
          <w:szCs w:val="21"/>
        </w:rPr>
      </w:pPr>
      <w:r w:rsidRPr="004A34D4">
        <w:rPr>
          <w:rFonts w:hAnsi="宋体" w:hint="eastAsia"/>
          <w:szCs w:val="21"/>
        </w:rPr>
        <w:t>（</w:t>
      </w:r>
      <w:r w:rsidRPr="004A34D4">
        <w:rPr>
          <w:rFonts w:hAnsi="宋体" w:hint="eastAsia"/>
          <w:szCs w:val="21"/>
        </w:rPr>
        <w:t>1</w:t>
      </w:r>
      <w:r w:rsidRPr="004A34D4">
        <w:rPr>
          <w:rFonts w:hAnsi="宋体" w:hint="eastAsia"/>
          <w:szCs w:val="21"/>
        </w:rPr>
        <w:t>）《磋商响应函》</w:t>
      </w:r>
    </w:p>
    <w:p w:rsidR="00FA4567" w:rsidRPr="004A34D4" w:rsidRDefault="00FA4567" w:rsidP="00FA4567">
      <w:pPr>
        <w:adjustRightInd w:val="0"/>
        <w:snapToGrid w:val="0"/>
        <w:spacing w:line="360" w:lineRule="auto"/>
        <w:rPr>
          <w:rFonts w:hAnsi="宋体"/>
          <w:szCs w:val="21"/>
        </w:rPr>
      </w:pPr>
      <w:r w:rsidRPr="004A34D4">
        <w:rPr>
          <w:rFonts w:hAnsi="宋体" w:hint="eastAsia"/>
          <w:szCs w:val="21"/>
        </w:rPr>
        <w:t>（</w:t>
      </w:r>
      <w:r w:rsidRPr="004A34D4">
        <w:rPr>
          <w:rFonts w:hAnsi="宋体" w:hint="eastAsia"/>
          <w:szCs w:val="21"/>
        </w:rPr>
        <w:t>2</w:t>
      </w:r>
      <w:r w:rsidRPr="004A34D4">
        <w:rPr>
          <w:rFonts w:hAnsi="宋体" w:hint="eastAsia"/>
          <w:szCs w:val="21"/>
        </w:rPr>
        <w:t>）《报价一览表》（在电子采购平台填写）</w:t>
      </w:r>
    </w:p>
    <w:p w:rsidR="00FA4567" w:rsidRPr="004A34D4" w:rsidRDefault="00FA4567" w:rsidP="00FA4567">
      <w:pPr>
        <w:adjustRightInd w:val="0"/>
        <w:snapToGrid w:val="0"/>
        <w:spacing w:line="360" w:lineRule="auto"/>
        <w:rPr>
          <w:rFonts w:hAnsi="宋体"/>
          <w:szCs w:val="21"/>
        </w:rPr>
      </w:pPr>
      <w:r w:rsidRPr="004A34D4">
        <w:rPr>
          <w:rFonts w:hAnsi="宋体" w:hint="eastAsia"/>
          <w:szCs w:val="21"/>
        </w:rPr>
        <w:t>（</w:t>
      </w:r>
      <w:r w:rsidRPr="004A34D4">
        <w:rPr>
          <w:rFonts w:hAnsi="宋体" w:hint="eastAsia"/>
          <w:szCs w:val="21"/>
        </w:rPr>
        <w:t>3</w:t>
      </w:r>
      <w:r w:rsidRPr="004A34D4">
        <w:rPr>
          <w:rFonts w:hAnsi="宋体" w:hint="eastAsia"/>
          <w:szCs w:val="21"/>
        </w:rPr>
        <w:t>）《报价分类明细表》</w:t>
      </w:r>
    </w:p>
    <w:p w:rsidR="00FA4567" w:rsidRPr="004A34D4" w:rsidRDefault="00FA4567" w:rsidP="00FA4567">
      <w:pPr>
        <w:adjustRightInd w:val="0"/>
        <w:snapToGrid w:val="0"/>
        <w:spacing w:line="360" w:lineRule="auto"/>
        <w:rPr>
          <w:rFonts w:hAnsi="宋体"/>
          <w:szCs w:val="21"/>
        </w:rPr>
      </w:pPr>
      <w:r w:rsidRPr="004A34D4">
        <w:rPr>
          <w:rFonts w:hAnsi="宋体" w:hint="eastAsia"/>
          <w:szCs w:val="21"/>
        </w:rPr>
        <w:t>（</w:t>
      </w:r>
      <w:r w:rsidRPr="004A34D4">
        <w:rPr>
          <w:rFonts w:hAnsi="宋体" w:hint="eastAsia"/>
          <w:szCs w:val="21"/>
        </w:rPr>
        <w:t>4</w:t>
      </w:r>
      <w:r w:rsidRPr="004A34D4">
        <w:rPr>
          <w:rFonts w:hAnsi="宋体" w:hint="eastAsia"/>
          <w:szCs w:val="21"/>
        </w:rPr>
        <w:t>）《资格审查要求表》</w:t>
      </w:r>
    </w:p>
    <w:p w:rsidR="00FA4567" w:rsidRPr="004A34D4" w:rsidRDefault="00FA4567" w:rsidP="00FA4567">
      <w:pPr>
        <w:adjustRightInd w:val="0"/>
        <w:snapToGrid w:val="0"/>
        <w:spacing w:line="360" w:lineRule="auto"/>
        <w:rPr>
          <w:rFonts w:hAnsi="宋体"/>
          <w:szCs w:val="21"/>
        </w:rPr>
      </w:pPr>
      <w:r w:rsidRPr="004A34D4">
        <w:rPr>
          <w:rFonts w:hAnsi="宋体" w:hint="eastAsia"/>
          <w:szCs w:val="21"/>
        </w:rPr>
        <w:t>（</w:t>
      </w:r>
      <w:r w:rsidRPr="004A34D4">
        <w:rPr>
          <w:rFonts w:hAnsi="宋体" w:hint="eastAsia"/>
          <w:szCs w:val="21"/>
        </w:rPr>
        <w:t>5</w:t>
      </w:r>
      <w:r w:rsidRPr="004A34D4">
        <w:rPr>
          <w:rFonts w:hAnsi="宋体" w:hint="eastAsia"/>
          <w:szCs w:val="21"/>
        </w:rPr>
        <w:t>）《符合性要求表》</w:t>
      </w:r>
    </w:p>
    <w:p w:rsidR="00FA4567" w:rsidRPr="004A34D4" w:rsidRDefault="00FA4567" w:rsidP="00FA4567">
      <w:pPr>
        <w:adjustRightInd w:val="0"/>
        <w:snapToGrid w:val="0"/>
        <w:spacing w:line="360" w:lineRule="auto"/>
        <w:rPr>
          <w:rFonts w:hAnsi="宋体"/>
          <w:szCs w:val="21"/>
        </w:rPr>
      </w:pPr>
      <w:r w:rsidRPr="004A34D4">
        <w:rPr>
          <w:rFonts w:hAnsi="宋体" w:hint="eastAsia"/>
          <w:szCs w:val="21"/>
        </w:rPr>
        <w:t>（</w:t>
      </w:r>
      <w:r w:rsidRPr="004A34D4">
        <w:rPr>
          <w:rFonts w:hAnsi="宋体"/>
          <w:szCs w:val="21"/>
        </w:rPr>
        <w:t>6</w:t>
      </w:r>
      <w:r w:rsidRPr="004A34D4">
        <w:rPr>
          <w:rFonts w:hAnsi="宋体" w:hint="eastAsia"/>
          <w:szCs w:val="21"/>
        </w:rPr>
        <w:t>）《商务响应表》</w:t>
      </w:r>
    </w:p>
    <w:p w:rsidR="00FA4567" w:rsidRPr="004A34D4" w:rsidRDefault="00FA4567" w:rsidP="00FA4567">
      <w:pPr>
        <w:adjustRightInd w:val="0"/>
        <w:snapToGrid w:val="0"/>
        <w:spacing w:line="360" w:lineRule="auto"/>
        <w:rPr>
          <w:rFonts w:hAnsi="宋体"/>
          <w:szCs w:val="21"/>
        </w:rPr>
      </w:pPr>
      <w:r w:rsidRPr="004A34D4">
        <w:rPr>
          <w:rFonts w:hAnsi="宋体" w:hint="eastAsia"/>
          <w:szCs w:val="21"/>
        </w:rPr>
        <w:t>（</w:t>
      </w:r>
      <w:r w:rsidRPr="004A34D4">
        <w:rPr>
          <w:rFonts w:hAnsi="宋体"/>
          <w:szCs w:val="21"/>
        </w:rPr>
        <w:t>7</w:t>
      </w:r>
      <w:r w:rsidRPr="004A34D4">
        <w:rPr>
          <w:rFonts w:hAnsi="宋体" w:hint="eastAsia"/>
          <w:szCs w:val="21"/>
        </w:rPr>
        <w:t>）《与评审有关的响应文件主要内容索引表》</w:t>
      </w:r>
      <w:r w:rsidRPr="004A34D4">
        <w:rPr>
          <w:rFonts w:hAnsi="宋体" w:hint="eastAsia"/>
          <w:szCs w:val="21"/>
        </w:rPr>
        <w:t xml:space="preserve">  </w:t>
      </w:r>
    </w:p>
    <w:p w:rsidR="00FA4567" w:rsidRPr="004A34D4" w:rsidRDefault="00FA4567" w:rsidP="00FA4567">
      <w:pPr>
        <w:adjustRightInd w:val="0"/>
        <w:snapToGrid w:val="0"/>
        <w:spacing w:line="360" w:lineRule="auto"/>
        <w:rPr>
          <w:rFonts w:hAnsi="宋体"/>
          <w:szCs w:val="21"/>
        </w:rPr>
      </w:pPr>
      <w:r w:rsidRPr="004A34D4">
        <w:rPr>
          <w:rFonts w:hAnsi="宋体" w:hint="eastAsia"/>
          <w:szCs w:val="21"/>
        </w:rPr>
        <w:t>（</w:t>
      </w:r>
      <w:r w:rsidRPr="004A34D4">
        <w:rPr>
          <w:rFonts w:hAnsi="宋体"/>
          <w:szCs w:val="21"/>
        </w:rPr>
        <w:t>8</w:t>
      </w:r>
      <w:r w:rsidRPr="004A34D4">
        <w:rPr>
          <w:rFonts w:hAnsi="宋体" w:hint="eastAsia"/>
          <w:szCs w:val="21"/>
        </w:rPr>
        <w:t>）《法定代表人授权委托书》（含法定代表人身份证、被授权人身份证复印件）</w:t>
      </w:r>
    </w:p>
    <w:p w:rsidR="00FA4567" w:rsidRPr="004A34D4" w:rsidRDefault="00FA4567" w:rsidP="00FA4567">
      <w:pPr>
        <w:adjustRightInd w:val="0"/>
        <w:snapToGrid w:val="0"/>
        <w:spacing w:line="360" w:lineRule="auto"/>
        <w:rPr>
          <w:rFonts w:hAnsi="宋体"/>
          <w:szCs w:val="21"/>
        </w:rPr>
      </w:pPr>
      <w:r w:rsidRPr="004A34D4">
        <w:rPr>
          <w:rFonts w:hAnsi="宋体" w:hint="eastAsia"/>
          <w:szCs w:val="21"/>
        </w:rPr>
        <w:t>（</w:t>
      </w:r>
      <w:r w:rsidRPr="004A34D4">
        <w:rPr>
          <w:rFonts w:hAnsi="宋体"/>
          <w:szCs w:val="21"/>
        </w:rPr>
        <w:t>9</w:t>
      </w:r>
      <w:r w:rsidRPr="004A34D4">
        <w:rPr>
          <w:rFonts w:hAnsi="宋体" w:hint="eastAsia"/>
          <w:szCs w:val="21"/>
        </w:rPr>
        <w:t>）供应商营业执照（或事业单位、社会团体法人证书）、税务登记证（若为多证合一的，仅需提供营业执照）</w:t>
      </w:r>
    </w:p>
    <w:p w:rsidR="00FA4567" w:rsidRPr="004A34D4" w:rsidRDefault="00FA4567" w:rsidP="00FA4567">
      <w:pPr>
        <w:adjustRightInd w:val="0"/>
        <w:snapToGrid w:val="0"/>
        <w:spacing w:line="360" w:lineRule="auto"/>
        <w:rPr>
          <w:rFonts w:hAnsi="宋体"/>
          <w:szCs w:val="21"/>
        </w:rPr>
      </w:pPr>
      <w:r w:rsidRPr="004A34D4">
        <w:rPr>
          <w:rFonts w:hAnsi="宋体" w:hint="eastAsia"/>
          <w:szCs w:val="21"/>
        </w:rPr>
        <w:t>（</w:t>
      </w:r>
      <w:r w:rsidRPr="004A34D4">
        <w:rPr>
          <w:rFonts w:hAnsi="宋体"/>
          <w:szCs w:val="21"/>
        </w:rPr>
        <w:t>10</w:t>
      </w:r>
      <w:r w:rsidRPr="004A34D4">
        <w:rPr>
          <w:rFonts w:hAnsi="宋体" w:hint="eastAsia"/>
          <w:szCs w:val="21"/>
        </w:rPr>
        <w:t>）依法缴纳税收和社会保障资金、没有重大违法记录的声明：</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具有依法缴纳税收和社会保障资金的良好记录、参加政府采购活动前</w:t>
      </w:r>
      <w:r w:rsidRPr="004A34D4">
        <w:rPr>
          <w:rFonts w:hAnsi="宋体" w:hint="eastAsia"/>
          <w:szCs w:val="21"/>
        </w:rPr>
        <w:t>3</w:t>
      </w:r>
      <w:r w:rsidRPr="004A34D4">
        <w:rPr>
          <w:rFonts w:hAnsi="宋体" w:hint="eastAsia"/>
          <w:szCs w:val="21"/>
        </w:rPr>
        <w:t>年内在经营活动中没有重大违法记录的书面声明函，截止至解密日成立不足</w:t>
      </w:r>
      <w:r w:rsidRPr="004A34D4">
        <w:rPr>
          <w:rFonts w:hAnsi="宋体" w:hint="eastAsia"/>
          <w:szCs w:val="21"/>
        </w:rPr>
        <w:t>3</w:t>
      </w:r>
      <w:r w:rsidRPr="004A34D4">
        <w:rPr>
          <w:rFonts w:hAnsi="宋体" w:hint="eastAsia"/>
          <w:szCs w:val="21"/>
        </w:rPr>
        <w:t>年的供应商可提供自成立以来无重大违法记录的书面声明。</w:t>
      </w:r>
    </w:p>
    <w:p w:rsidR="00FA4567" w:rsidRPr="004A34D4" w:rsidRDefault="00FA4567" w:rsidP="00FA4567">
      <w:pPr>
        <w:adjustRightInd w:val="0"/>
        <w:snapToGrid w:val="0"/>
        <w:spacing w:line="360" w:lineRule="auto"/>
        <w:rPr>
          <w:rFonts w:hAnsi="宋体"/>
          <w:szCs w:val="21"/>
        </w:rPr>
      </w:pPr>
      <w:r w:rsidRPr="004A34D4">
        <w:rPr>
          <w:rFonts w:hAnsi="宋体" w:hint="eastAsia"/>
          <w:szCs w:val="21"/>
        </w:rPr>
        <w:t>（</w:t>
      </w:r>
      <w:r w:rsidRPr="004A34D4">
        <w:rPr>
          <w:rFonts w:hAnsi="宋体" w:hint="eastAsia"/>
          <w:szCs w:val="21"/>
        </w:rPr>
        <w:t>11</w:t>
      </w:r>
      <w:r w:rsidRPr="004A34D4">
        <w:rPr>
          <w:rFonts w:hAnsi="宋体" w:hint="eastAsia"/>
          <w:szCs w:val="21"/>
        </w:rPr>
        <w:t>）供应商基本情况简介</w:t>
      </w:r>
    </w:p>
    <w:p w:rsidR="00FA4567" w:rsidRPr="004A34D4" w:rsidRDefault="00FA4567" w:rsidP="00FA4567">
      <w:pPr>
        <w:adjustRightInd w:val="0"/>
        <w:snapToGrid w:val="0"/>
        <w:spacing w:line="360" w:lineRule="auto"/>
        <w:rPr>
          <w:rFonts w:hAnsi="宋体"/>
          <w:szCs w:val="21"/>
        </w:rPr>
      </w:pPr>
      <w:r w:rsidRPr="004A34D4">
        <w:rPr>
          <w:rFonts w:hAnsi="宋体" w:hint="eastAsia"/>
          <w:szCs w:val="21"/>
        </w:rPr>
        <w:t>（</w:t>
      </w:r>
      <w:r w:rsidRPr="004A34D4">
        <w:rPr>
          <w:rFonts w:hAnsi="宋体" w:hint="eastAsia"/>
          <w:szCs w:val="21"/>
        </w:rPr>
        <w:t>1</w:t>
      </w:r>
      <w:r w:rsidRPr="004A34D4">
        <w:rPr>
          <w:rFonts w:hAnsi="宋体"/>
          <w:szCs w:val="21"/>
        </w:rPr>
        <w:t>2</w:t>
      </w:r>
      <w:r w:rsidRPr="004A34D4">
        <w:rPr>
          <w:rFonts w:hAnsi="宋体" w:hint="eastAsia"/>
          <w:szCs w:val="21"/>
        </w:rPr>
        <w:t>）供应商财务状况报告：</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供应商为法人的，</w:t>
      </w:r>
      <w:r w:rsidRPr="004A34D4">
        <w:rPr>
          <w:rFonts w:hint="eastAsia"/>
          <w:szCs w:val="21"/>
        </w:rPr>
        <w:t>提供经审计的上年度财务状况报告或基本账户的银行资信证明；其他组织和自然人，提供银行资信证明。</w:t>
      </w:r>
    </w:p>
    <w:p w:rsidR="00FA4567" w:rsidRPr="004A34D4" w:rsidRDefault="00FA4567" w:rsidP="00FA4567">
      <w:pPr>
        <w:adjustRightInd w:val="0"/>
        <w:snapToGrid w:val="0"/>
        <w:spacing w:line="360" w:lineRule="auto"/>
        <w:rPr>
          <w:rFonts w:hAnsi="宋体"/>
          <w:szCs w:val="21"/>
        </w:rPr>
      </w:pPr>
      <w:r w:rsidRPr="004A34D4">
        <w:rPr>
          <w:rFonts w:hAnsi="宋体" w:hint="eastAsia"/>
          <w:szCs w:val="21"/>
        </w:rPr>
        <w:t>（</w:t>
      </w:r>
      <w:r w:rsidRPr="004A34D4">
        <w:rPr>
          <w:rFonts w:hAnsi="宋体" w:hint="eastAsia"/>
          <w:szCs w:val="21"/>
        </w:rPr>
        <w:t>1</w:t>
      </w:r>
      <w:r w:rsidRPr="004A34D4">
        <w:rPr>
          <w:rFonts w:hAnsi="宋体"/>
          <w:szCs w:val="21"/>
        </w:rPr>
        <w:t>3</w:t>
      </w:r>
      <w:r w:rsidRPr="004A34D4">
        <w:rPr>
          <w:rFonts w:hAnsi="宋体" w:hint="eastAsia"/>
          <w:szCs w:val="21"/>
        </w:rPr>
        <w:t>）享受政府采购优惠政策的相关证明材料，包括：中小企业声明函、监狱企业证明文件、残疾人福利性单位声明函等（成交供应商为中小企业、残疾人福利性单位的，其声明函将随成交结果同时公告）；</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2</w:t>
      </w:r>
      <w:r w:rsidRPr="004A34D4">
        <w:rPr>
          <w:rFonts w:hAnsi="宋体" w:hint="eastAsia"/>
          <w:szCs w:val="21"/>
        </w:rPr>
        <w:t>、技术响应文件由以下部分组成：</w:t>
      </w:r>
    </w:p>
    <w:p w:rsidR="00FA4567" w:rsidRPr="00D407DB" w:rsidRDefault="00FA4567" w:rsidP="00FA4567">
      <w:pPr>
        <w:widowControl/>
        <w:spacing w:line="360" w:lineRule="auto"/>
        <w:ind w:firstLineChars="150" w:firstLine="315"/>
        <w:jc w:val="left"/>
        <w:rPr>
          <w:rFonts w:hAnsi="宋体"/>
          <w:color w:val="FF0000"/>
          <w:szCs w:val="21"/>
        </w:rPr>
      </w:pPr>
      <w:r w:rsidRPr="00D407DB">
        <w:rPr>
          <w:rFonts w:hAnsi="宋体" w:hint="eastAsia"/>
          <w:color w:val="FF0000"/>
          <w:szCs w:val="21"/>
        </w:rPr>
        <w:t>（</w:t>
      </w:r>
      <w:r w:rsidRPr="00D407DB">
        <w:rPr>
          <w:rFonts w:hAnsi="宋体" w:hint="eastAsia"/>
          <w:color w:val="FF0000"/>
          <w:szCs w:val="21"/>
        </w:rPr>
        <w:t>1</w:t>
      </w:r>
      <w:r w:rsidRPr="00D407DB">
        <w:rPr>
          <w:rFonts w:hAnsi="宋体" w:hint="eastAsia"/>
          <w:color w:val="FF0000"/>
          <w:szCs w:val="21"/>
        </w:rPr>
        <w:t>）对采购</w:t>
      </w:r>
      <w:r w:rsidRPr="00D407DB">
        <w:rPr>
          <w:rFonts w:hAnsi="宋体"/>
          <w:color w:val="FF0000"/>
          <w:szCs w:val="21"/>
        </w:rPr>
        <w:t>项目的需求理解</w:t>
      </w:r>
    </w:p>
    <w:p w:rsidR="00FA4567" w:rsidRPr="00D407DB" w:rsidRDefault="00FA4567" w:rsidP="00FA4567">
      <w:pPr>
        <w:widowControl/>
        <w:spacing w:line="360" w:lineRule="auto"/>
        <w:ind w:firstLineChars="150" w:firstLine="315"/>
        <w:jc w:val="left"/>
        <w:rPr>
          <w:rFonts w:hAnsi="宋体"/>
          <w:color w:val="FF0000"/>
          <w:szCs w:val="21"/>
        </w:rPr>
      </w:pPr>
      <w:r w:rsidRPr="00D407DB">
        <w:rPr>
          <w:rFonts w:hAnsi="宋体" w:hint="eastAsia"/>
          <w:color w:val="FF0000"/>
          <w:szCs w:val="21"/>
        </w:rPr>
        <w:t>（</w:t>
      </w:r>
      <w:r w:rsidRPr="00D407DB">
        <w:rPr>
          <w:rFonts w:hAnsi="宋体" w:hint="eastAsia"/>
          <w:color w:val="FF0000"/>
          <w:szCs w:val="21"/>
        </w:rPr>
        <w:t>2</w:t>
      </w:r>
      <w:r w:rsidRPr="00D407DB">
        <w:rPr>
          <w:rFonts w:hAnsi="宋体" w:hint="eastAsia"/>
          <w:color w:val="FF0000"/>
          <w:szCs w:val="21"/>
        </w:rPr>
        <w:t>）运维方案</w:t>
      </w:r>
    </w:p>
    <w:p w:rsidR="00FA4567" w:rsidRPr="00D407DB" w:rsidRDefault="00FA4567" w:rsidP="00FA4567">
      <w:pPr>
        <w:widowControl/>
        <w:spacing w:line="360" w:lineRule="auto"/>
        <w:ind w:firstLineChars="150" w:firstLine="315"/>
        <w:jc w:val="left"/>
        <w:rPr>
          <w:rFonts w:hAnsi="宋体"/>
          <w:color w:val="FF0000"/>
          <w:szCs w:val="21"/>
        </w:rPr>
      </w:pPr>
      <w:r w:rsidRPr="00D407DB">
        <w:rPr>
          <w:rFonts w:hAnsi="宋体" w:hint="eastAsia"/>
          <w:color w:val="FF0000"/>
          <w:szCs w:val="21"/>
        </w:rPr>
        <w:t>（</w:t>
      </w:r>
      <w:r w:rsidRPr="00D407DB">
        <w:rPr>
          <w:rFonts w:hAnsi="宋体" w:hint="eastAsia"/>
          <w:color w:val="FF0000"/>
          <w:szCs w:val="21"/>
        </w:rPr>
        <w:t>3</w:t>
      </w:r>
      <w:r w:rsidRPr="00D407DB">
        <w:rPr>
          <w:rFonts w:hAnsi="宋体" w:hint="eastAsia"/>
          <w:color w:val="FF0000"/>
          <w:szCs w:val="21"/>
        </w:rPr>
        <w:t>）升级</w:t>
      </w:r>
      <w:r w:rsidRPr="00D407DB">
        <w:rPr>
          <w:rFonts w:hAnsi="宋体"/>
          <w:color w:val="FF0000"/>
          <w:szCs w:val="21"/>
        </w:rPr>
        <w:t>改造方案</w:t>
      </w:r>
    </w:p>
    <w:p w:rsidR="00FA4567" w:rsidRPr="00D407DB" w:rsidRDefault="00FA4567" w:rsidP="00FA4567">
      <w:pPr>
        <w:widowControl/>
        <w:spacing w:line="360" w:lineRule="auto"/>
        <w:ind w:firstLineChars="150" w:firstLine="315"/>
        <w:jc w:val="left"/>
        <w:rPr>
          <w:rFonts w:hAnsi="宋体"/>
          <w:color w:val="FF0000"/>
          <w:szCs w:val="21"/>
        </w:rPr>
      </w:pPr>
      <w:r w:rsidRPr="00D407DB">
        <w:rPr>
          <w:rFonts w:hAnsi="宋体" w:hint="eastAsia"/>
          <w:color w:val="FF0000"/>
          <w:szCs w:val="21"/>
        </w:rPr>
        <w:t>（</w:t>
      </w:r>
      <w:r w:rsidRPr="00D407DB">
        <w:rPr>
          <w:rFonts w:hAnsi="宋体" w:hint="eastAsia"/>
          <w:color w:val="FF0000"/>
          <w:szCs w:val="21"/>
        </w:rPr>
        <w:t>4</w:t>
      </w:r>
      <w:r w:rsidRPr="00D407DB">
        <w:rPr>
          <w:rFonts w:hAnsi="宋体" w:hint="eastAsia"/>
          <w:color w:val="FF0000"/>
          <w:szCs w:val="21"/>
        </w:rPr>
        <w:t>）运维团队</w:t>
      </w:r>
      <w:r w:rsidRPr="00D407DB">
        <w:rPr>
          <w:rFonts w:hAnsi="宋体"/>
          <w:color w:val="FF0000"/>
          <w:szCs w:val="21"/>
        </w:rPr>
        <w:t>介绍</w:t>
      </w:r>
    </w:p>
    <w:p w:rsidR="00FA4567" w:rsidRPr="00D407DB" w:rsidRDefault="00FA4567" w:rsidP="00FA4567">
      <w:pPr>
        <w:widowControl/>
        <w:spacing w:line="360" w:lineRule="auto"/>
        <w:ind w:firstLineChars="150" w:firstLine="315"/>
        <w:jc w:val="left"/>
        <w:rPr>
          <w:rFonts w:hAnsi="宋体"/>
          <w:color w:val="FF0000"/>
          <w:szCs w:val="21"/>
        </w:rPr>
      </w:pPr>
      <w:r w:rsidRPr="00D407DB">
        <w:rPr>
          <w:rFonts w:hAnsi="宋体" w:hint="eastAsia"/>
          <w:color w:val="FF0000"/>
          <w:szCs w:val="21"/>
        </w:rPr>
        <w:t>（</w:t>
      </w:r>
      <w:r w:rsidRPr="00D407DB">
        <w:rPr>
          <w:rFonts w:hAnsi="宋体"/>
          <w:color w:val="FF0000"/>
          <w:szCs w:val="21"/>
        </w:rPr>
        <w:t>5</w:t>
      </w:r>
      <w:r w:rsidRPr="00D407DB">
        <w:rPr>
          <w:rFonts w:hAnsi="宋体" w:hint="eastAsia"/>
          <w:color w:val="FF0000"/>
          <w:szCs w:val="21"/>
        </w:rPr>
        <w:t>）业绩</w:t>
      </w:r>
    </w:p>
    <w:p w:rsidR="00FA4567" w:rsidRPr="004A34D4" w:rsidRDefault="00FA4567" w:rsidP="00FA4567">
      <w:pPr>
        <w:widowControl/>
        <w:spacing w:line="360" w:lineRule="auto"/>
        <w:ind w:firstLineChars="150" w:firstLine="315"/>
        <w:jc w:val="left"/>
        <w:rPr>
          <w:rFonts w:hAnsi="宋体"/>
          <w:szCs w:val="21"/>
        </w:rPr>
      </w:pPr>
      <w:r w:rsidRPr="004A34D4">
        <w:rPr>
          <w:rFonts w:hAnsi="宋体" w:hint="eastAsia"/>
          <w:szCs w:val="21"/>
        </w:rPr>
        <w:t>（</w:t>
      </w:r>
      <w:r>
        <w:rPr>
          <w:rFonts w:hAnsi="宋体"/>
          <w:szCs w:val="21"/>
        </w:rPr>
        <w:t>6</w:t>
      </w:r>
      <w:r w:rsidRPr="004A34D4">
        <w:rPr>
          <w:rFonts w:hAnsi="宋体" w:hint="eastAsia"/>
          <w:szCs w:val="21"/>
        </w:rPr>
        <w:t>）其他供应商需要说明的情况</w:t>
      </w:r>
    </w:p>
    <w:p w:rsidR="00FA4567" w:rsidRPr="004A34D4" w:rsidRDefault="00FA4567" w:rsidP="00FA4567">
      <w:pPr>
        <w:rPr>
          <w:rFonts w:hAnsi="宋体"/>
          <w:szCs w:val="21"/>
        </w:rPr>
      </w:pPr>
      <w:r w:rsidRPr="004A34D4">
        <w:rPr>
          <w:rFonts w:hAnsi="宋体" w:hint="eastAsia"/>
          <w:szCs w:val="21"/>
        </w:rPr>
        <w:t>以上各类响应文件格式详见磋商文件第六章《响应文件有关格式》（格式自拟除外）。</w:t>
      </w:r>
    </w:p>
    <w:p w:rsidR="00FA4567" w:rsidRPr="004A34D4" w:rsidRDefault="00FA4567" w:rsidP="00FA4567">
      <w:pPr>
        <w:adjustRightInd w:val="0"/>
        <w:snapToGrid w:val="0"/>
        <w:spacing w:line="360" w:lineRule="auto"/>
        <w:jc w:val="center"/>
        <w:rPr>
          <w:rFonts w:hAnsi="宋体"/>
          <w:b/>
          <w:szCs w:val="21"/>
        </w:rPr>
      </w:pPr>
      <w:r w:rsidRPr="004A34D4">
        <w:rPr>
          <w:rFonts w:hAnsi="宋体"/>
          <w:b/>
          <w:szCs w:val="21"/>
        </w:rPr>
        <w:br w:type="page"/>
      </w:r>
      <w:r w:rsidRPr="004A34D4">
        <w:rPr>
          <w:rFonts w:hAnsi="宋体" w:hint="eastAsia"/>
          <w:b/>
          <w:szCs w:val="21"/>
        </w:rPr>
        <w:t>第五章</w:t>
      </w:r>
      <w:r w:rsidRPr="004A34D4">
        <w:rPr>
          <w:rFonts w:hAnsi="宋体" w:hint="eastAsia"/>
          <w:b/>
          <w:szCs w:val="21"/>
        </w:rPr>
        <w:t xml:space="preserve">  </w:t>
      </w:r>
      <w:r w:rsidRPr="004A34D4">
        <w:rPr>
          <w:rFonts w:hAnsi="宋体" w:hint="eastAsia"/>
          <w:b/>
          <w:szCs w:val="21"/>
        </w:rPr>
        <w:t>竞争性磋商程序及评审办法</w:t>
      </w:r>
    </w:p>
    <w:p w:rsidR="00FA4567" w:rsidRPr="004A34D4" w:rsidRDefault="00FA4567" w:rsidP="00FA4567">
      <w:pPr>
        <w:adjustRightInd w:val="0"/>
        <w:snapToGrid w:val="0"/>
        <w:spacing w:line="360" w:lineRule="auto"/>
        <w:rPr>
          <w:rFonts w:hAnsi="宋体"/>
          <w:b/>
          <w:szCs w:val="21"/>
        </w:rPr>
      </w:pPr>
      <w:r w:rsidRPr="004A34D4">
        <w:rPr>
          <w:rFonts w:hAnsi="宋体" w:hint="eastAsia"/>
          <w:b/>
          <w:szCs w:val="21"/>
        </w:rPr>
        <w:t>一、响应无效情形</w:t>
      </w:r>
    </w:p>
    <w:p w:rsidR="00FA4567" w:rsidRPr="004A34D4" w:rsidRDefault="00FA4567" w:rsidP="00FA4567">
      <w:pPr>
        <w:numPr>
          <w:ilvl w:val="0"/>
          <w:numId w:val="21"/>
        </w:numPr>
        <w:adjustRightInd w:val="0"/>
        <w:snapToGrid w:val="0"/>
        <w:spacing w:line="360" w:lineRule="auto"/>
        <w:ind w:left="0" w:firstLine="480"/>
        <w:rPr>
          <w:rFonts w:hAnsi="宋体"/>
          <w:szCs w:val="21"/>
        </w:rPr>
      </w:pPr>
      <w:r w:rsidRPr="004A34D4">
        <w:rPr>
          <w:rFonts w:hAnsi="宋体" w:hint="eastAsia"/>
          <w:szCs w:val="21"/>
        </w:rPr>
        <w:t>磋商小组将按照《供应商须知》以及《资格条件及实质性要求响应表》要求对响应文件进行初审，响应文件不符合《资格条件及实质性要求响应表》所列任何情形之一的，将被认定为无效响应。</w:t>
      </w:r>
    </w:p>
    <w:p w:rsidR="00FA4567" w:rsidRPr="004A34D4" w:rsidRDefault="00FA4567" w:rsidP="00FA4567">
      <w:pPr>
        <w:adjustRightInd w:val="0"/>
        <w:snapToGrid w:val="0"/>
        <w:spacing w:line="360" w:lineRule="auto"/>
        <w:ind w:firstLine="420"/>
        <w:rPr>
          <w:rFonts w:hAnsi="宋体"/>
          <w:szCs w:val="21"/>
        </w:rPr>
      </w:pPr>
      <w:r w:rsidRPr="004A34D4">
        <w:rPr>
          <w:rFonts w:hAnsi="宋体" w:hint="eastAsia"/>
          <w:szCs w:val="21"/>
        </w:rPr>
        <w:t>2</w:t>
      </w:r>
      <w:r w:rsidRPr="004A34D4">
        <w:rPr>
          <w:rFonts w:hAnsi="宋体" w:hint="eastAsia"/>
          <w:szCs w:val="21"/>
        </w:rPr>
        <w:t>、单位负责人或法定代表人为同一人，或者存在直接控股、管理关系的不同供应商，参加同一包件或者未划分包件的同一项目响应的，相关响应均无效。</w:t>
      </w:r>
    </w:p>
    <w:p w:rsidR="00FA4567" w:rsidRPr="004A34D4" w:rsidRDefault="00FA4567" w:rsidP="00FA4567">
      <w:pPr>
        <w:adjustRightInd w:val="0"/>
        <w:snapToGrid w:val="0"/>
        <w:spacing w:line="360" w:lineRule="auto"/>
        <w:ind w:firstLine="420"/>
        <w:rPr>
          <w:rFonts w:hAnsi="宋体"/>
          <w:szCs w:val="21"/>
        </w:rPr>
      </w:pPr>
      <w:r w:rsidRPr="004A34D4">
        <w:rPr>
          <w:rFonts w:hAnsi="宋体" w:hint="eastAsia"/>
          <w:szCs w:val="21"/>
        </w:rPr>
        <w:t>3</w:t>
      </w:r>
      <w:r w:rsidRPr="004A34D4">
        <w:rPr>
          <w:rFonts w:hAnsi="宋体" w:hint="eastAsia"/>
          <w:szCs w:val="21"/>
        </w:rPr>
        <w:t>、除上述以及法律法规所规定的响应无效情形外，响应文件有其他不符合磋商文件要求的均作为评审时的考虑因素，而不导致响应无效。</w:t>
      </w:r>
    </w:p>
    <w:p w:rsidR="00FA4567" w:rsidRPr="004A34D4" w:rsidRDefault="00FA4567" w:rsidP="00FA4567">
      <w:pPr>
        <w:adjustRightInd w:val="0"/>
        <w:snapToGrid w:val="0"/>
        <w:spacing w:line="360" w:lineRule="auto"/>
        <w:ind w:firstLine="482"/>
        <w:rPr>
          <w:rFonts w:hAnsi="宋体"/>
          <w:szCs w:val="21"/>
        </w:rPr>
      </w:pPr>
    </w:p>
    <w:p w:rsidR="00FA4567" w:rsidRPr="004A34D4" w:rsidRDefault="00FA4567" w:rsidP="00FA4567">
      <w:pPr>
        <w:adjustRightInd w:val="0"/>
        <w:snapToGrid w:val="0"/>
        <w:spacing w:line="360" w:lineRule="auto"/>
        <w:rPr>
          <w:rFonts w:hAnsi="宋体"/>
          <w:b/>
          <w:szCs w:val="21"/>
        </w:rPr>
      </w:pPr>
      <w:r w:rsidRPr="004A34D4">
        <w:rPr>
          <w:rFonts w:hAnsi="宋体" w:hint="eastAsia"/>
          <w:b/>
          <w:szCs w:val="21"/>
        </w:rPr>
        <w:t>二、竞争性磋商程序</w:t>
      </w:r>
    </w:p>
    <w:p w:rsidR="00FA4567" w:rsidRPr="004A34D4" w:rsidRDefault="00FA4567" w:rsidP="00FA4567">
      <w:pPr>
        <w:adjustRightInd w:val="0"/>
        <w:snapToGrid w:val="0"/>
        <w:spacing w:line="360" w:lineRule="auto"/>
        <w:ind w:firstLine="420"/>
        <w:rPr>
          <w:rFonts w:hAnsi="宋体"/>
          <w:szCs w:val="21"/>
        </w:rPr>
      </w:pPr>
      <w:r w:rsidRPr="004A34D4">
        <w:rPr>
          <w:rFonts w:hAnsi="宋体" w:hint="eastAsia"/>
          <w:szCs w:val="21"/>
        </w:rPr>
        <w:t>1</w:t>
      </w:r>
      <w:r w:rsidRPr="004A34D4">
        <w:rPr>
          <w:rFonts w:hAnsi="宋体" w:hint="eastAsia"/>
          <w:szCs w:val="21"/>
        </w:rPr>
        <w:t>、成立磋商小组。本项目评审工作由磋商小组负责，</w:t>
      </w:r>
      <w:bookmarkStart w:id="38" w:name="评标委员会2"/>
      <w:r w:rsidRPr="004A34D4">
        <w:rPr>
          <w:rFonts w:hAnsi="宋体" w:hint="eastAsia"/>
          <w:szCs w:val="21"/>
        </w:rPr>
        <w:t>磋商小组由</w:t>
      </w:r>
      <w:r w:rsidRPr="004A34D4">
        <w:rPr>
          <w:rFonts w:hAnsi="宋体" w:hint="eastAsia"/>
          <w:szCs w:val="21"/>
        </w:rPr>
        <w:t>3</w:t>
      </w:r>
      <w:r w:rsidRPr="004A34D4">
        <w:rPr>
          <w:rFonts w:hAnsi="宋体"/>
          <w:szCs w:val="21"/>
        </w:rPr>
        <w:t>人组成，</w:t>
      </w:r>
      <w:r w:rsidRPr="004A34D4">
        <w:rPr>
          <w:rFonts w:hAnsi="宋体" w:hint="eastAsia"/>
          <w:szCs w:val="21"/>
        </w:rPr>
        <w:t>其中采购人代表一名，其余为政府采购评审专家，采购代表不参加评审的，则磋商小组均由评审专家组成</w:t>
      </w:r>
      <w:r w:rsidRPr="004A34D4">
        <w:rPr>
          <w:rFonts w:hAnsi="宋体"/>
          <w:szCs w:val="21"/>
        </w:rPr>
        <w:t>。集中采购机构将按照相关规定，从上海市政府采购评审专家库中随机抽取评审专家。</w:t>
      </w:r>
      <w:bookmarkEnd w:id="38"/>
    </w:p>
    <w:p w:rsidR="00FA4567" w:rsidRPr="004A34D4" w:rsidRDefault="00FA4567" w:rsidP="00FA4567">
      <w:pPr>
        <w:adjustRightInd w:val="0"/>
        <w:snapToGrid w:val="0"/>
        <w:spacing w:line="360" w:lineRule="auto"/>
        <w:ind w:firstLine="420"/>
        <w:rPr>
          <w:rFonts w:hAnsi="宋体"/>
          <w:szCs w:val="21"/>
        </w:rPr>
      </w:pPr>
      <w:r w:rsidRPr="004A34D4">
        <w:rPr>
          <w:rFonts w:hAnsi="宋体" w:hint="eastAsia"/>
          <w:szCs w:val="21"/>
        </w:rPr>
        <w:t>2</w:t>
      </w:r>
      <w:r w:rsidRPr="004A34D4">
        <w:rPr>
          <w:rFonts w:hAnsi="宋体" w:hint="eastAsia"/>
          <w:szCs w:val="21"/>
        </w:rPr>
        <w:t>、拟定磋商提纲并上传。磋商小组依据法律法规、供应商自报企业性质，拟定磋商提纲并上传至电子招投标系统中。</w:t>
      </w:r>
    </w:p>
    <w:p w:rsidR="00FA4567" w:rsidRPr="004A34D4" w:rsidRDefault="00FA4567" w:rsidP="00FA4567">
      <w:pPr>
        <w:adjustRightInd w:val="0"/>
        <w:snapToGrid w:val="0"/>
        <w:spacing w:line="360" w:lineRule="auto"/>
        <w:ind w:firstLine="420"/>
        <w:rPr>
          <w:rFonts w:hAnsi="宋体"/>
          <w:szCs w:val="21"/>
        </w:rPr>
      </w:pPr>
      <w:r w:rsidRPr="004A34D4">
        <w:rPr>
          <w:rFonts w:hAnsi="宋体" w:hint="eastAsia"/>
          <w:szCs w:val="21"/>
        </w:rPr>
        <w:t>3</w:t>
      </w:r>
      <w:r w:rsidRPr="004A34D4">
        <w:rPr>
          <w:rFonts w:hAnsi="宋体" w:hint="eastAsia"/>
          <w:szCs w:val="21"/>
        </w:rPr>
        <w:t>、企业性质认定。磋商小组依据《政府采购促进中小企业发展暂行办法》、《关于印发中小企业划型标准规定的通知》、供应商自报企业类型及供应商资产总额、营业收入和从业人员数量情况，对供应商的企业性质进行认定。</w:t>
      </w:r>
    </w:p>
    <w:p w:rsidR="00FA4567" w:rsidRPr="004A34D4" w:rsidRDefault="00FA4567" w:rsidP="00FA4567">
      <w:pPr>
        <w:adjustRightInd w:val="0"/>
        <w:snapToGrid w:val="0"/>
        <w:spacing w:line="360" w:lineRule="auto"/>
        <w:ind w:firstLine="420"/>
        <w:rPr>
          <w:rFonts w:hAnsi="宋体"/>
          <w:szCs w:val="21"/>
        </w:rPr>
      </w:pPr>
      <w:r w:rsidRPr="004A34D4">
        <w:rPr>
          <w:rFonts w:hAnsi="宋体" w:hint="eastAsia"/>
          <w:szCs w:val="21"/>
        </w:rPr>
        <w:t>4</w:t>
      </w:r>
      <w:r w:rsidRPr="004A34D4">
        <w:rPr>
          <w:rFonts w:hAnsi="宋体" w:hint="eastAsia"/>
          <w:szCs w:val="21"/>
        </w:rPr>
        <w:t>、响应文件初审。初审包括资格审查和符合性审查。首先，磋商小组依据法律法规和磋商文件的规定，审查、确定提交响应文件的供应商是否具备响应资格。其次，依据磋商文件的规定，从响应文件的有效性、完整性和对磋商文件的响应程度进行审查，确定响应文件是否对磋商文件的实质性要求作出了响应。</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磋商小组在对响应文件的有效性、完整性和响应程度进行审查时，可以要求供应商对响应文件中含义不明确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FA4567" w:rsidRPr="004A34D4" w:rsidRDefault="00FA4567" w:rsidP="00FA4567">
      <w:pPr>
        <w:adjustRightInd w:val="0"/>
        <w:snapToGrid w:val="0"/>
        <w:spacing w:line="360" w:lineRule="auto"/>
        <w:ind w:firstLine="420"/>
        <w:rPr>
          <w:rFonts w:hAnsi="宋体"/>
          <w:szCs w:val="21"/>
        </w:rPr>
      </w:pPr>
      <w:r w:rsidRPr="004A34D4">
        <w:rPr>
          <w:rFonts w:hAnsi="宋体" w:hint="eastAsia"/>
          <w:szCs w:val="21"/>
        </w:rPr>
        <w:t>5</w:t>
      </w:r>
      <w:r w:rsidRPr="004A34D4">
        <w:rPr>
          <w:rFonts w:hAnsi="宋体" w:hint="eastAsia"/>
          <w:szCs w:val="21"/>
        </w:rPr>
        <w:t>、磋商通知。集中采购机构将通知所有通过初审的供应商参加磋商。未按通知要求参加的供应商视为放弃本项目磋商，并不再接受其最后报价。</w:t>
      </w:r>
    </w:p>
    <w:p w:rsidR="00FA4567" w:rsidRPr="004A34D4" w:rsidRDefault="00FA4567" w:rsidP="00FA4567">
      <w:pPr>
        <w:adjustRightInd w:val="0"/>
        <w:snapToGrid w:val="0"/>
        <w:spacing w:line="360" w:lineRule="auto"/>
        <w:ind w:firstLine="420"/>
        <w:rPr>
          <w:rFonts w:hAnsi="宋体"/>
          <w:szCs w:val="21"/>
        </w:rPr>
      </w:pPr>
      <w:r w:rsidRPr="004A34D4">
        <w:rPr>
          <w:rFonts w:hAnsi="宋体" w:hint="eastAsia"/>
          <w:szCs w:val="21"/>
        </w:rPr>
        <w:t>6</w:t>
      </w:r>
      <w:r w:rsidRPr="004A34D4">
        <w:rPr>
          <w:rFonts w:hAnsi="宋体" w:hint="eastAsia"/>
          <w:szCs w:val="21"/>
        </w:rPr>
        <w:t>、磋商准备。请参加磋商的供应商事先做好时间安排和磋商准备，根据通知的安排，携带法定代表人授权委托书、政府采购专用</w:t>
      </w:r>
      <w:r w:rsidRPr="004A34D4">
        <w:rPr>
          <w:rFonts w:hAnsi="宋体" w:hint="eastAsia"/>
          <w:szCs w:val="21"/>
        </w:rPr>
        <w:t>CA</w:t>
      </w:r>
      <w:r w:rsidRPr="004A34D4">
        <w:rPr>
          <w:rFonts w:hAnsi="宋体" w:hint="eastAsia"/>
          <w:szCs w:val="21"/>
        </w:rPr>
        <w:t>认证证书和供应商认为必要的其他相关资料准时参加磋商，根据磋商小组拟定的磋商提纲进行准备。</w:t>
      </w:r>
    </w:p>
    <w:p w:rsidR="00FA4567" w:rsidRPr="004A34D4" w:rsidRDefault="00FA4567" w:rsidP="00FA4567">
      <w:pPr>
        <w:adjustRightInd w:val="0"/>
        <w:snapToGrid w:val="0"/>
        <w:spacing w:line="360" w:lineRule="auto"/>
        <w:ind w:firstLine="480"/>
        <w:rPr>
          <w:rFonts w:hAnsi="宋体"/>
          <w:szCs w:val="21"/>
        </w:rPr>
      </w:pPr>
      <w:r w:rsidRPr="004A34D4">
        <w:rPr>
          <w:rFonts w:hAnsi="宋体" w:hint="eastAsia"/>
          <w:szCs w:val="21"/>
        </w:rPr>
        <w:t>7</w:t>
      </w:r>
      <w:r w:rsidRPr="004A34D4">
        <w:rPr>
          <w:rFonts w:hAnsi="宋体" w:hint="eastAsia"/>
          <w:szCs w:val="21"/>
        </w:rPr>
        <w:t>、磋商。磋商小组所有成员集中与单一供应商分别进行磋商。</w:t>
      </w:r>
      <w:r w:rsidRPr="004A34D4">
        <w:rPr>
          <w:rFonts w:hint="eastAsia"/>
          <w:szCs w:val="24"/>
        </w:rPr>
        <w:t>在磋商过程中，磋商小组可以根据磋商文件和磋商情况实质性变动采购需求中的技术、服务要求以及合同草案条款，但不得变动磋商文件中的其他内容。</w:t>
      </w:r>
      <w:r w:rsidRPr="004A34D4">
        <w:rPr>
          <w:rFonts w:hAnsi="宋体" w:hint="eastAsia"/>
          <w:szCs w:val="21"/>
        </w:rPr>
        <w:t>实质性变动的内容，须经采购人代表确认。对磋商文件作出的实质性变动是磋商文件的有效组成部分，磋商小组应当及时以书面形式同时通知所有参加磋商的供应商。</w:t>
      </w:r>
    </w:p>
    <w:p w:rsidR="00FA4567" w:rsidRPr="004A34D4" w:rsidRDefault="00FA4567" w:rsidP="00FA4567">
      <w:pPr>
        <w:adjustRightInd w:val="0"/>
        <w:snapToGrid w:val="0"/>
        <w:spacing w:line="360" w:lineRule="auto"/>
        <w:ind w:firstLine="480"/>
        <w:rPr>
          <w:rFonts w:hAnsi="宋体"/>
          <w:szCs w:val="21"/>
        </w:rPr>
      </w:pPr>
      <w:r w:rsidRPr="004A34D4">
        <w:rPr>
          <w:rFonts w:hAnsi="宋体" w:hint="eastAsia"/>
          <w:szCs w:val="21"/>
        </w:rPr>
        <w:t>8</w:t>
      </w:r>
      <w:r w:rsidRPr="004A34D4">
        <w:rPr>
          <w:rFonts w:hAnsi="宋体" w:hint="eastAsia"/>
          <w:szCs w:val="21"/>
        </w:rPr>
        <w:t>、提交最终响应文件。磋商结束后，供应商应按照磋商文件的变动情况和磋商小组的要求在规定时间内提交最终响应文件（包括最终报价，磋商文件未发生实质性变动的，供应商仅需提供最终报价及根据磋商情况作出的相关承诺），并由其法定代表人或授权代表签字或者加盖公章。由授权代表签字的，应当附法定代表人授权书。供应商为自然人的，应当由本人签字并附身份证明。</w:t>
      </w:r>
    </w:p>
    <w:p w:rsidR="00FA4567" w:rsidRPr="004A34D4" w:rsidRDefault="00FA4567" w:rsidP="00FA4567">
      <w:pPr>
        <w:adjustRightInd w:val="0"/>
        <w:snapToGrid w:val="0"/>
        <w:spacing w:line="360" w:lineRule="auto"/>
        <w:ind w:firstLineChars="200" w:firstLine="420"/>
        <w:textAlignment w:val="center"/>
        <w:rPr>
          <w:rFonts w:hAnsi="宋体"/>
          <w:szCs w:val="21"/>
        </w:rPr>
      </w:pPr>
      <w:r w:rsidRPr="004A34D4">
        <w:rPr>
          <w:rFonts w:hAnsi="宋体" w:hint="eastAsia"/>
          <w:szCs w:val="21"/>
        </w:rPr>
        <w:t>9</w:t>
      </w:r>
      <w:r w:rsidRPr="004A34D4">
        <w:rPr>
          <w:rFonts w:hAnsi="宋体" w:hint="eastAsia"/>
          <w:szCs w:val="21"/>
        </w:rPr>
        <w:t>、综合评分。所有磋商和最后报价结束后，由磋商小组按照项目《评分细则》对提交最终响应文件的供应商的响应文件和最后报价进行综合评分。磋商小组应坚持客观、公正、审慎的原则综合、科学、客观评分。</w:t>
      </w:r>
    </w:p>
    <w:p w:rsidR="00FA4567" w:rsidRPr="004A34D4" w:rsidRDefault="00FA4567" w:rsidP="00FA4567">
      <w:pPr>
        <w:adjustRightInd w:val="0"/>
        <w:snapToGrid w:val="0"/>
        <w:spacing w:line="360" w:lineRule="auto"/>
        <w:ind w:firstLineChars="200" w:firstLine="420"/>
        <w:textAlignment w:val="center"/>
        <w:rPr>
          <w:rFonts w:hAnsi="宋体"/>
          <w:szCs w:val="21"/>
        </w:rPr>
      </w:pPr>
      <w:r w:rsidRPr="004A34D4">
        <w:rPr>
          <w:rFonts w:hAnsi="宋体" w:hint="eastAsia"/>
          <w:szCs w:val="21"/>
        </w:rPr>
        <w:t>10</w:t>
      </w:r>
      <w:r w:rsidRPr="004A34D4">
        <w:rPr>
          <w:rFonts w:hAnsi="宋体" w:hint="eastAsia"/>
          <w:szCs w:val="21"/>
        </w:rPr>
        <w:t>、推荐成交候选人。各评委按照评审办法对每个供应商进行独立评分，再计算平均分值，从响应文件满足磋商文件全部实质性要求的供应商中，按照评审得分由高到低的顺序推荐</w:t>
      </w:r>
      <w:r w:rsidRPr="004A34D4">
        <w:rPr>
          <w:rFonts w:hAnsi="宋体" w:hint="eastAsia"/>
          <w:szCs w:val="21"/>
        </w:rPr>
        <w:t>3</w:t>
      </w:r>
      <w:r w:rsidRPr="004A34D4">
        <w:rPr>
          <w:rFonts w:hAnsi="宋体" w:hint="eastAsia"/>
          <w:szCs w:val="21"/>
        </w:rPr>
        <w:t>名成交候选供应商。政府购买服务项目（含政府和社会资本合作项目）、市场竞争不充分的科研项目以及需要扶持的科技成果转化项目，</w:t>
      </w:r>
      <w:r w:rsidRPr="004A34D4">
        <w:rPr>
          <w:rFonts w:hAnsi="Courier New" w:hint="eastAsia"/>
          <w:szCs w:val="21"/>
        </w:rPr>
        <w:t>提交最后报价的供应商只有</w:t>
      </w:r>
      <w:r w:rsidRPr="004A34D4">
        <w:rPr>
          <w:rFonts w:hAnsi="Courier New" w:hint="eastAsia"/>
          <w:szCs w:val="21"/>
        </w:rPr>
        <w:t>2</w:t>
      </w:r>
      <w:r w:rsidRPr="004A34D4">
        <w:rPr>
          <w:rFonts w:hAnsi="Courier New" w:hint="eastAsia"/>
          <w:szCs w:val="21"/>
        </w:rPr>
        <w:t>家的</w:t>
      </w:r>
      <w:r w:rsidRPr="004A34D4">
        <w:rPr>
          <w:rFonts w:hAnsi="宋体" w:hint="eastAsia"/>
          <w:szCs w:val="21"/>
        </w:rPr>
        <w:t>，可以推荐</w:t>
      </w:r>
      <w:r w:rsidRPr="004A34D4">
        <w:rPr>
          <w:rFonts w:hAnsi="宋体" w:hint="eastAsia"/>
          <w:szCs w:val="21"/>
        </w:rPr>
        <w:t>2</w:t>
      </w:r>
      <w:r w:rsidRPr="004A34D4">
        <w:rPr>
          <w:rFonts w:hAnsi="宋体" w:hint="eastAsia"/>
          <w:szCs w:val="21"/>
        </w:rPr>
        <w:t>家成交候选供应商。评审得分相同的，按照最后报价由低到高的顺序推荐。评审得分相同且最后报价相同的，按照方案优劣</w:t>
      </w:r>
      <w:r w:rsidRPr="004A34D4">
        <w:rPr>
          <w:rFonts w:hAnsi="宋体" w:hint="eastAsia"/>
          <w:szCs w:val="21"/>
        </w:rPr>
        <w:t>/</w:t>
      </w:r>
      <w:r w:rsidRPr="004A34D4">
        <w:rPr>
          <w:rFonts w:hAnsi="宋体" w:hint="eastAsia"/>
          <w:szCs w:val="21"/>
        </w:rPr>
        <w:t>技术指标优劣顺序推荐。根据规定</w:t>
      </w:r>
      <w:r w:rsidRPr="004A34D4">
        <w:rPr>
          <w:rFonts w:hAnsi="宋体" w:hint="eastAsia"/>
          <w:szCs w:val="21"/>
        </w:rPr>
        <w:t>,</w:t>
      </w:r>
      <w:r w:rsidRPr="004A34D4">
        <w:rPr>
          <w:rFonts w:hAnsi="宋体" w:hint="eastAsia"/>
          <w:szCs w:val="21"/>
        </w:rPr>
        <w:t>采购人按照成交候选人排名顺序确定成交供应商。</w:t>
      </w:r>
    </w:p>
    <w:p w:rsidR="00FA4567" w:rsidRPr="004A34D4" w:rsidRDefault="00FA4567" w:rsidP="00FA4567">
      <w:pPr>
        <w:adjustRightInd w:val="0"/>
        <w:snapToGrid w:val="0"/>
        <w:spacing w:line="360" w:lineRule="auto"/>
        <w:ind w:firstLineChars="200" w:firstLine="420"/>
        <w:textAlignment w:val="center"/>
        <w:rPr>
          <w:rFonts w:hAnsi="宋体"/>
          <w:szCs w:val="21"/>
        </w:rPr>
      </w:pPr>
    </w:p>
    <w:p w:rsidR="00FA4567" w:rsidRPr="004A34D4" w:rsidRDefault="00FA4567" w:rsidP="00FA4567">
      <w:pPr>
        <w:adjustRightInd w:val="0"/>
        <w:snapToGrid w:val="0"/>
        <w:spacing w:line="360" w:lineRule="auto"/>
        <w:textAlignment w:val="center"/>
        <w:rPr>
          <w:rFonts w:hAnsi="宋体"/>
          <w:b/>
          <w:szCs w:val="21"/>
        </w:rPr>
      </w:pPr>
      <w:r w:rsidRPr="004A34D4">
        <w:rPr>
          <w:rFonts w:hAnsi="宋体" w:hint="eastAsia"/>
          <w:b/>
          <w:szCs w:val="21"/>
        </w:rPr>
        <w:t>三、竞争性磋商评审办法</w:t>
      </w:r>
    </w:p>
    <w:p w:rsidR="00FA4567" w:rsidRPr="004A34D4" w:rsidRDefault="00FA4567" w:rsidP="00FA4567">
      <w:pPr>
        <w:adjustRightInd w:val="0"/>
        <w:snapToGrid w:val="0"/>
        <w:spacing w:line="360" w:lineRule="auto"/>
        <w:ind w:firstLine="420"/>
        <w:rPr>
          <w:rFonts w:hAnsi="宋体"/>
          <w:szCs w:val="21"/>
        </w:rPr>
      </w:pPr>
      <w:r w:rsidRPr="004A34D4">
        <w:rPr>
          <w:rFonts w:hAnsi="宋体" w:hint="eastAsia"/>
          <w:szCs w:val="21"/>
        </w:rPr>
        <w:t>根据《中华人民共和国政府采购法》及《政府采购竞争性磋商采购方式管理暂行办法》等相关规定，本项目采用“综合评分法”评审，总分为</w:t>
      </w:r>
      <w:r w:rsidRPr="004A34D4">
        <w:rPr>
          <w:rFonts w:hAnsi="宋体"/>
          <w:szCs w:val="21"/>
        </w:rPr>
        <w:t>100</w:t>
      </w:r>
      <w:r w:rsidRPr="004A34D4">
        <w:rPr>
          <w:rFonts w:hAnsi="宋体" w:hint="eastAsia"/>
          <w:szCs w:val="21"/>
        </w:rPr>
        <w:t>分。</w:t>
      </w:r>
    </w:p>
    <w:p w:rsidR="00FA4567" w:rsidRPr="004A34D4" w:rsidRDefault="00FA4567" w:rsidP="00FA4567">
      <w:pPr>
        <w:adjustRightInd w:val="0"/>
        <w:snapToGrid w:val="0"/>
        <w:spacing w:line="360" w:lineRule="auto"/>
        <w:ind w:firstLine="480"/>
        <w:rPr>
          <w:rFonts w:hAnsi="宋体"/>
          <w:szCs w:val="21"/>
        </w:rPr>
      </w:pPr>
      <w:r w:rsidRPr="004A34D4">
        <w:rPr>
          <w:rFonts w:hAnsi="宋体" w:hint="eastAsia"/>
          <w:szCs w:val="21"/>
        </w:rPr>
        <w:t>1</w:t>
      </w:r>
      <w:r w:rsidRPr="004A34D4">
        <w:rPr>
          <w:rFonts w:hAnsi="宋体" w:hint="eastAsia"/>
          <w:szCs w:val="21"/>
        </w:rPr>
        <w:t>、价格分按照以下方式进行计算：</w:t>
      </w:r>
    </w:p>
    <w:p w:rsidR="00FA4567" w:rsidRPr="004A34D4" w:rsidRDefault="00FA4567" w:rsidP="00FA4567">
      <w:pPr>
        <w:adjustRightInd w:val="0"/>
        <w:snapToGrid w:val="0"/>
        <w:spacing w:line="360" w:lineRule="auto"/>
        <w:ind w:firstLine="480"/>
        <w:rPr>
          <w:rFonts w:hAnsi="宋体"/>
          <w:szCs w:val="21"/>
        </w:rPr>
      </w:pPr>
      <w:r w:rsidRPr="004A34D4">
        <w:rPr>
          <w:rFonts w:hAnsi="宋体" w:hint="eastAsia"/>
          <w:szCs w:val="21"/>
        </w:rPr>
        <w:t>（</w:t>
      </w:r>
      <w:r w:rsidRPr="004A34D4">
        <w:rPr>
          <w:rFonts w:hAnsi="宋体" w:hint="eastAsia"/>
          <w:szCs w:val="21"/>
        </w:rPr>
        <w:t>1</w:t>
      </w:r>
      <w:r w:rsidRPr="004A34D4">
        <w:rPr>
          <w:rFonts w:hAnsi="宋体" w:hint="eastAsia"/>
          <w:szCs w:val="21"/>
        </w:rPr>
        <w:t>）价格评分：磋商报价得分＝价格分值×（磋商基准价</w:t>
      </w:r>
      <w:r w:rsidRPr="004A34D4">
        <w:rPr>
          <w:rFonts w:hAnsi="宋体" w:hint="eastAsia"/>
          <w:szCs w:val="21"/>
        </w:rPr>
        <w:t>/</w:t>
      </w:r>
      <w:r w:rsidRPr="004A34D4">
        <w:rPr>
          <w:rFonts w:hAnsi="宋体" w:hint="eastAsia"/>
          <w:szCs w:val="21"/>
        </w:rPr>
        <w:t>最后磋商报价）×</w:t>
      </w:r>
      <w:r w:rsidRPr="004A34D4">
        <w:rPr>
          <w:rFonts w:hAnsi="宋体"/>
          <w:szCs w:val="21"/>
        </w:rPr>
        <w:t>100</w:t>
      </w:r>
    </w:p>
    <w:p w:rsidR="00FA4567" w:rsidRPr="004A34D4" w:rsidRDefault="00FA4567" w:rsidP="00FA4567">
      <w:pPr>
        <w:adjustRightInd w:val="0"/>
        <w:snapToGrid w:val="0"/>
        <w:spacing w:line="360" w:lineRule="auto"/>
        <w:ind w:firstLine="480"/>
        <w:rPr>
          <w:rFonts w:hAnsi="宋体"/>
          <w:szCs w:val="21"/>
        </w:rPr>
      </w:pPr>
      <w:r w:rsidRPr="004A34D4">
        <w:rPr>
          <w:rFonts w:hAnsi="宋体" w:hint="eastAsia"/>
          <w:szCs w:val="21"/>
        </w:rPr>
        <w:t>（</w:t>
      </w:r>
      <w:r w:rsidRPr="004A34D4">
        <w:rPr>
          <w:rFonts w:hAnsi="宋体" w:hint="eastAsia"/>
          <w:szCs w:val="21"/>
        </w:rPr>
        <w:t>2</w:t>
      </w:r>
      <w:r w:rsidRPr="004A34D4">
        <w:rPr>
          <w:rFonts w:hAnsi="宋体" w:hint="eastAsia"/>
          <w:szCs w:val="21"/>
        </w:rPr>
        <w:t>）磋商基准价：是经初审合格（技术、商务基本符合要求，无重大缺、漏项）满足磋商文件要求且最终报价价格最低的报价。</w:t>
      </w:r>
    </w:p>
    <w:p w:rsidR="00FA4567" w:rsidRPr="004A34D4" w:rsidRDefault="00FA4567" w:rsidP="00FA4567">
      <w:pPr>
        <w:adjustRightInd w:val="0"/>
        <w:snapToGrid w:val="0"/>
        <w:spacing w:line="360" w:lineRule="auto"/>
        <w:ind w:firstLine="480"/>
        <w:rPr>
          <w:rFonts w:hAnsi="宋体"/>
          <w:szCs w:val="21"/>
        </w:rPr>
      </w:pPr>
      <w:r w:rsidRPr="004A34D4">
        <w:rPr>
          <w:rFonts w:hAnsi="宋体" w:hint="eastAsia"/>
          <w:szCs w:val="21"/>
        </w:rPr>
        <w:t>（</w:t>
      </w:r>
      <w:r w:rsidRPr="004A34D4">
        <w:rPr>
          <w:rFonts w:hAnsi="宋体" w:hint="eastAsia"/>
          <w:szCs w:val="21"/>
        </w:rPr>
        <w:t>3</w:t>
      </w:r>
      <w:r w:rsidRPr="004A34D4">
        <w:rPr>
          <w:rFonts w:hAnsi="宋体" w:hint="eastAsia"/>
          <w:szCs w:val="21"/>
        </w:rPr>
        <w:t>）最后磋商报价：最终报价无缺漏项的，最终报价即最后磋商报价；最终报价有缺漏项的，按照其他供应商相同项的最高报价计算其缺漏项价格，经过计算的缺漏项价格不超过其最终报价</w:t>
      </w:r>
      <w:r w:rsidRPr="004A34D4">
        <w:rPr>
          <w:rFonts w:hAnsi="宋体" w:hint="eastAsia"/>
          <w:szCs w:val="21"/>
        </w:rPr>
        <w:t>10%</w:t>
      </w:r>
      <w:r w:rsidRPr="004A34D4">
        <w:rPr>
          <w:rFonts w:hAnsi="宋体" w:hint="eastAsia"/>
          <w:szCs w:val="21"/>
        </w:rPr>
        <w:t>的，其最终报价也即最后磋商报价，缺漏项的费用视为已包括在其最终报价中，经过计算的缺漏项价格超过其最终报价</w:t>
      </w:r>
      <w:r w:rsidRPr="004A34D4">
        <w:rPr>
          <w:rFonts w:hAnsi="宋体" w:hint="eastAsia"/>
          <w:szCs w:val="21"/>
        </w:rPr>
        <w:t>10%</w:t>
      </w:r>
      <w:r w:rsidRPr="004A34D4">
        <w:rPr>
          <w:rFonts w:hAnsi="宋体" w:hint="eastAsia"/>
          <w:szCs w:val="21"/>
        </w:rPr>
        <w:t>的，其响应无效。</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w:t>
      </w:r>
      <w:r w:rsidRPr="004A34D4">
        <w:rPr>
          <w:rFonts w:hAnsi="宋体" w:hint="eastAsia"/>
          <w:szCs w:val="21"/>
        </w:rPr>
        <w:t>4</w:t>
      </w:r>
      <w:r w:rsidRPr="004A34D4">
        <w:rPr>
          <w:rFonts w:hAnsi="宋体" w:hint="eastAsia"/>
          <w:szCs w:val="21"/>
        </w:rPr>
        <w:t>）非专门面向中小企业采购的项目或包件，对小微企业报价给予</w:t>
      </w:r>
      <w:r w:rsidRPr="004A34D4">
        <w:rPr>
          <w:rFonts w:hAnsi="宋体" w:hint="eastAsia"/>
          <w:szCs w:val="21"/>
        </w:rPr>
        <w:t>10%</w:t>
      </w:r>
      <w:r w:rsidRPr="004A34D4">
        <w:rPr>
          <w:rFonts w:hAnsi="宋体" w:hint="eastAsia"/>
          <w:szCs w:val="21"/>
        </w:rPr>
        <w:t>的扣除，用扣除后的价格参与评审；非专门面向中小企业采购且接受联合体响应或者允许分包的项目或包件，对于联合协议或者分包意向协议中约定小微企业的合同份额占到合同总金额</w:t>
      </w:r>
      <w:r w:rsidRPr="004A34D4">
        <w:rPr>
          <w:rFonts w:hAnsi="宋体" w:hint="eastAsia"/>
          <w:szCs w:val="21"/>
        </w:rPr>
        <w:t>30%</w:t>
      </w:r>
      <w:r w:rsidRPr="004A34D4">
        <w:rPr>
          <w:rFonts w:hAnsi="宋体" w:hint="eastAsia"/>
          <w:szCs w:val="21"/>
        </w:rPr>
        <w:t>以上的供应商，给予其报价</w:t>
      </w:r>
      <w:r w:rsidRPr="004A34D4">
        <w:rPr>
          <w:rFonts w:hAnsi="宋体" w:hint="eastAsia"/>
          <w:szCs w:val="21"/>
        </w:rPr>
        <w:t>3%</w:t>
      </w:r>
      <w:r w:rsidRPr="004A34D4">
        <w:rPr>
          <w:rFonts w:hAnsi="宋体" w:hint="eastAsia"/>
          <w:szCs w:val="21"/>
        </w:rPr>
        <w:t>的扣除，用扣除后的价格参与评审。以联合体形式参加政府采购活动，联合体各方均为中小企业的，联合体视同中小企业，其中，联合体各方均为小微企业的，联合体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响应应提供《中小企业声明函》。</w:t>
      </w:r>
    </w:p>
    <w:p w:rsidR="00FA4567" w:rsidRPr="004A34D4" w:rsidRDefault="00FA4567" w:rsidP="00FA4567">
      <w:pPr>
        <w:adjustRightInd w:val="0"/>
        <w:snapToGrid w:val="0"/>
        <w:spacing w:line="360" w:lineRule="auto"/>
        <w:ind w:firstLine="480"/>
        <w:rPr>
          <w:rFonts w:hAnsi="宋体"/>
          <w:szCs w:val="21"/>
        </w:rPr>
      </w:pPr>
      <w:r w:rsidRPr="004A34D4">
        <w:rPr>
          <w:rFonts w:hAnsi="宋体" w:hint="eastAsia"/>
          <w:szCs w:val="21"/>
        </w:rPr>
        <w:t>（</w:t>
      </w:r>
      <w:r w:rsidRPr="004A34D4">
        <w:rPr>
          <w:rFonts w:hAnsi="宋体" w:hint="eastAsia"/>
          <w:szCs w:val="21"/>
        </w:rPr>
        <w:t>5</w:t>
      </w:r>
      <w:r w:rsidRPr="004A34D4">
        <w:rPr>
          <w:rFonts w:hAnsi="宋体" w:hint="eastAsia"/>
          <w:szCs w:val="21"/>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2</w:t>
      </w:r>
      <w:r w:rsidRPr="004A34D4">
        <w:rPr>
          <w:rFonts w:hAnsi="宋体" w:hint="eastAsia"/>
          <w:szCs w:val="21"/>
        </w:rPr>
        <w:t>、响应文件其他评分因素及分值设置等详见《评分细则》。</w:t>
      </w:r>
    </w:p>
    <w:p w:rsidR="00FA4567" w:rsidRPr="004A34D4" w:rsidRDefault="00FA4567" w:rsidP="00FA4567">
      <w:pPr>
        <w:widowControl/>
        <w:ind w:firstLineChars="200" w:firstLine="422"/>
        <w:jc w:val="center"/>
        <w:rPr>
          <w:rFonts w:hAnsi="宋体"/>
          <w:b/>
          <w:szCs w:val="21"/>
        </w:rPr>
      </w:pPr>
      <w:r w:rsidRPr="004A34D4">
        <w:rPr>
          <w:rFonts w:hAnsi="宋体" w:hint="eastAsia"/>
          <w:b/>
          <w:szCs w:val="21"/>
        </w:rPr>
        <w:t>评分细则（</w:t>
      </w:r>
      <w:r w:rsidRPr="004A34D4">
        <w:rPr>
          <w:rFonts w:hAnsi="宋体" w:hint="eastAsia"/>
          <w:b/>
          <w:szCs w:val="21"/>
        </w:rPr>
        <w:t>100</w:t>
      </w:r>
      <w:r w:rsidRPr="004A34D4">
        <w:rPr>
          <w:rFonts w:hAnsi="宋体" w:hint="eastAsia"/>
          <w:b/>
          <w:szCs w:val="21"/>
        </w:rPr>
        <w:t>分）</w:t>
      </w:r>
    </w:p>
    <w:tbl>
      <w:tblPr>
        <w:tblpPr w:leftFromText="180" w:rightFromText="180" w:vertAnchor="text" w:horzAnchor="page" w:tblpX="1380" w:tblpY="318"/>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1141"/>
        <w:gridCol w:w="870"/>
        <w:gridCol w:w="5911"/>
        <w:gridCol w:w="708"/>
      </w:tblGrid>
      <w:tr w:rsidR="00FA4567" w:rsidRPr="00881C59" w:rsidTr="00B8083C">
        <w:trPr>
          <w:trHeight w:val="478"/>
        </w:trPr>
        <w:tc>
          <w:tcPr>
            <w:tcW w:w="550" w:type="dxa"/>
            <w:noWrap/>
            <w:vAlign w:val="center"/>
          </w:tcPr>
          <w:p w:rsidR="00FA4567" w:rsidRPr="00881C59" w:rsidRDefault="00FA4567" w:rsidP="00B8083C">
            <w:pPr>
              <w:widowControl/>
              <w:jc w:val="center"/>
              <w:rPr>
                <w:rFonts w:ascii="宋体" w:hAnsi="宋体"/>
                <w:b/>
                <w:bCs/>
                <w:color w:val="FF0000"/>
                <w:szCs w:val="21"/>
              </w:rPr>
            </w:pPr>
            <w:bookmarkStart w:id="39" w:name="RANGE!A1"/>
            <w:r w:rsidRPr="00881C59">
              <w:rPr>
                <w:rFonts w:ascii="宋体" w:hAnsi="宋体" w:hint="eastAsia"/>
                <w:b/>
                <w:bCs/>
                <w:color w:val="FF0000"/>
                <w:szCs w:val="21"/>
              </w:rPr>
              <w:t>序号</w:t>
            </w:r>
            <w:bookmarkEnd w:id="39"/>
          </w:p>
        </w:tc>
        <w:tc>
          <w:tcPr>
            <w:tcW w:w="1141" w:type="dxa"/>
            <w:vAlign w:val="center"/>
          </w:tcPr>
          <w:p w:rsidR="00FA4567" w:rsidRPr="00881C59" w:rsidRDefault="00FA4567" w:rsidP="00B8083C">
            <w:pPr>
              <w:widowControl/>
              <w:jc w:val="center"/>
              <w:rPr>
                <w:rFonts w:ascii="宋体" w:hAnsi="宋体"/>
                <w:b/>
                <w:bCs/>
                <w:color w:val="FF0000"/>
                <w:szCs w:val="21"/>
              </w:rPr>
            </w:pPr>
            <w:r w:rsidRPr="00881C59">
              <w:rPr>
                <w:rFonts w:ascii="宋体" w:hAnsi="宋体" w:hint="eastAsia"/>
                <w:b/>
                <w:bCs/>
                <w:color w:val="FF0000"/>
                <w:szCs w:val="21"/>
              </w:rPr>
              <w:t>评审内容</w:t>
            </w:r>
          </w:p>
        </w:tc>
        <w:tc>
          <w:tcPr>
            <w:tcW w:w="870" w:type="dxa"/>
            <w:noWrap/>
            <w:vAlign w:val="center"/>
          </w:tcPr>
          <w:p w:rsidR="00FA4567" w:rsidRPr="00881C59" w:rsidRDefault="00FA4567" w:rsidP="00B8083C">
            <w:pPr>
              <w:widowControl/>
              <w:jc w:val="center"/>
              <w:rPr>
                <w:rFonts w:ascii="宋体" w:hAnsi="宋体"/>
                <w:b/>
                <w:bCs/>
                <w:color w:val="FF0000"/>
                <w:szCs w:val="21"/>
              </w:rPr>
            </w:pPr>
            <w:r w:rsidRPr="00881C59">
              <w:rPr>
                <w:rFonts w:ascii="宋体" w:hAnsi="宋体" w:hint="eastAsia"/>
                <w:b/>
                <w:bCs/>
                <w:color w:val="FF0000"/>
                <w:szCs w:val="21"/>
              </w:rPr>
              <w:t>类型</w:t>
            </w:r>
          </w:p>
        </w:tc>
        <w:tc>
          <w:tcPr>
            <w:tcW w:w="5911" w:type="dxa"/>
            <w:vAlign w:val="center"/>
          </w:tcPr>
          <w:p w:rsidR="00FA4567" w:rsidRPr="00881C59" w:rsidRDefault="00FA4567" w:rsidP="00B8083C">
            <w:pPr>
              <w:widowControl/>
              <w:jc w:val="center"/>
              <w:rPr>
                <w:rFonts w:ascii="宋体" w:hAnsi="宋体"/>
                <w:b/>
                <w:bCs/>
                <w:color w:val="FF0000"/>
                <w:szCs w:val="21"/>
              </w:rPr>
            </w:pPr>
            <w:r w:rsidRPr="00881C59">
              <w:rPr>
                <w:rFonts w:ascii="宋体" w:hAnsi="宋体" w:hint="eastAsia"/>
                <w:b/>
                <w:bCs/>
                <w:color w:val="FF0000"/>
                <w:szCs w:val="21"/>
              </w:rPr>
              <w:t>评审标准</w:t>
            </w:r>
          </w:p>
        </w:tc>
        <w:tc>
          <w:tcPr>
            <w:tcW w:w="708" w:type="dxa"/>
            <w:noWrap/>
            <w:vAlign w:val="center"/>
          </w:tcPr>
          <w:p w:rsidR="00FA4567" w:rsidRPr="00881C59" w:rsidRDefault="00FA4567" w:rsidP="00B8083C">
            <w:pPr>
              <w:widowControl/>
              <w:jc w:val="center"/>
              <w:rPr>
                <w:rFonts w:ascii="宋体" w:hAnsi="宋体"/>
                <w:b/>
                <w:bCs/>
                <w:color w:val="FF0000"/>
                <w:szCs w:val="21"/>
              </w:rPr>
            </w:pPr>
            <w:r w:rsidRPr="00881C59">
              <w:rPr>
                <w:rFonts w:ascii="宋体" w:hAnsi="宋体" w:hint="eastAsia"/>
                <w:b/>
                <w:bCs/>
                <w:color w:val="FF0000"/>
                <w:szCs w:val="21"/>
              </w:rPr>
              <w:t>分值</w:t>
            </w:r>
          </w:p>
        </w:tc>
      </w:tr>
      <w:tr w:rsidR="00FA4567" w:rsidRPr="00881C59" w:rsidTr="00B8083C">
        <w:trPr>
          <w:trHeight w:val="332"/>
        </w:trPr>
        <w:tc>
          <w:tcPr>
            <w:tcW w:w="550" w:type="dxa"/>
            <w:noWrap/>
            <w:vAlign w:val="center"/>
          </w:tcPr>
          <w:p w:rsidR="00FA4567" w:rsidRPr="00881C59" w:rsidRDefault="00FA4567" w:rsidP="00B8083C">
            <w:pPr>
              <w:widowControl/>
              <w:jc w:val="center"/>
              <w:rPr>
                <w:rFonts w:ascii="宋体" w:hAnsi="宋体"/>
                <w:color w:val="FF0000"/>
                <w:szCs w:val="21"/>
              </w:rPr>
            </w:pPr>
            <w:r w:rsidRPr="00881C59">
              <w:rPr>
                <w:rFonts w:ascii="宋体" w:hAnsi="宋体"/>
                <w:color w:val="FF0000"/>
                <w:szCs w:val="21"/>
              </w:rPr>
              <w:t>1</w:t>
            </w:r>
          </w:p>
        </w:tc>
        <w:tc>
          <w:tcPr>
            <w:tcW w:w="1141" w:type="dxa"/>
            <w:vAlign w:val="center"/>
          </w:tcPr>
          <w:p w:rsidR="00FA4567" w:rsidRPr="00881C59" w:rsidRDefault="00FA4567" w:rsidP="00B8083C">
            <w:pPr>
              <w:widowControl/>
              <w:jc w:val="center"/>
              <w:rPr>
                <w:rFonts w:ascii="宋体" w:hAnsi="宋体"/>
                <w:color w:val="FF0000"/>
                <w:szCs w:val="21"/>
              </w:rPr>
            </w:pPr>
            <w:r w:rsidRPr="00881C59">
              <w:rPr>
                <w:rFonts w:ascii="宋体" w:hAnsi="宋体" w:hint="eastAsia"/>
                <w:color w:val="FF0000"/>
                <w:szCs w:val="21"/>
              </w:rPr>
              <w:t>报价得分</w:t>
            </w:r>
          </w:p>
        </w:tc>
        <w:tc>
          <w:tcPr>
            <w:tcW w:w="870" w:type="dxa"/>
            <w:noWrap/>
            <w:vAlign w:val="center"/>
          </w:tcPr>
          <w:p w:rsidR="00FA4567" w:rsidRPr="00881C59" w:rsidRDefault="00FA4567" w:rsidP="00B8083C">
            <w:pPr>
              <w:widowControl/>
              <w:jc w:val="center"/>
              <w:rPr>
                <w:rFonts w:ascii="宋体" w:hAnsi="宋体"/>
                <w:color w:val="FF0000"/>
                <w:szCs w:val="21"/>
              </w:rPr>
            </w:pPr>
            <w:r w:rsidRPr="00881C59">
              <w:rPr>
                <w:rFonts w:ascii="宋体" w:hAnsi="宋体" w:hint="eastAsia"/>
                <w:color w:val="FF0000"/>
                <w:szCs w:val="21"/>
              </w:rPr>
              <w:t>客观分</w:t>
            </w:r>
          </w:p>
        </w:tc>
        <w:tc>
          <w:tcPr>
            <w:tcW w:w="5911" w:type="dxa"/>
            <w:vAlign w:val="center"/>
          </w:tcPr>
          <w:p w:rsidR="00FA4567" w:rsidRPr="00881C59" w:rsidRDefault="00FA4567" w:rsidP="00B8083C">
            <w:pPr>
              <w:widowControl/>
              <w:rPr>
                <w:rFonts w:ascii="宋体" w:hAnsi="宋体" w:cs="宋体"/>
                <w:color w:val="FF0000"/>
                <w:szCs w:val="21"/>
              </w:rPr>
            </w:pPr>
            <w:r w:rsidRPr="00881C59">
              <w:rPr>
                <w:rFonts w:ascii="宋体" w:hAnsi="宋体" w:cs="宋体" w:hint="eastAsia"/>
                <w:color w:val="FF0000"/>
                <w:szCs w:val="21"/>
              </w:rPr>
              <w:t>报价得分=（磋商基准价／评审价）×</w:t>
            </w:r>
            <w:r w:rsidRPr="00881C59">
              <w:rPr>
                <w:rFonts w:ascii="宋体" w:hAnsi="宋体" w:cs="宋体"/>
                <w:color w:val="FF0000"/>
                <w:szCs w:val="21"/>
              </w:rPr>
              <w:t>20</w:t>
            </w:r>
            <w:r w:rsidRPr="00881C59">
              <w:rPr>
                <w:rFonts w:ascii="宋体" w:hAnsi="宋体" w:cs="宋体" w:hint="eastAsia"/>
                <w:color w:val="FF0000"/>
                <w:szCs w:val="21"/>
              </w:rPr>
              <w:t>%×100。</w:t>
            </w:r>
          </w:p>
        </w:tc>
        <w:tc>
          <w:tcPr>
            <w:tcW w:w="708" w:type="dxa"/>
            <w:noWrap/>
            <w:vAlign w:val="center"/>
          </w:tcPr>
          <w:p w:rsidR="00FA4567" w:rsidRPr="00881C59" w:rsidRDefault="00FA4567" w:rsidP="00B8083C">
            <w:pPr>
              <w:widowControl/>
              <w:jc w:val="center"/>
              <w:rPr>
                <w:rFonts w:ascii="宋体" w:hAnsi="宋体"/>
                <w:color w:val="FF0000"/>
                <w:szCs w:val="21"/>
              </w:rPr>
            </w:pPr>
            <w:r w:rsidRPr="00881C59">
              <w:rPr>
                <w:rFonts w:ascii="宋体" w:hAnsi="宋体"/>
                <w:color w:val="FF0000"/>
                <w:szCs w:val="21"/>
              </w:rPr>
              <w:t>20</w:t>
            </w:r>
          </w:p>
        </w:tc>
      </w:tr>
      <w:tr w:rsidR="00FA4567" w:rsidRPr="00881C59" w:rsidTr="00B8083C">
        <w:trPr>
          <w:trHeight w:val="405"/>
        </w:trPr>
        <w:tc>
          <w:tcPr>
            <w:tcW w:w="550" w:type="dxa"/>
            <w:noWrap/>
            <w:vAlign w:val="center"/>
          </w:tcPr>
          <w:p w:rsidR="00FA4567" w:rsidRPr="00881C59" w:rsidRDefault="00FA4567" w:rsidP="00B8083C">
            <w:pPr>
              <w:widowControl/>
              <w:jc w:val="center"/>
              <w:rPr>
                <w:rFonts w:ascii="宋体" w:hAnsi="宋体"/>
                <w:color w:val="FF0000"/>
                <w:szCs w:val="21"/>
              </w:rPr>
            </w:pPr>
            <w:r w:rsidRPr="00881C59">
              <w:rPr>
                <w:rFonts w:ascii="宋体" w:hAnsi="宋体"/>
                <w:color w:val="FF0000"/>
                <w:szCs w:val="21"/>
              </w:rPr>
              <w:t>2</w:t>
            </w:r>
          </w:p>
        </w:tc>
        <w:tc>
          <w:tcPr>
            <w:tcW w:w="1141" w:type="dxa"/>
            <w:vAlign w:val="center"/>
          </w:tcPr>
          <w:p w:rsidR="00FA4567" w:rsidRPr="00881C59" w:rsidRDefault="00FA4567" w:rsidP="00B8083C">
            <w:pPr>
              <w:widowControl/>
              <w:jc w:val="center"/>
              <w:rPr>
                <w:rFonts w:ascii="宋体" w:hAnsi="宋体"/>
                <w:color w:val="FF0000"/>
                <w:szCs w:val="21"/>
              </w:rPr>
            </w:pPr>
            <w:r w:rsidRPr="00881C59">
              <w:rPr>
                <w:rFonts w:ascii="宋体" w:hAnsi="宋体" w:hint="eastAsia"/>
                <w:color w:val="FF0000"/>
                <w:szCs w:val="21"/>
              </w:rPr>
              <w:t>业务需求理解</w:t>
            </w:r>
          </w:p>
        </w:tc>
        <w:tc>
          <w:tcPr>
            <w:tcW w:w="870" w:type="dxa"/>
            <w:noWrap/>
            <w:vAlign w:val="center"/>
          </w:tcPr>
          <w:p w:rsidR="00FA4567" w:rsidRPr="00881C59" w:rsidRDefault="00FA4567" w:rsidP="00B8083C">
            <w:pPr>
              <w:widowControl/>
              <w:jc w:val="center"/>
              <w:rPr>
                <w:rFonts w:ascii="宋体" w:hAnsi="宋体"/>
                <w:color w:val="FF0000"/>
                <w:szCs w:val="21"/>
              </w:rPr>
            </w:pPr>
            <w:r w:rsidRPr="00881C59">
              <w:rPr>
                <w:rFonts w:ascii="宋体" w:hAnsi="宋体" w:hint="eastAsia"/>
                <w:color w:val="FF0000"/>
                <w:szCs w:val="21"/>
              </w:rPr>
              <w:t>主观分</w:t>
            </w:r>
          </w:p>
        </w:tc>
        <w:tc>
          <w:tcPr>
            <w:tcW w:w="5911" w:type="dxa"/>
            <w:vAlign w:val="center"/>
          </w:tcPr>
          <w:p w:rsidR="00FA4567" w:rsidRPr="00881C59" w:rsidRDefault="00FA4567" w:rsidP="00B8083C">
            <w:pPr>
              <w:widowControl/>
              <w:tabs>
                <w:tab w:val="left" w:pos="312"/>
              </w:tabs>
              <w:rPr>
                <w:rFonts w:ascii="宋体" w:hAnsi="宋体" w:cs="宋体"/>
                <w:color w:val="FF0000"/>
                <w:szCs w:val="21"/>
              </w:rPr>
            </w:pPr>
            <w:r w:rsidRPr="00881C59">
              <w:rPr>
                <w:rFonts w:ascii="宋体" w:hAnsi="宋体" w:cs="宋体" w:hint="eastAsia"/>
                <w:color w:val="FF0000"/>
                <w:szCs w:val="21"/>
              </w:rPr>
              <w:t>1、对公安系统的业务情况、流程</w:t>
            </w:r>
            <w:r w:rsidRPr="00881C59">
              <w:rPr>
                <w:rFonts w:ascii="宋体" w:hAnsi="宋体" w:cs="宋体"/>
                <w:color w:val="FF0000"/>
                <w:szCs w:val="21"/>
              </w:rPr>
              <w:t>、</w:t>
            </w:r>
            <w:r w:rsidRPr="00881C59">
              <w:rPr>
                <w:rFonts w:ascii="宋体" w:hAnsi="宋体" w:cs="宋体" w:hint="eastAsia"/>
                <w:color w:val="FF0000"/>
                <w:szCs w:val="21"/>
              </w:rPr>
              <w:t>制度，运维要求是否足够熟悉；（0-</w:t>
            </w:r>
            <w:r w:rsidRPr="00881C59">
              <w:rPr>
                <w:rFonts w:ascii="宋体" w:hAnsi="宋体" w:cs="宋体"/>
                <w:color w:val="FF0000"/>
                <w:szCs w:val="21"/>
              </w:rPr>
              <w:t>2</w:t>
            </w:r>
            <w:r w:rsidRPr="00881C59">
              <w:rPr>
                <w:rFonts w:ascii="宋体" w:hAnsi="宋体" w:cs="宋体" w:hint="eastAsia"/>
                <w:color w:val="FF0000"/>
                <w:szCs w:val="21"/>
              </w:rPr>
              <w:t>分）</w:t>
            </w:r>
          </w:p>
          <w:p w:rsidR="00FA4567" w:rsidRPr="00881C59" w:rsidRDefault="00FA4567" w:rsidP="00B8083C">
            <w:pPr>
              <w:widowControl/>
              <w:tabs>
                <w:tab w:val="left" w:pos="312"/>
              </w:tabs>
              <w:rPr>
                <w:rFonts w:ascii="宋体" w:hAnsi="宋体" w:cs="宋体"/>
                <w:color w:val="FF0000"/>
                <w:szCs w:val="21"/>
              </w:rPr>
            </w:pPr>
            <w:r w:rsidRPr="00881C59">
              <w:rPr>
                <w:rFonts w:ascii="宋体" w:hAnsi="宋体" w:cs="宋体" w:hint="eastAsia"/>
                <w:color w:val="FF0000"/>
                <w:szCs w:val="21"/>
              </w:rPr>
              <w:t>2、对本项目涉及的设备</w:t>
            </w:r>
            <w:r w:rsidRPr="00881C59">
              <w:rPr>
                <w:rFonts w:ascii="宋体" w:hAnsi="宋体" w:cs="宋体"/>
                <w:color w:val="FF0000"/>
                <w:szCs w:val="21"/>
              </w:rPr>
              <w:t>情况</w:t>
            </w:r>
            <w:r w:rsidRPr="00881C59">
              <w:rPr>
                <w:rFonts w:ascii="宋体" w:hAnsi="宋体" w:cs="宋体" w:hint="eastAsia"/>
                <w:color w:val="FF0000"/>
                <w:szCs w:val="21"/>
              </w:rPr>
              <w:t>，各</w:t>
            </w:r>
            <w:r w:rsidRPr="00881C59">
              <w:rPr>
                <w:rFonts w:ascii="宋体" w:hAnsi="宋体" w:cs="宋体"/>
                <w:color w:val="FF0000"/>
                <w:szCs w:val="21"/>
              </w:rPr>
              <w:t>系统的</w:t>
            </w:r>
            <w:r w:rsidRPr="00881C59">
              <w:rPr>
                <w:rFonts w:ascii="宋体" w:hAnsi="宋体" w:cs="宋体" w:hint="eastAsia"/>
                <w:color w:val="FF0000"/>
                <w:szCs w:val="21"/>
              </w:rPr>
              <w:t>部署架构</w:t>
            </w:r>
            <w:r w:rsidRPr="00881C59">
              <w:rPr>
                <w:rFonts w:ascii="宋体" w:hAnsi="宋体" w:cs="宋体"/>
                <w:color w:val="FF0000"/>
                <w:szCs w:val="21"/>
              </w:rPr>
              <w:t>、设计原理</w:t>
            </w:r>
            <w:r w:rsidRPr="00881C59">
              <w:rPr>
                <w:rFonts w:ascii="宋体" w:hAnsi="宋体" w:hint="eastAsia"/>
                <w:color w:val="FF0000"/>
                <w:szCs w:val="21"/>
              </w:rPr>
              <w:t>的理解和</w:t>
            </w:r>
            <w:r w:rsidRPr="00881C59">
              <w:rPr>
                <w:rFonts w:ascii="宋体" w:hAnsi="宋体"/>
                <w:color w:val="FF0000"/>
                <w:szCs w:val="21"/>
              </w:rPr>
              <w:t>掌握是</w:t>
            </w:r>
            <w:r w:rsidRPr="00881C59">
              <w:rPr>
                <w:rFonts w:ascii="宋体" w:hAnsi="宋体" w:cs="宋体" w:hint="eastAsia"/>
                <w:color w:val="FF0000"/>
                <w:szCs w:val="21"/>
              </w:rPr>
              <w:t>否准确到位；（0-</w:t>
            </w:r>
            <w:r w:rsidRPr="00881C59">
              <w:rPr>
                <w:rFonts w:ascii="宋体" w:hAnsi="宋体" w:cs="宋体"/>
                <w:color w:val="FF0000"/>
                <w:szCs w:val="21"/>
              </w:rPr>
              <w:t>2</w:t>
            </w:r>
            <w:r w:rsidRPr="00881C59">
              <w:rPr>
                <w:rFonts w:ascii="宋体" w:hAnsi="宋体" w:cs="宋体" w:hint="eastAsia"/>
                <w:color w:val="FF0000"/>
                <w:szCs w:val="21"/>
              </w:rPr>
              <w:t>分）</w:t>
            </w:r>
          </w:p>
          <w:p w:rsidR="00FA4567" w:rsidRPr="00881C59" w:rsidRDefault="00FA4567" w:rsidP="00B8083C">
            <w:pPr>
              <w:widowControl/>
              <w:tabs>
                <w:tab w:val="left" w:pos="312"/>
              </w:tabs>
              <w:rPr>
                <w:rFonts w:ascii="宋体" w:hAnsi="宋体" w:cs="宋体"/>
                <w:color w:val="FF0000"/>
                <w:szCs w:val="21"/>
              </w:rPr>
            </w:pPr>
            <w:r w:rsidRPr="00881C59">
              <w:rPr>
                <w:rFonts w:ascii="宋体" w:hAnsi="宋体" w:cs="宋体"/>
                <w:color w:val="FF0000"/>
                <w:szCs w:val="21"/>
              </w:rPr>
              <w:t>3</w:t>
            </w:r>
            <w:r w:rsidRPr="00881C59">
              <w:rPr>
                <w:rFonts w:ascii="宋体" w:hAnsi="宋体" w:cs="宋体" w:hint="eastAsia"/>
                <w:color w:val="FF0000"/>
                <w:szCs w:val="21"/>
              </w:rPr>
              <w:t>、对</w:t>
            </w:r>
            <w:r w:rsidRPr="00881C59">
              <w:rPr>
                <w:rFonts w:ascii="宋体" w:hAnsi="宋体" w:cs="宋体"/>
                <w:color w:val="FF0000"/>
                <w:szCs w:val="21"/>
              </w:rPr>
              <w:t>公安</w:t>
            </w:r>
            <w:r w:rsidRPr="00881C59">
              <w:rPr>
                <w:rFonts w:ascii="宋体" w:hAnsi="宋体" w:cs="宋体" w:hint="eastAsia"/>
                <w:color w:val="FF0000"/>
                <w:szCs w:val="21"/>
              </w:rPr>
              <w:t>弱电</w:t>
            </w:r>
            <w:r w:rsidRPr="00881C59">
              <w:rPr>
                <w:rFonts w:ascii="宋体" w:hAnsi="宋体" w:cs="宋体"/>
                <w:color w:val="FF0000"/>
                <w:szCs w:val="21"/>
              </w:rPr>
              <w:t>、信息化系统</w:t>
            </w:r>
            <w:r w:rsidRPr="00881C59">
              <w:rPr>
                <w:rFonts w:ascii="宋体" w:hAnsi="宋体" w:cs="宋体" w:hint="eastAsia"/>
                <w:color w:val="FF0000"/>
                <w:szCs w:val="21"/>
              </w:rPr>
              <w:t>综合</w:t>
            </w:r>
            <w:r w:rsidRPr="00881C59">
              <w:rPr>
                <w:rFonts w:ascii="宋体" w:hAnsi="宋体" w:cs="宋体"/>
                <w:color w:val="FF0000"/>
                <w:szCs w:val="21"/>
              </w:rPr>
              <w:t>运维的相关标准规范是否足够</w:t>
            </w:r>
            <w:r w:rsidRPr="00881C59">
              <w:rPr>
                <w:rFonts w:ascii="宋体" w:hAnsi="宋体" w:cs="宋体" w:hint="eastAsia"/>
                <w:color w:val="FF0000"/>
                <w:szCs w:val="21"/>
              </w:rPr>
              <w:t>了解</w:t>
            </w:r>
            <w:r w:rsidRPr="00881C59">
              <w:rPr>
                <w:rFonts w:ascii="宋体" w:hAnsi="宋体" w:cs="宋体"/>
                <w:color w:val="FF0000"/>
                <w:szCs w:val="21"/>
              </w:rPr>
              <w:t>，能否正确</w:t>
            </w:r>
            <w:r w:rsidRPr="00881C59">
              <w:rPr>
                <w:rFonts w:ascii="宋体" w:hAnsi="宋体" w:cs="宋体" w:hint="eastAsia"/>
                <w:color w:val="FF0000"/>
                <w:szCs w:val="21"/>
              </w:rPr>
              <w:t>解读</w:t>
            </w:r>
            <w:r w:rsidRPr="00881C59">
              <w:rPr>
                <w:rFonts w:ascii="宋体" w:hAnsi="宋体" w:cs="宋体"/>
                <w:color w:val="FF0000"/>
                <w:szCs w:val="21"/>
              </w:rPr>
              <w:t>；（</w:t>
            </w:r>
            <w:r w:rsidRPr="00881C59">
              <w:rPr>
                <w:rFonts w:ascii="宋体" w:hAnsi="宋体" w:cs="宋体" w:hint="eastAsia"/>
                <w:color w:val="FF0000"/>
                <w:szCs w:val="21"/>
              </w:rPr>
              <w:t>0</w:t>
            </w:r>
            <w:r w:rsidRPr="00881C59">
              <w:rPr>
                <w:rFonts w:ascii="宋体" w:hAnsi="宋体" w:cs="宋体"/>
                <w:color w:val="FF0000"/>
                <w:szCs w:val="21"/>
              </w:rPr>
              <w:t>-2</w:t>
            </w:r>
            <w:r w:rsidRPr="00881C59">
              <w:rPr>
                <w:rFonts w:ascii="宋体" w:hAnsi="宋体" w:cs="宋体" w:hint="eastAsia"/>
                <w:color w:val="FF0000"/>
                <w:szCs w:val="21"/>
              </w:rPr>
              <w:t>分</w:t>
            </w:r>
            <w:r w:rsidRPr="00881C59">
              <w:rPr>
                <w:rFonts w:ascii="宋体" w:hAnsi="宋体" w:cs="宋体"/>
                <w:color w:val="FF0000"/>
                <w:szCs w:val="21"/>
              </w:rPr>
              <w:t>）</w:t>
            </w:r>
          </w:p>
          <w:p w:rsidR="00FA4567" w:rsidRPr="00881C59" w:rsidRDefault="00FA4567" w:rsidP="00B8083C">
            <w:pPr>
              <w:widowControl/>
              <w:tabs>
                <w:tab w:val="left" w:pos="312"/>
              </w:tabs>
              <w:rPr>
                <w:rFonts w:ascii="宋体" w:hAnsi="宋体" w:cs="宋体"/>
                <w:color w:val="FF0000"/>
                <w:szCs w:val="21"/>
              </w:rPr>
            </w:pPr>
            <w:r w:rsidRPr="00881C59">
              <w:rPr>
                <w:rFonts w:ascii="宋体" w:hAnsi="宋体" w:cs="宋体"/>
                <w:color w:val="FF0000"/>
                <w:szCs w:val="21"/>
              </w:rPr>
              <w:t>4</w:t>
            </w:r>
            <w:r w:rsidRPr="00881C59">
              <w:rPr>
                <w:rFonts w:ascii="宋体" w:hAnsi="宋体" w:cs="宋体" w:hint="eastAsia"/>
                <w:color w:val="FF0000"/>
                <w:szCs w:val="21"/>
              </w:rPr>
              <w:t>、对本项目的重点、难点的梳理分析是否准确到位，</w:t>
            </w:r>
            <w:r w:rsidRPr="00881C59">
              <w:rPr>
                <w:rFonts w:ascii="宋体" w:hAnsi="宋体" w:cs="宋体"/>
                <w:color w:val="FF0000"/>
                <w:szCs w:val="21"/>
              </w:rPr>
              <w:t>能否提出</w:t>
            </w:r>
            <w:r w:rsidRPr="00881C59">
              <w:rPr>
                <w:rFonts w:ascii="宋体" w:hAnsi="宋体" w:cs="宋体" w:hint="eastAsia"/>
                <w:color w:val="FF0000"/>
                <w:szCs w:val="21"/>
              </w:rPr>
              <w:t>有利于提高项目的运维服务水平的合理化建议。；（0-</w:t>
            </w:r>
            <w:r w:rsidRPr="00881C59">
              <w:rPr>
                <w:rFonts w:ascii="宋体" w:hAnsi="宋体" w:cs="宋体"/>
                <w:color w:val="FF0000"/>
                <w:szCs w:val="21"/>
              </w:rPr>
              <w:t>2</w:t>
            </w:r>
            <w:r w:rsidRPr="00881C59">
              <w:rPr>
                <w:rFonts w:ascii="宋体" w:hAnsi="宋体" w:cs="宋体" w:hint="eastAsia"/>
                <w:color w:val="FF0000"/>
                <w:szCs w:val="21"/>
              </w:rPr>
              <w:t>分）</w:t>
            </w:r>
          </w:p>
        </w:tc>
        <w:tc>
          <w:tcPr>
            <w:tcW w:w="708" w:type="dxa"/>
            <w:noWrap/>
            <w:vAlign w:val="center"/>
          </w:tcPr>
          <w:p w:rsidR="00FA4567" w:rsidRPr="00881C59" w:rsidRDefault="00FA4567" w:rsidP="00B8083C">
            <w:pPr>
              <w:widowControl/>
              <w:jc w:val="center"/>
              <w:rPr>
                <w:rFonts w:ascii="宋体" w:hAnsi="宋体"/>
                <w:color w:val="FF0000"/>
                <w:szCs w:val="21"/>
              </w:rPr>
            </w:pPr>
            <w:r w:rsidRPr="00881C59">
              <w:rPr>
                <w:rFonts w:ascii="宋体" w:hAnsi="宋体"/>
                <w:color w:val="FF0000"/>
                <w:szCs w:val="21"/>
              </w:rPr>
              <w:t>8</w:t>
            </w:r>
          </w:p>
        </w:tc>
      </w:tr>
      <w:tr w:rsidR="00FA4567" w:rsidRPr="00881C59" w:rsidTr="00B8083C">
        <w:trPr>
          <w:trHeight w:val="6511"/>
        </w:trPr>
        <w:tc>
          <w:tcPr>
            <w:tcW w:w="550" w:type="dxa"/>
            <w:vMerge w:val="restart"/>
            <w:noWrap/>
            <w:vAlign w:val="center"/>
          </w:tcPr>
          <w:p w:rsidR="00FA4567" w:rsidRPr="00881C59" w:rsidRDefault="00FA4567" w:rsidP="00B8083C">
            <w:pPr>
              <w:widowControl/>
              <w:jc w:val="center"/>
              <w:rPr>
                <w:rFonts w:ascii="宋体" w:hAnsi="宋体"/>
                <w:color w:val="FF0000"/>
                <w:szCs w:val="21"/>
              </w:rPr>
            </w:pPr>
            <w:r w:rsidRPr="00881C59">
              <w:rPr>
                <w:rFonts w:ascii="宋体" w:hAnsi="宋体"/>
                <w:color w:val="FF0000"/>
                <w:szCs w:val="21"/>
              </w:rPr>
              <w:t>3</w:t>
            </w:r>
          </w:p>
        </w:tc>
        <w:tc>
          <w:tcPr>
            <w:tcW w:w="1141" w:type="dxa"/>
            <w:vMerge w:val="restart"/>
            <w:vAlign w:val="center"/>
          </w:tcPr>
          <w:p w:rsidR="00FA4567" w:rsidRPr="00881C59" w:rsidRDefault="00FA4567" w:rsidP="00B8083C">
            <w:pPr>
              <w:widowControl/>
              <w:jc w:val="center"/>
              <w:rPr>
                <w:rFonts w:ascii="宋体" w:hAnsi="宋体"/>
                <w:color w:val="FF0000"/>
                <w:szCs w:val="21"/>
              </w:rPr>
            </w:pPr>
            <w:r w:rsidRPr="00881C59">
              <w:rPr>
                <w:rFonts w:ascii="宋体" w:hAnsi="宋体" w:hint="eastAsia"/>
                <w:color w:val="FF0000"/>
                <w:szCs w:val="21"/>
              </w:rPr>
              <w:t>运维方案</w:t>
            </w:r>
          </w:p>
        </w:tc>
        <w:tc>
          <w:tcPr>
            <w:tcW w:w="870" w:type="dxa"/>
            <w:noWrap/>
            <w:vAlign w:val="center"/>
          </w:tcPr>
          <w:p w:rsidR="00FA4567" w:rsidRPr="00881C59" w:rsidRDefault="00FA4567" w:rsidP="00B8083C">
            <w:pPr>
              <w:widowControl/>
              <w:jc w:val="center"/>
              <w:rPr>
                <w:rFonts w:ascii="宋体" w:hAnsi="宋体"/>
                <w:color w:val="FF0000"/>
                <w:szCs w:val="21"/>
              </w:rPr>
            </w:pPr>
            <w:r w:rsidRPr="00881C59">
              <w:rPr>
                <w:rFonts w:ascii="宋体" w:hAnsi="宋体" w:hint="eastAsia"/>
                <w:color w:val="FF0000"/>
                <w:szCs w:val="21"/>
              </w:rPr>
              <w:t>主观分</w:t>
            </w:r>
          </w:p>
        </w:tc>
        <w:tc>
          <w:tcPr>
            <w:tcW w:w="5911" w:type="dxa"/>
            <w:vAlign w:val="center"/>
          </w:tcPr>
          <w:p w:rsidR="00FA4567" w:rsidRPr="00CC4549" w:rsidRDefault="00FA4567" w:rsidP="00B8083C">
            <w:pPr>
              <w:pStyle w:val="affffffff9"/>
              <w:widowControl/>
              <w:ind w:firstLineChars="0" w:firstLine="0"/>
              <w:rPr>
                <w:rFonts w:ascii="宋体" w:hAnsi="宋体" w:cs="宋体"/>
                <w:color w:val="FF0000"/>
                <w:szCs w:val="21"/>
              </w:rPr>
            </w:pPr>
            <w:r w:rsidRPr="00CC4549">
              <w:rPr>
                <w:rFonts w:ascii="宋体" w:hAnsi="宋体" w:cs="宋体" w:hint="eastAsia"/>
                <w:color w:val="FF0000"/>
                <w:szCs w:val="21"/>
              </w:rPr>
              <w:t>1.运维方案的服务定位是否精准，目标是否明确，能否充分考虑用户个性化需求及用途；（0-</w:t>
            </w:r>
            <w:r w:rsidRPr="00CC4549">
              <w:rPr>
                <w:rFonts w:ascii="宋体" w:hAnsi="宋体" w:cs="宋体"/>
                <w:color w:val="FF0000"/>
                <w:szCs w:val="21"/>
              </w:rPr>
              <w:t>3</w:t>
            </w:r>
            <w:r w:rsidRPr="00CC4549">
              <w:rPr>
                <w:rFonts w:ascii="宋体" w:hAnsi="宋体" w:cs="宋体" w:hint="eastAsia"/>
                <w:color w:val="FF0000"/>
                <w:szCs w:val="21"/>
              </w:rPr>
              <w:t>分）</w:t>
            </w:r>
          </w:p>
          <w:p w:rsidR="00FA4567" w:rsidRPr="00CC4549" w:rsidRDefault="00FA4567" w:rsidP="00B8083C">
            <w:pPr>
              <w:pStyle w:val="affffffff9"/>
              <w:widowControl/>
              <w:ind w:firstLineChars="0" w:firstLine="0"/>
              <w:rPr>
                <w:rFonts w:ascii="宋体" w:hAnsi="宋体" w:cs="宋体"/>
                <w:color w:val="FF0000"/>
                <w:szCs w:val="21"/>
              </w:rPr>
            </w:pPr>
            <w:r w:rsidRPr="00CC4549">
              <w:rPr>
                <w:rFonts w:ascii="宋体" w:hAnsi="宋体" w:cs="宋体" w:hint="eastAsia"/>
                <w:color w:val="FF0000"/>
                <w:szCs w:val="21"/>
              </w:rPr>
              <w:t>2.是否具备完善的组织机构和内控管理制度，能否为项目实施提供相应制度保障，能否提供清晰的组织架构图和</w:t>
            </w:r>
            <w:r w:rsidRPr="00CC4549">
              <w:rPr>
                <w:rFonts w:ascii="宋体" w:hAnsi="宋体" w:cs="宋体"/>
                <w:color w:val="FF0000"/>
                <w:szCs w:val="21"/>
              </w:rPr>
              <w:t>完善的</w:t>
            </w:r>
            <w:r w:rsidRPr="00CC4549">
              <w:rPr>
                <w:rFonts w:ascii="宋体" w:hAnsi="宋体" w:cs="宋体" w:hint="eastAsia"/>
                <w:color w:val="FF0000"/>
                <w:szCs w:val="21"/>
              </w:rPr>
              <w:t>运维</w:t>
            </w:r>
            <w:r w:rsidRPr="00CC4549">
              <w:rPr>
                <w:rFonts w:ascii="宋体" w:hAnsi="宋体" w:cs="宋体"/>
                <w:color w:val="FF0000"/>
                <w:szCs w:val="21"/>
              </w:rPr>
              <w:t>支持体系</w:t>
            </w:r>
            <w:r w:rsidRPr="00CC4549">
              <w:rPr>
                <w:rFonts w:ascii="宋体" w:hAnsi="宋体" w:cs="宋体" w:hint="eastAsia"/>
                <w:color w:val="FF0000"/>
                <w:szCs w:val="21"/>
              </w:rPr>
              <w:t>；（0-</w:t>
            </w:r>
            <w:r w:rsidRPr="00CC4549">
              <w:rPr>
                <w:rFonts w:ascii="宋体" w:hAnsi="宋体" w:cs="宋体"/>
                <w:color w:val="FF0000"/>
                <w:szCs w:val="21"/>
              </w:rPr>
              <w:t>3</w:t>
            </w:r>
            <w:r w:rsidRPr="00CC4549">
              <w:rPr>
                <w:rFonts w:ascii="宋体" w:hAnsi="宋体" w:cs="宋体" w:hint="eastAsia"/>
                <w:color w:val="FF0000"/>
                <w:szCs w:val="21"/>
              </w:rPr>
              <w:t>分）</w:t>
            </w:r>
          </w:p>
          <w:p w:rsidR="00FA4567" w:rsidRPr="00CC4549" w:rsidRDefault="00FA4567" w:rsidP="00B8083C">
            <w:pPr>
              <w:pStyle w:val="affffffff9"/>
              <w:widowControl/>
              <w:ind w:firstLineChars="0" w:firstLine="0"/>
              <w:rPr>
                <w:rFonts w:ascii="宋体" w:hAnsi="宋体" w:cs="宋体"/>
                <w:color w:val="FF0000"/>
                <w:szCs w:val="21"/>
              </w:rPr>
            </w:pPr>
            <w:r w:rsidRPr="00CC4549">
              <w:rPr>
                <w:rFonts w:ascii="宋体" w:hAnsi="宋体" w:cs="宋体" w:hint="eastAsia"/>
                <w:color w:val="FF0000"/>
                <w:szCs w:val="21"/>
              </w:rPr>
              <w:t>3.能否制定规范、</w:t>
            </w:r>
            <w:r w:rsidRPr="00CC4549">
              <w:rPr>
                <w:rFonts w:ascii="宋体" w:hAnsi="宋体" w:cs="宋体"/>
                <w:color w:val="FF0000"/>
                <w:szCs w:val="21"/>
              </w:rPr>
              <w:t>完善</w:t>
            </w:r>
            <w:r w:rsidRPr="00CC4549">
              <w:rPr>
                <w:rFonts w:ascii="宋体" w:hAnsi="宋体" w:cs="宋体" w:hint="eastAsia"/>
                <w:color w:val="FF0000"/>
                <w:szCs w:val="21"/>
              </w:rPr>
              <w:t>的项目运维操作规程、定期维护制度、安全管理制度、用户操作规程、系统修改规程等业务管理制度；（0-</w:t>
            </w:r>
            <w:r w:rsidRPr="00CC4549">
              <w:rPr>
                <w:rFonts w:ascii="宋体" w:hAnsi="宋体" w:cs="宋体"/>
                <w:color w:val="FF0000"/>
                <w:szCs w:val="21"/>
              </w:rPr>
              <w:t>3</w:t>
            </w:r>
            <w:r w:rsidRPr="00CC4549">
              <w:rPr>
                <w:rFonts w:ascii="宋体" w:hAnsi="宋体" w:cs="宋体" w:hint="eastAsia"/>
                <w:color w:val="FF0000"/>
                <w:szCs w:val="21"/>
              </w:rPr>
              <w:t>分）</w:t>
            </w:r>
          </w:p>
          <w:p w:rsidR="00FA4567" w:rsidRPr="00CC4549" w:rsidRDefault="00FA4567" w:rsidP="00B8083C">
            <w:pPr>
              <w:pStyle w:val="affffffff9"/>
              <w:widowControl/>
              <w:ind w:firstLineChars="0" w:firstLine="0"/>
              <w:rPr>
                <w:rFonts w:ascii="宋体" w:hAnsi="宋体" w:cs="宋体"/>
                <w:color w:val="FF0000"/>
                <w:szCs w:val="21"/>
              </w:rPr>
            </w:pPr>
            <w:r w:rsidRPr="00CC4549">
              <w:rPr>
                <w:rFonts w:ascii="宋体" w:hAnsi="宋体" w:cs="宋体" w:hint="eastAsia"/>
                <w:color w:val="FF0000"/>
                <w:szCs w:val="21"/>
              </w:rPr>
              <w:t>4.</w:t>
            </w:r>
            <w:r w:rsidRPr="00CC4549">
              <w:rPr>
                <w:rFonts w:ascii="宋体" w:hAnsi="宋体" w:hint="eastAsia"/>
                <w:color w:val="FF0000"/>
                <w:szCs w:val="21"/>
              </w:rPr>
              <w:t>系统运行日志等</w:t>
            </w:r>
            <w:r w:rsidRPr="00CC4549">
              <w:rPr>
                <w:rFonts w:ascii="宋体" w:hAnsi="宋体" w:cs="宋体" w:hint="eastAsia"/>
                <w:color w:val="FF0000"/>
                <w:szCs w:val="21"/>
              </w:rPr>
              <w:t>各类日常运维文档是否准备齐全、规范，符合相关需求标准；（0-</w:t>
            </w:r>
            <w:r w:rsidRPr="00CC4549">
              <w:rPr>
                <w:rFonts w:ascii="宋体" w:hAnsi="宋体" w:cs="宋体"/>
                <w:color w:val="FF0000"/>
                <w:szCs w:val="21"/>
              </w:rPr>
              <w:t>3</w:t>
            </w:r>
            <w:r w:rsidRPr="00CC4549">
              <w:rPr>
                <w:rFonts w:ascii="宋体" w:hAnsi="宋体" w:cs="宋体" w:hint="eastAsia"/>
                <w:color w:val="FF0000"/>
                <w:szCs w:val="21"/>
              </w:rPr>
              <w:t>分）</w:t>
            </w:r>
          </w:p>
          <w:p w:rsidR="00FA4567" w:rsidRPr="00CC4549" w:rsidRDefault="00FA4567" w:rsidP="00B8083C">
            <w:pPr>
              <w:pStyle w:val="affffffff9"/>
              <w:widowControl/>
              <w:ind w:firstLineChars="0" w:firstLine="0"/>
              <w:rPr>
                <w:rFonts w:ascii="宋体" w:hAnsi="宋体" w:cs="宋体"/>
                <w:color w:val="FF0000"/>
                <w:szCs w:val="21"/>
              </w:rPr>
            </w:pPr>
            <w:r w:rsidRPr="00CC4549">
              <w:rPr>
                <w:rFonts w:ascii="宋体" w:hAnsi="宋体" w:cs="宋体" w:hint="eastAsia"/>
                <w:color w:val="FF0000"/>
                <w:szCs w:val="21"/>
              </w:rPr>
              <w:t>5.</w:t>
            </w:r>
            <w:r w:rsidRPr="00CC4549">
              <w:rPr>
                <w:rFonts w:ascii="宋体" w:hAnsi="宋体" w:cs="宋体"/>
                <w:color w:val="FF0000"/>
                <w:szCs w:val="21"/>
              </w:rPr>
              <w:t>能否</w:t>
            </w:r>
            <w:r w:rsidRPr="00CC4549">
              <w:rPr>
                <w:rFonts w:ascii="宋体" w:hAnsi="宋体" w:cs="宋体" w:hint="eastAsia"/>
                <w:color w:val="FF0000"/>
                <w:szCs w:val="21"/>
              </w:rPr>
              <w:t>针对各</w:t>
            </w:r>
            <w:r w:rsidRPr="00CC4549">
              <w:rPr>
                <w:rFonts w:ascii="宋体" w:hAnsi="宋体" w:cs="宋体"/>
                <w:color w:val="FF0000"/>
                <w:szCs w:val="21"/>
              </w:rPr>
              <w:t>个系统、不同</w:t>
            </w:r>
            <w:r w:rsidRPr="00CC4549">
              <w:rPr>
                <w:rFonts w:ascii="宋体" w:hAnsi="宋体" w:cs="宋体" w:hint="eastAsia"/>
                <w:color w:val="FF0000"/>
                <w:szCs w:val="21"/>
              </w:rPr>
              <w:t>设备制定</w:t>
            </w:r>
            <w:r w:rsidRPr="00CC4549">
              <w:rPr>
                <w:rFonts w:ascii="宋体" w:hAnsi="宋体" w:cs="宋体"/>
                <w:color w:val="FF0000"/>
                <w:szCs w:val="21"/>
              </w:rPr>
              <w:t>细化、合理的</w:t>
            </w:r>
            <w:r w:rsidRPr="00CC4549">
              <w:rPr>
                <w:rFonts w:ascii="宋体" w:hAnsi="宋体" w:cs="宋体" w:hint="eastAsia"/>
                <w:color w:val="FF0000"/>
                <w:szCs w:val="21"/>
              </w:rPr>
              <w:t>巡检</w:t>
            </w:r>
            <w:r w:rsidRPr="00CC4549">
              <w:rPr>
                <w:rFonts w:ascii="宋体" w:hAnsi="宋体" w:cs="宋体"/>
                <w:color w:val="FF0000"/>
                <w:szCs w:val="21"/>
              </w:rPr>
              <w:t>方案，</w:t>
            </w:r>
            <w:r w:rsidRPr="00CC4549">
              <w:rPr>
                <w:rFonts w:ascii="宋体" w:hAnsi="宋体" w:cs="宋体" w:hint="eastAsia"/>
                <w:color w:val="FF0000"/>
                <w:szCs w:val="21"/>
              </w:rPr>
              <w:t>巡检</w:t>
            </w:r>
            <w:r w:rsidRPr="00CC4549">
              <w:rPr>
                <w:rFonts w:ascii="宋体" w:hAnsi="宋体" w:cs="宋体"/>
                <w:color w:val="FF0000"/>
                <w:szCs w:val="21"/>
              </w:rPr>
              <w:t>频次</w:t>
            </w:r>
            <w:r w:rsidRPr="00CC4549">
              <w:rPr>
                <w:rFonts w:ascii="宋体" w:hAnsi="宋体" w:cs="宋体" w:hint="eastAsia"/>
                <w:color w:val="FF0000"/>
                <w:szCs w:val="21"/>
              </w:rPr>
              <w:t>、</w:t>
            </w:r>
            <w:r w:rsidRPr="00CC4549">
              <w:rPr>
                <w:rFonts w:ascii="宋体" w:hAnsi="宋体" w:cs="宋体"/>
                <w:color w:val="FF0000"/>
                <w:szCs w:val="21"/>
              </w:rPr>
              <w:t>要求</w:t>
            </w:r>
            <w:r w:rsidRPr="00CC4549">
              <w:rPr>
                <w:rFonts w:ascii="宋体" w:hAnsi="宋体" w:cs="宋体" w:hint="eastAsia"/>
                <w:color w:val="FF0000"/>
                <w:szCs w:val="21"/>
              </w:rPr>
              <w:t>能</w:t>
            </w:r>
            <w:r w:rsidRPr="00CC4549">
              <w:rPr>
                <w:rFonts w:ascii="宋体" w:hAnsi="宋体" w:cs="宋体"/>
                <w:color w:val="FF0000"/>
                <w:szCs w:val="21"/>
              </w:rPr>
              <w:t>否</w:t>
            </w:r>
            <w:r w:rsidRPr="00CC4549">
              <w:rPr>
                <w:rFonts w:ascii="宋体" w:hAnsi="宋体" w:cs="宋体" w:hint="eastAsia"/>
                <w:color w:val="FF0000"/>
                <w:szCs w:val="21"/>
              </w:rPr>
              <w:t>符合采购</w:t>
            </w:r>
            <w:r w:rsidRPr="00CC4549">
              <w:rPr>
                <w:rFonts w:ascii="宋体" w:hAnsi="宋体" w:cs="宋体"/>
                <w:color w:val="FF0000"/>
                <w:szCs w:val="21"/>
              </w:rPr>
              <w:t>需求</w:t>
            </w:r>
            <w:r w:rsidRPr="00CC4549">
              <w:rPr>
                <w:rFonts w:ascii="宋体" w:hAnsi="宋体" w:cs="宋体" w:hint="eastAsia"/>
                <w:color w:val="FF0000"/>
                <w:szCs w:val="21"/>
              </w:rPr>
              <w:t>；（0-</w:t>
            </w:r>
            <w:r w:rsidRPr="00CC4549">
              <w:rPr>
                <w:rFonts w:ascii="宋体" w:hAnsi="宋体" w:cs="宋体"/>
                <w:color w:val="FF0000"/>
                <w:szCs w:val="21"/>
              </w:rPr>
              <w:t>3</w:t>
            </w:r>
            <w:r w:rsidRPr="00CC4549">
              <w:rPr>
                <w:rFonts w:ascii="宋体" w:hAnsi="宋体" w:cs="宋体" w:hint="eastAsia"/>
                <w:color w:val="FF0000"/>
                <w:szCs w:val="21"/>
              </w:rPr>
              <w:t>分）</w:t>
            </w:r>
          </w:p>
          <w:p w:rsidR="00FA4567" w:rsidRPr="00CC4549" w:rsidRDefault="00FA4567" w:rsidP="00B8083C">
            <w:pPr>
              <w:pStyle w:val="affffffff9"/>
              <w:widowControl/>
              <w:ind w:firstLineChars="0" w:firstLine="0"/>
              <w:rPr>
                <w:rFonts w:ascii="宋体" w:hAnsi="宋体" w:cs="宋体"/>
                <w:color w:val="FF0000"/>
                <w:szCs w:val="21"/>
              </w:rPr>
            </w:pPr>
            <w:r w:rsidRPr="00CC4549">
              <w:rPr>
                <w:rFonts w:ascii="宋体" w:hAnsi="宋体" w:cs="宋体" w:hint="eastAsia"/>
                <w:color w:val="FF0000"/>
                <w:szCs w:val="21"/>
              </w:rPr>
              <w:t>6.能</w:t>
            </w:r>
            <w:r w:rsidRPr="00CC4549">
              <w:rPr>
                <w:rFonts w:ascii="宋体" w:hAnsi="宋体" w:cs="宋体"/>
                <w:color w:val="FF0000"/>
                <w:szCs w:val="21"/>
              </w:rPr>
              <w:t>否根据</w:t>
            </w:r>
            <w:r w:rsidRPr="00CC4549">
              <w:rPr>
                <w:rFonts w:ascii="宋体" w:hAnsi="宋体" w:cs="宋体" w:hint="eastAsia"/>
                <w:color w:val="FF0000"/>
                <w:szCs w:val="21"/>
              </w:rPr>
              <w:t>采购</w:t>
            </w:r>
            <w:r w:rsidRPr="00CC4549">
              <w:rPr>
                <w:rFonts w:ascii="宋体" w:hAnsi="宋体" w:cs="宋体"/>
                <w:color w:val="FF0000"/>
                <w:szCs w:val="21"/>
              </w:rPr>
              <w:t>需求中的响应等级制定</w:t>
            </w:r>
            <w:r w:rsidRPr="00CC4549">
              <w:rPr>
                <w:rFonts w:ascii="宋体" w:hAnsi="宋体" w:cs="宋体" w:hint="eastAsia"/>
                <w:color w:val="FF0000"/>
                <w:szCs w:val="21"/>
              </w:rPr>
              <w:t>详细</w:t>
            </w:r>
            <w:r w:rsidRPr="00CC4549">
              <w:rPr>
                <w:rFonts w:ascii="宋体" w:hAnsi="宋体" w:cs="宋体"/>
                <w:color w:val="FF0000"/>
                <w:szCs w:val="21"/>
              </w:rPr>
              <w:t>的</w:t>
            </w:r>
            <w:r w:rsidRPr="00CC4549">
              <w:rPr>
                <w:rFonts w:ascii="宋体" w:hAnsi="宋体" w:cs="宋体" w:hint="eastAsia"/>
                <w:color w:val="FF0000"/>
                <w:szCs w:val="21"/>
              </w:rPr>
              <w:t>响应流程，故障处置流程，</w:t>
            </w:r>
            <w:r w:rsidRPr="00CC4549">
              <w:rPr>
                <w:rFonts w:ascii="宋体" w:hAnsi="宋体" w:cs="宋体"/>
                <w:color w:val="FF0000"/>
                <w:szCs w:val="21"/>
              </w:rPr>
              <w:t>流程</w:t>
            </w:r>
            <w:r w:rsidRPr="00CC4549">
              <w:rPr>
                <w:rFonts w:ascii="宋体" w:hAnsi="宋体" w:cs="宋体" w:hint="eastAsia"/>
                <w:color w:val="FF0000"/>
                <w:szCs w:val="21"/>
              </w:rPr>
              <w:t>是否合理，处置时间是否符合需求；（0-</w:t>
            </w:r>
            <w:r w:rsidRPr="00CC4549">
              <w:rPr>
                <w:rFonts w:ascii="宋体" w:hAnsi="宋体" w:cs="宋体"/>
                <w:color w:val="FF0000"/>
                <w:szCs w:val="21"/>
              </w:rPr>
              <w:t>3</w:t>
            </w:r>
            <w:r w:rsidRPr="00CC4549">
              <w:rPr>
                <w:rFonts w:ascii="宋体" w:hAnsi="宋体" w:cs="宋体" w:hint="eastAsia"/>
                <w:color w:val="FF0000"/>
                <w:szCs w:val="21"/>
              </w:rPr>
              <w:t>分）</w:t>
            </w:r>
          </w:p>
          <w:p w:rsidR="00FA4567" w:rsidRPr="00CC4549" w:rsidRDefault="00FA4567" w:rsidP="00B8083C">
            <w:pPr>
              <w:pStyle w:val="affffffff9"/>
              <w:widowControl/>
              <w:ind w:firstLineChars="0" w:firstLine="0"/>
              <w:rPr>
                <w:rFonts w:ascii="宋体" w:hAnsi="宋体" w:cs="宋体"/>
                <w:color w:val="FF0000"/>
                <w:szCs w:val="21"/>
              </w:rPr>
            </w:pPr>
            <w:r w:rsidRPr="00CC4549">
              <w:rPr>
                <w:rFonts w:ascii="宋体" w:hAnsi="宋体" w:cs="宋体" w:hint="eastAsia"/>
                <w:color w:val="FF0000"/>
                <w:szCs w:val="21"/>
              </w:rPr>
              <w:t>7.能否按</w:t>
            </w:r>
            <w:r w:rsidRPr="00CC4549">
              <w:rPr>
                <w:rFonts w:ascii="宋体" w:hAnsi="宋体" w:cs="宋体"/>
                <w:color w:val="FF0000"/>
                <w:szCs w:val="21"/>
              </w:rPr>
              <w:t>采购需求提供备品备件，</w:t>
            </w:r>
            <w:r w:rsidRPr="00CC4549">
              <w:rPr>
                <w:rFonts w:ascii="宋体" w:hAnsi="宋体" w:cs="宋体" w:hint="eastAsia"/>
                <w:color w:val="FF0000"/>
                <w:szCs w:val="21"/>
              </w:rPr>
              <w:t>备品备件</w:t>
            </w:r>
            <w:r w:rsidRPr="00CC4549">
              <w:rPr>
                <w:rFonts w:ascii="宋体" w:hAnsi="宋体" w:cs="宋体"/>
                <w:color w:val="FF0000"/>
                <w:szCs w:val="21"/>
              </w:rPr>
              <w:t>性能</w:t>
            </w:r>
            <w:r w:rsidRPr="00CC4549">
              <w:rPr>
                <w:rFonts w:ascii="宋体" w:hAnsi="宋体" w:cs="宋体" w:hint="eastAsia"/>
                <w:color w:val="FF0000"/>
                <w:szCs w:val="21"/>
              </w:rPr>
              <w:t>是否不低于现有</w:t>
            </w:r>
            <w:r w:rsidRPr="00CC4549">
              <w:rPr>
                <w:rFonts w:ascii="宋体" w:hAnsi="宋体" w:cs="宋体"/>
                <w:color w:val="FF0000"/>
                <w:szCs w:val="21"/>
              </w:rPr>
              <w:t>设备</w:t>
            </w:r>
            <w:r w:rsidRPr="00CC4549">
              <w:rPr>
                <w:rFonts w:ascii="宋体" w:hAnsi="宋体" w:cs="宋体" w:hint="eastAsia"/>
                <w:color w:val="FF0000"/>
                <w:szCs w:val="21"/>
              </w:rPr>
              <w:t>；（0-</w:t>
            </w:r>
            <w:r w:rsidRPr="00CC4549">
              <w:rPr>
                <w:rFonts w:ascii="宋体" w:hAnsi="宋体" w:cs="宋体"/>
                <w:color w:val="FF0000"/>
                <w:szCs w:val="21"/>
              </w:rPr>
              <w:t>3</w:t>
            </w:r>
            <w:r w:rsidRPr="00CC4549">
              <w:rPr>
                <w:rFonts w:ascii="宋体" w:hAnsi="宋体" w:cs="宋体" w:hint="eastAsia"/>
                <w:color w:val="FF0000"/>
                <w:szCs w:val="21"/>
              </w:rPr>
              <w:t>分）</w:t>
            </w:r>
          </w:p>
          <w:p w:rsidR="00FA4567" w:rsidRPr="00CC4549" w:rsidRDefault="00FA4567" w:rsidP="00B8083C">
            <w:pPr>
              <w:pStyle w:val="affffffff9"/>
              <w:widowControl/>
              <w:ind w:firstLineChars="0" w:firstLine="0"/>
              <w:rPr>
                <w:rFonts w:ascii="宋体" w:hAnsi="宋体" w:cs="宋体"/>
                <w:color w:val="FF0000"/>
                <w:szCs w:val="21"/>
              </w:rPr>
            </w:pPr>
            <w:r w:rsidRPr="00CC4549">
              <w:rPr>
                <w:rFonts w:ascii="宋体" w:hAnsi="宋体" w:cs="宋体" w:hint="eastAsia"/>
                <w:color w:val="FF0000"/>
                <w:szCs w:val="21"/>
              </w:rPr>
              <w:t>8.对重大专项保障任务期间的运维保障措施是否有特殊考虑，</w:t>
            </w:r>
            <w:r w:rsidRPr="00CC4549">
              <w:rPr>
                <w:rFonts w:ascii="宋体" w:hAnsi="宋体" w:cs="宋体"/>
                <w:color w:val="FF0000"/>
                <w:szCs w:val="21"/>
              </w:rPr>
              <w:t>能否</w:t>
            </w:r>
            <w:r w:rsidRPr="00CC4549">
              <w:rPr>
                <w:rFonts w:ascii="宋体" w:hAnsi="宋体" w:cs="宋体" w:hint="eastAsia"/>
                <w:color w:val="FF0000"/>
                <w:szCs w:val="21"/>
              </w:rPr>
              <w:t>提升保障</w:t>
            </w:r>
            <w:r w:rsidRPr="00CC4549">
              <w:rPr>
                <w:rFonts w:ascii="宋体" w:hAnsi="宋体" w:cs="宋体"/>
                <w:color w:val="FF0000"/>
                <w:szCs w:val="21"/>
              </w:rPr>
              <w:t>级别，</w:t>
            </w:r>
            <w:r w:rsidRPr="00CC4549">
              <w:rPr>
                <w:rFonts w:ascii="宋体" w:hAnsi="宋体" w:cs="宋体" w:hint="eastAsia"/>
                <w:color w:val="FF0000"/>
                <w:szCs w:val="21"/>
              </w:rPr>
              <w:t>增加</w:t>
            </w:r>
            <w:r w:rsidRPr="00CC4549">
              <w:rPr>
                <w:rFonts w:ascii="宋体" w:hAnsi="宋体" w:cs="宋体"/>
                <w:color w:val="FF0000"/>
                <w:szCs w:val="21"/>
              </w:rPr>
              <w:t>维保力量投入，满足</w:t>
            </w:r>
            <w:r w:rsidRPr="00CC4549">
              <w:rPr>
                <w:rFonts w:ascii="宋体" w:hAnsi="宋体" w:cs="宋体" w:hint="eastAsia"/>
                <w:color w:val="FF0000"/>
                <w:szCs w:val="21"/>
              </w:rPr>
              <w:t>采购</w:t>
            </w:r>
            <w:r w:rsidRPr="00CC4549">
              <w:rPr>
                <w:rFonts w:ascii="宋体" w:hAnsi="宋体" w:cs="宋体"/>
                <w:color w:val="FF0000"/>
                <w:szCs w:val="21"/>
              </w:rPr>
              <w:t>方需求</w:t>
            </w:r>
            <w:r w:rsidRPr="00CC4549">
              <w:rPr>
                <w:rFonts w:ascii="宋体" w:hAnsi="宋体" w:cs="宋体" w:hint="eastAsia"/>
                <w:color w:val="FF0000"/>
                <w:szCs w:val="21"/>
              </w:rPr>
              <w:t>；（0-3分）</w:t>
            </w:r>
          </w:p>
          <w:p w:rsidR="00FA4567" w:rsidRPr="00CC4549" w:rsidRDefault="00FA4567" w:rsidP="00B8083C">
            <w:pPr>
              <w:pStyle w:val="affffffff9"/>
              <w:widowControl/>
              <w:ind w:firstLineChars="0" w:firstLine="0"/>
              <w:rPr>
                <w:rFonts w:ascii="宋体" w:hAnsi="宋体" w:cs="宋体"/>
                <w:color w:val="FF0000"/>
                <w:szCs w:val="21"/>
              </w:rPr>
            </w:pPr>
            <w:r w:rsidRPr="00CC4549">
              <w:rPr>
                <w:rFonts w:ascii="宋体" w:hAnsi="宋体" w:cs="宋体" w:hint="eastAsia"/>
                <w:color w:val="FF0000"/>
                <w:szCs w:val="21"/>
              </w:rPr>
              <w:t>9.响应供应商提供的本地服务</w:t>
            </w:r>
            <w:r w:rsidRPr="00CC4549">
              <w:rPr>
                <w:rFonts w:ascii="宋体" w:hAnsi="宋体" w:cs="宋体"/>
                <w:color w:val="FF0000"/>
                <w:szCs w:val="21"/>
              </w:rPr>
              <w:t>资源是否</w:t>
            </w:r>
            <w:r w:rsidRPr="00CC4549">
              <w:rPr>
                <w:rFonts w:ascii="宋体" w:hAnsi="宋体" w:cs="宋体" w:hint="eastAsia"/>
                <w:color w:val="FF0000"/>
                <w:szCs w:val="21"/>
              </w:rPr>
              <w:t>保障</w:t>
            </w:r>
            <w:r w:rsidRPr="00CC4549">
              <w:rPr>
                <w:rFonts w:ascii="宋体" w:hAnsi="宋体" w:cs="宋体"/>
                <w:color w:val="FF0000"/>
                <w:szCs w:val="21"/>
              </w:rPr>
              <w:t>到位</w:t>
            </w:r>
            <w:r w:rsidRPr="00CC4549">
              <w:rPr>
                <w:rFonts w:ascii="宋体" w:hAnsi="宋体" w:cs="宋体" w:hint="eastAsia"/>
                <w:color w:val="FF0000"/>
                <w:szCs w:val="21"/>
              </w:rPr>
              <w:t>；（0-</w:t>
            </w:r>
            <w:r w:rsidRPr="00CC4549">
              <w:rPr>
                <w:rFonts w:ascii="宋体" w:hAnsi="宋体" w:cs="宋体"/>
                <w:color w:val="FF0000"/>
                <w:szCs w:val="21"/>
              </w:rPr>
              <w:t>3</w:t>
            </w:r>
            <w:r w:rsidRPr="00CC4549">
              <w:rPr>
                <w:rFonts w:ascii="宋体" w:hAnsi="宋体" w:cs="宋体" w:hint="eastAsia"/>
                <w:color w:val="FF0000"/>
                <w:szCs w:val="21"/>
              </w:rPr>
              <w:t>分）</w:t>
            </w:r>
          </w:p>
          <w:p w:rsidR="00FA4567" w:rsidRPr="00CC4549" w:rsidRDefault="00FA4567" w:rsidP="00B8083C">
            <w:pPr>
              <w:pStyle w:val="affffffff9"/>
              <w:widowControl/>
              <w:ind w:firstLineChars="0" w:firstLine="0"/>
              <w:rPr>
                <w:rFonts w:ascii="宋体" w:hAnsi="宋体" w:cs="宋体"/>
                <w:color w:val="FF0000"/>
                <w:szCs w:val="21"/>
              </w:rPr>
            </w:pPr>
            <w:r w:rsidRPr="00CC4549">
              <w:rPr>
                <w:rFonts w:ascii="宋体" w:hAnsi="宋体" w:cs="宋体" w:hint="eastAsia"/>
                <w:color w:val="FF0000"/>
                <w:szCs w:val="21"/>
              </w:rPr>
              <w:t>10.</w:t>
            </w:r>
            <w:r w:rsidRPr="00CC4549">
              <w:rPr>
                <w:rFonts w:ascii="宋体" w:hAnsi="宋体" w:hint="eastAsia"/>
                <w:color w:val="FF0000"/>
                <w:szCs w:val="21"/>
              </w:rPr>
              <w:t>技术培训安排是否合理、可行，</w:t>
            </w:r>
            <w:r w:rsidRPr="00CC4549">
              <w:rPr>
                <w:rFonts w:ascii="宋体" w:hAnsi="宋体"/>
                <w:color w:val="FF0000"/>
                <w:szCs w:val="21"/>
              </w:rPr>
              <w:t>能否提供</w:t>
            </w:r>
            <w:r w:rsidRPr="00CC4549">
              <w:rPr>
                <w:rFonts w:ascii="宋体" w:hAnsi="宋体" w:hint="eastAsia"/>
                <w:color w:val="FF0000"/>
                <w:szCs w:val="21"/>
              </w:rPr>
              <w:t>培训文字材料；</w:t>
            </w:r>
            <w:r w:rsidRPr="00CC4549">
              <w:rPr>
                <w:rFonts w:ascii="宋体" w:hAnsi="宋体" w:cs="宋体" w:hint="eastAsia"/>
                <w:color w:val="FF0000"/>
                <w:szCs w:val="21"/>
              </w:rPr>
              <w:t>（0-</w:t>
            </w:r>
            <w:r w:rsidRPr="00CC4549">
              <w:rPr>
                <w:rFonts w:ascii="宋体" w:hAnsi="宋体" w:cs="宋体"/>
                <w:color w:val="FF0000"/>
                <w:szCs w:val="21"/>
              </w:rPr>
              <w:t>3</w:t>
            </w:r>
            <w:r w:rsidRPr="00CC4549">
              <w:rPr>
                <w:rFonts w:ascii="宋体" w:hAnsi="宋体" w:cs="宋体" w:hint="eastAsia"/>
                <w:color w:val="FF0000"/>
                <w:szCs w:val="21"/>
              </w:rPr>
              <w:t>分）</w:t>
            </w:r>
          </w:p>
        </w:tc>
        <w:tc>
          <w:tcPr>
            <w:tcW w:w="708" w:type="dxa"/>
            <w:noWrap/>
            <w:vAlign w:val="center"/>
          </w:tcPr>
          <w:p w:rsidR="00FA4567" w:rsidRPr="00CC4549" w:rsidRDefault="00FA4567" w:rsidP="00B8083C">
            <w:pPr>
              <w:widowControl/>
              <w:jc w:val="center"/>
              <w:rPr>
                <w:rFonts w:ascii="宋体" w:hAnsi="宋体"/>
                <w:color w:val="FF0000"/>
                <w:szCs w:val="21"/>
              </w:rPr>
            </w:pPr>
            <w:r w:rsidRPr="00CC4549">
              <w:rPr>
                <w:rFonts w:ascii="宋体" w:hAnsi="宋体"/>
                <w:color w:val="FF0000"/>
                <w:szCs w:val="21"/>
              </w:rPr>
              <w:t>30</w:t>
            </w:r>
          </w:p>
        </w:tc>
      </w:tr>
      <w:tr w:rsidR="00FA4567" w:rsidRPr="00881C59" w:rsidTr="00B8083C">
        <w:trPr>
          <w:trHeight w:val="1311"/>
        </w:trPr>
        <w:tc>
          <w:tcPr>
            <w:tcW w:w="550" w:type="dxa"/>
            <w:vMerge/>
            <w:noWrap/>
            <w:vAlign w:val="center"/>
          </w:tcPr>
          <w:p w:rsidR="00FA4567" w:rsidRPr="00881C59" w:rsidRDefault="00FA4567" w:rsidP="00B8083C">
            <w:pPr>
              <w:widowControl/>
              <w:jc w:val="center"/>
              <w:rPr>
                <w:rFonts w:ascii="宋体" w:hAnsi="宋体"/>
                <w:color w:val="FF0000"/>
                <w:szCs w:val="21"/>
              </w:rPr>
            </w:pPr>
          </w:p>
        </w:tc>
        <w:tc>
          <w:tcPr>
            <w:tcW w:w="1141" w:type="dxa"/>
            <w:vMerge/>
            <w:vAlign w:val="center"/>
          </w:tcPr>
          <w:p w:rsidR="00FA4567" w:rsidRPr="00881C59" w:rsidRDefault="00FA4567" w:rsidP="00B8083C">
            <w:pPr>
              <w:widowControl/>
              <w:jc w:val="center"/>
              <w:rPr>
                <w:rFonts w:ascii="宋体" w:hAnsi="宋体"/>
                <w:color w:val="FF0000"/>
                <w:szCs w:val="21"/>
              </w:rPr>
            </w:pPr>
          </w:p>
        </w:tc>
        <w:tc>
          <w:tcPr>
            <w:tcW w:w="870" w:type="dxa"/>
            <w:noWrap/>
            <w:vAlign w:val="center"/>
          </w:tcPr>
          <w:p w:rsidR="00FA4567" w:rsidRPr="00881C59" w:rsidRDefault="00FA4567" w:rsidP="00B8083C">
            <w:pPr>
              <w:jc w:val="center"/>
              <w:rPr>
                <w:rFonts w:ascii="宋体" w:hAnsi="宋体"/>
                <w:color w:val="FF0000"/>
                <w:szCs w:val="21"/>
              </w:rPr>
            </w:pPr>
            <w:r w:rsidRPr="00881C59">
              <w:rPr>
                <w:rFonts w:ascii="宋体" w:hAnsi="宋体" w:hint="eastAsia"/>
                <w:color w:val="FF0000"/>
                <w:szCs w:val="21"/>
              </w:rPr>
              <w:t>客观分</w:t>
            </w:r>
          </w:p>
        </w:tc>
        <w:tc>
          <w:tcPr>
            <w:tcW w:w="5911" w:type="dxa"/>
            <w:vAlign w:val="center"/>
          </w:tcPr>
          <w:p w:rsidR="00FA4567" w:rsidRPr="00CC4549" w:rsidRDefault="00FA4567" w:rsidP="00CC4549">
            <w:pPr>
              <w:pStyle w:val="affffffff9"/>
              <w:ind w:firstLineChars="0" w:firstLine="0"/>
              <w:rPr>
                <w:rFonts w:ascii="宋体" w:hAnsi="宋体" w:cs="宋体"/>
                <w:color w:val="FF0000"/>
                <w:szCs w:val="21"/>
              </w:rPr>
            </w:pPr>
            <w:r w:rsidRPr="00CC4549">
              <w:rPr>
                <w:rFonts w:ascii="宋体" w:hAnsi="宋体" w:cs="宋体" w:hint="eastAsia"/>
                <w:color w:val="FF0000"/>
                <w:szCs w:val="21"/>
              </w:rPr>
              <w:t>根据磋商文件</w:t>
            </w:r>
            <w:r w:rsidR="00045F6E" w:rsidRPr="00CC4549">
              <w:rPr>
                <w:rFonts w:ascii="宋体" w:hAnsi="宋体" w:cs="宋体" w:hint="eastAsia"/>
                <w:color w:val="FF0000"/>
                <w:szCs w:val="21"/>
              </w:rPr>
              <w:t>服务需求</w:t>
            </w:r>
            <w:r w:rsidR="00045F6E" w:rsidRPr="00CC4549">
              <w:rPr>
                <w:rFonts w:ascii="宋体" w:hAnsi="宋体" w:cs="宋体"/>
                <w:color w:val="FF0000"/>
                <w:szCs w:val="21"/>
              </w:rPr>
              <w:t>中</w:t>
            </w:r>
            <w:r w:rsidRPr="00CC4549">
              <w:rPr>
                <w:rFonts w:ascii="宋体" w:hAnsi="宋体" w:cs="宋体" w:hint="eastAsia"/>
                <w:color w:val="FF0000"/>
                <w:szCs w:val="21"/>
              </w:rPr>
              <w:t>“4.8 重要设备质保文件要求汇总表”进行评分，每满足汇总表中1种设备所需证明文件要求的，得</w:t>
            </w:r>
            <w:r w:rsidR="00CC4549" w:rsidRPr="00CC4549">
              <w:rPr>
                <w:rFonts w:ascii="宋体" w:hAnsi="宋体" w:cs="宋体" w:hint="eastAsia"/>
                <w:color w:val="FF0000"/>
                <w:szCs w:val="21"/>
              </w:rPr>
              <w:t>1.5</w:t>
            </w:r>
            <w:r w:rsidRPr="00CC4549">
              <w:rPr>
                <w:rFonts w:ascii="宋体" w:hAnsi="宋体" w:cs="宋体" w:hint="eastAsia"/>
                <w:color w:val="FF0000"/>
                <w:szCs w:val="21"/>
              </w:rPr>
              <w:t>分，最高得</w:t>
            </w:r>
            <w:r w:rsidR="00CC4549" w:rsidRPr="00CC4549">
              <w:rPr>
                <w:rFonts w:ascii="宋体" w:hAnsi="宋体" w:cs="宋体"/>
                <w:color w:val="FF0000"/>
                <w:szCs w:val="21"/>
              </w:rPr>
              <w:t>9</w:t>
            </w:r>
            <w:r w:rsidRPr="00CC4549">
              <w:rPr>
                <w:rFonts w:ascii="宋体" w:hAnsi="宋体" w:cs="宋体" w:hint="eastAsia"/>
                <w:color w:val="FF0000"/>
                <w:szCs w:val="21"/>
              </w:rPr>
              <w:t>分，未提供证明文件或材料不全的不得分。</w:t>
            </w:r>
          </w:p>
        </w:tc>
        <w:tc>
          <w:tcPr>
            <w:tcW w:w="708" w:type="dxa"/>
            <w:noWrap/>
            <w:vAlign w:val="center"/>
          </w:tcPr>
          <w:p w:rsidR="00FA4567" w:rsidRPr="00CC4549" w:rsidRDefault="00CC4549" w:rsidP="00B8083C">
            <w:pPr>
              <w:jc w:val="center"/>
              <w:rPr>
                <w:rFonts w:ascii="宋体" w:hAnsi="宋体"/>
                <w:color w:val="FF0000"/>
                <w:szCs w:val="21"/>
              </w:rPr>
            </w:pPr>
            <w:r w:rsidRPr="00CC4549">
              <w:rPr>
                <w:rFonts w:ascii="宋体" w:hAnsi="宋体"/>
                <w:color w:val="FF0000"/>
                <w:szCs w:val="21"/>
              </w:rPr>
              <w:t>9</w:t>
            </w:r>
          </w:p>
        </w:tc>
      </w:tr>
      <w:tr w:rsidR="00FA4567" w:rsidRPr="00881C59" w:rsidTr="00B8083C">
        <w:trPr>
          <w:trHeight w:val="876"/>
        </w:trPr>
        <w:tc>
          <w:tcPr>
            <w:tcW w:w="550" w:type="dxa"/>
            <w:vMerge w:val="restart"/>
            <w:noWrap/>
            <w:vAlign w:val="center"/>
          </w:tcPr>
          <w:p w:rsidR="00FA4567" w:rsidRPr="00881C59" w:rsidRDefault="00FA4567" w:rsidP="00B8083C">
            <w:pPr>
              <w:jc w:val="center"/>
              <w:rPr>
                <w:rFonts w:ascii="宋体" w:hAnsi="宋体"/>
                <w:color w:val="FF0000"/>
                <w:szCs w:val="21"/>
              </w:rPr>
            </w:pPr>
            <w:r w:rsidRPr="00881C59">
              <w:rPr>
                <w:rFonts w:ascii="宋体" w:hAnsi="宋体"/>
                <w:color w:val="FF0000"/>
                <w:szCs w:val="21"/>
              </w:rPr>
              <w:t>4</w:t>
            </w:r>
          </w:p>
        </w:tc>
        <w:tc>
          <w:tcPr>
            <w:tcW w:w="1141" w:type="dxa"/>
            <w:vMerge w:val="restart"/>
            <w:vAlign w:val="center"/>
          </w:tcPr>
          <w:p w:rsidR="00FA4567" w:rsidRPr="00881C59" w:rsidRDefault="00FA4567" w:rsidP="00B8083C">
            <w:pPr>
              <w:jc w:val="center"/>
              <w:rPr>
                <w:rFonts w:ascii="宋体" w:hAnsi="宋体" w:cs="宋体"/>
                <w:color w:val="FF0000"/>
                <w:szCs w:val="21"/>
              </w:rPr>
            </w:pPr>
            <w:r w:rsidRPr="00881C59">
              <w:rPr>
                <w:rFonts w:ascii="宋体" w:hAnsi="宋体" w:cs="宋体" w:hint="eastAsia"/>
                <w:color w:val="FF0000"/>
                <w:szCs w:val="21"/>
              </w:rPr>
              <w:t>升级改造方案</w:t>
            </w:r>
          </w:p>
        </w:tc>
        <w:tc>
          <w:tcPr>
            <w:tcW w:w="870" w:type="dxa"/>
            <w:noWrap/>
            <w:vAlign w:val="center"/>
          </w:tcPr>
          <w:p w:rsidR="00FA4567" w:rsidRPr="00881C59" w:rsidRDefault="00FA4567" w:rsidP="00B8083C">
            <w:pPr>
              <w:widowControl/>
              <w:jc w:val="center"/>
              <w:rPr>
                <w:rFonts w:ascii="宋体" w:hAnsi="宋体"/>
                <w:color w:val="FF0000"/>
                <w:szCs w:val="21"/>
              </w:rPr>
            </w:pPr>
            <w:r w:rsidRPr="00881C59">
              <w:rPr>
                <w:rFonts w:ascii="宋体" w:hAnsi="宋体" w:hint="eastAsia"/>
                <w:color w:val="FF0000"/>
                <w:szCs w:val="21"/>
              </w:rPr>
              <w:t>主观分</w:t>
            </w:r>
          </w:p>
        </w:tc>
        <w:tc>
          <w:tcPr>
            <w:tcW w:w="5911" w:type="dxa"/>
            <w:vAlign w:val="center"/>
          </w:tcPr>
          <w:p w:rsidR="00FA4567" w:rsidRPr="00CC4549" w:rsidRDefault="00FA4567" w:rsidP="00B8083C">
            <w:pPr>
              <w:rPr>
                <w:rFonts w:ascii="宋体" w:hAnsi="宋体" w:cs="宋体"/>
                <w:color w:val="FF0000"/>
                <w:szCs w:val="21"/>
              </w:rPr>
            </w:pPr>
            <w:r w:rsidRPr="00CC4549">
              <w:rPr>
                <w:color w:val="FF0000"/>
                <w:szCs w:val="21"/>
              </w:rPr>
              <w:t>1</w:t>
            </w:r>
            <w:r w:rsidRPr="00CC4549">
              <w:rPr>
                <w:rFonts w:hint="eastAsia"/>
                <w:color w:val="FF0000"/>
                <w:szCs w:val="21"/>
              </w:rPr>
              <w:t>、升级改造</w:t>
            </w:r>
            <w:r w:rsidRPr="00CC4549">
              <w:rPr>
                <w:color w:val="FF0000"/>
                <w:szCs w:val="21"/>
              </w:rPr>
              <w:t>方案</w:t>
            </w:r>
            <w:r w:rsidRPr="00CC4549">
              <w:rPr>
                <w:rFonts w:hint="eastAsia"/>
                <w:color w:val="FF0000"/>
                <w:szCs w:val="21"/>
              </w:rPr>
              <w:t>（</w:t>
            </w:r>
            <w:r w:rsidRPr="00CC4549">
              <w:rPr>
                <w:color w:val="FF0000"/>
                <w:szCs w:val="21"/>
              </w:rPr>
              <w:t>包括</w:t>
            </w:r>
            <w:r w:rsidRPr="00CC4549">
              <w:rPr>
                <w:rFonts w:hint="eastAsia"/>
                <w:color w:val="FF0000"/>
                <w:szCs w:val="21"/>
              </w:rPr>
              <w:t>各</w:t>
            </w:r>
            <w:r w:rsidRPr="00CC4549">
              <w:rPr>
                <w:color w:val="FF0000"/>
                <w:szCs w:val="21"/>
              </w:rPr>
              <w:t>系统功能、</w:t>
            </w:r>
            <w:r w:rsidRPr="00CC4549">
              <w:rPr>
                <w:rFonts w:hint="eastAsia"/>
                <w:color w:val="FF0000"/>
                <w:szCs w:val="21"/>
              </w:rPr>
              <w:t>设备</w:t>
            </w:r>
            <w:r w:rsidRPr="00CC4549">
              <w:rPr>
                <w:color w:val="FF0000"/>
                <w:szCs w:val="21"/>
              </w:rPr>
              <w:t>配置、</w:t>
            </w:r>
            <w:r w:rsidRPr="00CC4549">
              <w:rPr>
                <w:rFonts w:hint="eastAsia"/>
                <w:color w:val="FF0000"/>
                <w:szCs w:val="21"/>
              </w:rPr>
              <w:t>体系</w:t>
            </w:r>
            <w:r w:rsidRPr="00CC4549">
              <w:rPr>
                <w:color w:val="FF0000"/>
                <w:szCs w:val="21"/>
              </w:rPr>
              <w:t>架构等</w:t>
            </w:r>
            <w:r w:rsidRPr="00CC4549">
              <w:rPr>
                <w:rFonts w:hint="eastAsia"/>
                <w:color w:val="FF0000"/>
                <w:szCs w:val="21"/>
              </w:rPr>
              <w:t>方面）的设计能</w:t>
            </w:r>
            <w:r w:rsidRPr="00CC4549">
              <w:rPr>
                <w:color w:val="FF0000"/>
                <w:szCs w:val="21"/>
              </w:rPr>
              <w:t>否</w:t>
            </w:r>
            <w:r w:rsidRPr="00CC4549">
              <w:rPr>
                <w:rFonts w:hint="eastAsia"/>
                <w:color w:val="FF0000"/>
                <w:szCs w:val="21"/>
              </w:rPr>
              <w:t>满足</w:t>
            </w:r>
            <w:r w:rsidRPr="00CC4549">
              <w:rPr>
                <w:color w:val="FF0000"/>
                <w:szCs w:val="21"/>
              </w:rPr>
              <w:t>采购需求，</w:t>
            </w:r>
            <w:r w:rsidRPr="00CC4549">
              <w:rPr>
                <w:rFonts w:hint="eastAsia"/>
                <w:color w:val="FF0000"/>
                <w:szCs w:val="21"/>
              </w:rPr>
              <w:t>使改建</w:t>
            </w:r>
            <w:r w:rsidRPr="00CC4549">
              <w:rPr>
                <w:color w:val="FF0000"/>
                <w:szCs w:val="21"/>
              </w:rPr>
              <w:t>后系统</w:t>
            </w:r>
            <w:r w:rsidRPr="00CC4549">
              <w:rPr>
                <w:rFonts w:hint="eastAsia"/>
                <w:color w:val="FF0000"/>
                <w:szCs w:val="21"/>
              </w:rPr>
              <w:t>具有</w:t>
            </w:r>
            <w:r w:rsidRPr="00CC4549">
              <w:rPr>
                <w:color w:val="FF0000"/>
                <w:szCs w:val="21"/>
              </w:rPr>
              <w:t>稳定性</w:t>
            </w:r>
            <w:r w:rsidRPr="00CC4549">
              <w:rPr>
                <w:rFonts w:hint="eastAsia"/>
                <w:color w:val="FF0000"/>
                <w:szCs w:val="21"/>
              </w:rPr>
              <w:t>和智能性；</w:t>
            </w:r>
            <w:r w:rsidRPr="00CC4549">
              <w:rPr>
                <w:rFonts w:ascii="宋体" w:hAnsi="宋体" w:cs="宋体" w:hint="eastAsia"/>
                <w:color w:val="FF0000"/>
                <w:szCs w:val="21"/>
              </w:rPr>
              <w:t>（0-</w:t>
            </w:r>
            <w:r w:rsidRPr="00CC4549">
              <w:rPr>
                <w:rFonts w:ascii="宋体" w:hAnsi="宋体" w:cs="宋体"/>
                <w:color w:val="FF0000"/>
                <w:szCs w:val="21"/>
              </w:rPr>
              <w:t>3</w:t>
            </w:r>
            <w:r w:rsidRPr="00CC4549">
              <w:rPr>
                <w:rFonts w:ascii="宋体" w:hAnsi="宋体" w:cs="宋体" w:hint="eastAsia"/>
                <w:color w:val="FF0000"/>
                <w:szCs w:val="21"/>
              </w:rPr>
              <w:t>分）</w:t>
            </w:r>
          </w:p>
          <w:p w:rsidR="00FA4567" w:rsidRPr="00CC4549" w:rsidRDefault="00FA4567" w:rsidP="00B8083C">
            <w:pPr>
              <w:spacing w:line="360" w:lineRule="auto"/>
              <w:rPr>
                <w:rFonts w:ascii="宋体" w:hAnsi="宋体"/>
                <w:color w:val="FF0000"/>
                <w:szCs w:val="21"/>
              </w:rPr>
            </w:pPr>
            <w:r w:rsidRPr="00CC4549">
              <w:rPr>
                <w:color w:val="FF0000"/>
                <w:szCs w:val="21"/>
              </w:rPr>
              <w:t>2</w:t>
            </w:r>
            <w:r w:rsidRPr="00CC4549">
              <w:rPr>
                <w:rFonts w:hint="eastAsia"/>
                <w:color w:val="FF0000"/>
                <w:szCs w:val="21"/>
              </w:rPr>
              <w:t>、</w:t>
            </w:r>
            <w:r w:rsidRPr="00CC4549">
              <w:rPr>
                <w:rFonts w:ascii="宋体" w:hAnsi="宋体" w:hint="eastAsia"/>
                <w:color w:val="FF0000"/>
                <w:szCs w:val="21"/>
              </w:rPr>
              <w:t>能否提供详细、</w:t>
            </w:r>
            <w:r w:rsidRPr="00CC4549">
              <w:rPr>
                <w:rFonts w:ascii="宋体" w:hAnsi="宋体"/>
                <w:color w:val="FF0000"/>
                <w:szCs w:val="21"/>
              </w:rPr>
              <w:t>合理</w:t>
            </w:r>
            <w:r w:rsidRPr="00CC4549">
              <w:rPr>
                <w:rFonts w:ascii="宋体" w:hAnsi="宋体" w:hint="eastAsia"/>
                <w:color w:val="FF0000"/>
                <w:szCs w:val="21"/>
              </w:rPr>
              <w:t>的升级改造</w:t>
            </w:r>
            <w:r w:rsidRPr="00CC4549">
              <w:rPr>
                <w:rFonts w:ascii="宋体" w:hAnsi="宋体"/>
                <w:color w:val="FF0000"/>
                <w:szCs w:val="21"/>
              </w:rPr>
              <w:t>实施</w:t>
            </w:r>
            <w:r w:rsidRPr="00CC4549">
              <w:rPr>
                <w:rFonts w:ascii="宋体" w:hAnsi="宋体" w:hint="eastAsia"/>
                <w:color w:val="FF0000"/>
                <w:szCs w:val="21"/>
              </w:rPr>
              <w:t>进度计划；</w:t>
            </w:r>
            <w:r w:rsidRPr="00CC4549">
              <w:rPr>
                <w:rFonts w:ascii="宋体" w:hAnsi="宋体" w:cs="宋体" w:hint="eastAsia"/>
                <w:color w:val="FF0000"/>
                <w:szCs w:val="21"/>
              </w:rPr>
              <w:t>（0-</w:t>
            </w:r>
            <w:r w:rsidRPr="00CC4549">
              <w:rPr>
                <w:rFonts w:ascii="宋体" w:hAnsi="宋体" w:cs="宋体"/>
                <w:color w:val="FF0000"/>
                <w:szCs w:val="21"/>
              </w:rPr>
              <w:t>2</w:t>
            </w:r>
            <w:r w:rsidRPr="00CC4549">
              <w:rPr>
                <w:rFonts w:ascii="宋体" w:hAnsi="宋体" w:cs="宋体" w:hint="eastAsia"/>
                <w:color w:val="FF0000"/>
                <w:szCs w:val="21"/>
              </w:rPr>
              <w:t>分）</w:t>
            </w:r>
          </w:p>
          <w:p w:rsidR="00FA4567" w:rsidRPr="00CC4549" w:rsidRDefault="00FA4567" w:rsidP="00B8083C">
            <w:pPr>
              <w:spacing w:line="360" w:lineRule="auto"/>
              <w:rPr>
                <w:rFonts w:ascii="宋体" w:hAnsi="宋体"/>
                <w:color w:val="FF0000"/>
                <w:szCs w:val="21"/>
              </w:rPr>
            </w:pPr>
            <w:r w:rsidRPr="00CC4549">
              <w:rPr>
                <w:rFonts w:ascii="宋体" w:hAnsi="宋体" w:cs="宋体"/>
                <w:color w:val="FF0000"/>
                <w:kern w:val="0"/>
                <w:szCs w:val="21"/>
              </w:rPr>
              <w:t>3</w:t>
            </w:r>
            <w:r w:rsidRPr="00CC4549">
              <w:rPr>
                <w:rFonts w:ascii="宋体" w:hAnsi="宋体" w:cs="宋体" w:hint="eastAsia"/>
                <w:color w:val="FF0000"/>
                <w:kern w:val="0"/>
                <w:szCs w:val="21"/>
              </w:rPr>
              <w:t>、</w:t>
            </w:r>
            <w:r w:rsidRPr="00CC4549">
              <w:rPr>
                <w:rFonts w:ascii="宋体" w:hAnsi="宋体" w:cs="宋体" w:hint="eastAsia"/>
                <w:color w:val="FF0000"/>
                <w:szCs w:val="21"/>
              </w:rPr>
              <w:t>能否</w:t>
            </w:r>
            <w:r w:rsidRPr="00CC4549">
              <w:rPr>
                <w:rFonts w:ascii="宋体" w:hAnsi="宋体" w:cs="宋体"/>
                <w:color w:val="FF0000"/>
                <w:szCs w:val="21"/>
              </w:rPr>
              <w:t>承诺改建后</w:t>
            </w:r>
            <w:r w:rsidRPr="00CC4549">
              <w:rPr>
                <w:rFonts w:ascii="宋体" w:hAnsi="宋体" w:cs="宋体" w:hint="eastAsia"/>
                <w:color w:val="FF0000"/>
                <w:szCs w:val="21"/>
              </w:rPr>
              <w:t>机房</w:t>
            </w:r>
            <w:r w:rsidRPr="00CC4549">
              <w:rPr>
                <w:rFonts w:ascii="宋体" w:hAnsi="宋体" w:cs="宋体"/>
                <w:color w:val="FF0000"/>
                <w:szCs w:val="21"/>
              </w:rPr>
              <w:t>环境监控系统能与原系统无缝对接，</w:t>
            </w:r>
            <w:r w:rsidRPr="00CC4549">
              <w:rPr>
                <w:rFonts w:ascii="宋体" w:hAnsi="宋体" w:cs="宋体" w:hint="eastAsia"/>
                <w:color w:val="FF0000"/>
                <w:szCs w:val="21"/>
              </w:rPr>
              <w:t>并</w:t>
            </w:r>
            <w:r w:rsidRPr="00CC4549">
              <w:rPr>
                <w:rFonts w:ascii="宋体" w:hAnsi="宋体" w:cs="宋体"/>
                <w:color w:val="FF0000"/>
                <w:szCs w:val="21"/>
              </w:rPr>
              <w:t>提供自罚承诺书，其中</w:t>
            </w:r>
            <w:r w:rsidRPr="00CC4549">
              <w:rPr>
                <w:rFonts w:ascii="宋体" w:hAnsi="宋体" w:cs="宋体" w:hint="eastAsia"/>
                <w:color w:val="FF0000"/>
                <w:szCs w:val="21"/>
              </w:rPr>
              <w:t>自罚措施能否有针对性及可行性。（0-3分）</w:t>
            </w:r>
          </w:p>
        </w:tc>
        <w:tc>
          <w:tcPr>
            <w:tcW w:w="708" w:type="dxa"/>
            <w:noWrap/>
            <w:vAlign w:val="center"/>
          </w:tcPr>
          <w:p w:rsidR="00FA4567" w:rsidRPr="00CC4549" w:rsidRDefault="00FA4567" w:rsidP="00B8083C">
            <w:pPr>
              <w:jc w:val="center"/>
              <w:rPr>
                <w:rFonts w:ascii="宋体" w:hAnsi="宋体"/>
                <w:color w:val="FF0000"/>
                <w:szCs w:val="21"/>
              </w:rPr>
            </w:pPr>
            <w:r w:rsidRPr="00CC4549">
              <w:rPr>
                <w:rFonts w:ascii="宋体" w:hAnsi="宋体"/>
                <w:color w:val="FF0000"/>
                <w:szCs w:val="21"/>
              </w:rPr>
              <w:t>8</w:t>
            </w:r>
          </w:p>
        </w:tc>
      </w:tr>
      <w:tr w:rsidR="00FA4567" w:rsidRPr="00881C59" w:rsidTr="00B8083C">
        <w:trPr>
          <w:trHeight w:val="876"/>
        </w:trPr>
        <w:tc>
          <w:tcPr>
            <w:tcW w:w="550" w:type="dxa"/>
            <w:vMerge/>
            <w:noWrap/>
            <w:vAlign w:val="center"/>
          </w:tcPr>
          <w:p w:rsidR="00FA4567" w:rsidRPr="00881C59" w:rsidRDefault="00FA4567" w:rsidP="00B8083C">
            <w:pPr>
              <w:jc w:val="center"/>
              <w:rPr>
                <w:rFonts w:ascii="宋体" w:hAnsi="宋体"/>
                <w:color w:val="FF0000"/>
                <w:szCs w:val="21"/>
              </w:rPr>
            </w:pPr>
          </w:p>
        </w:tc>
        <w:tc>
          <w:tcPr>
            <w:tcW w:w="1141" w:type="dxa"/>
            <w:vMerge/>
            <w:vAlign w:val="center"/>
          </w:tcPr>
          <w:p w:rsidR="00FA4567" w:rsidRPr="00881C59" w:rsidRDefault="00FA4567" w:rsidP="00B8083C">
            <w:pPr>
              <w:jc w:val="center"/>
              <w:rPr>
                <w:rFonts w:ascii="宋体" w:hAnsi="宋体" w:cs="宋体"/>
                <w:color w:val="FF0000"/>
                <w:szCs w:val="21"/>
              </w:rPr>
            </w:pPr>
          </w:p>
        </w:tc>
        <w:tc>
          <w:tcPr>
            <w:tcW w:w="870" w:type="dxa"/>
            <w:noWrap/>
            <w:vAlign w:val="center"/>
          </w:tcPr>
          <w:p w:rsidR="00FA4567" w:rsidRPr="00881C59" w:rsidRDefault="00FA4567" w:rsidP="00B8083C">
            <w:pPr>
              <w:widowControl/>
              <w:autoSpaceDE w:val="0"/>
              <w:autoSpaceDN w:val="0"/>
              <w:adjustRightInd w:val="0"/>
              <w:spacing w:line="320" w:lineRule="atLeast"/>
              <w:jc w:val="center"/>
              <w:rPr>
                <w:rFonts w:ascii="宋体" w:hAnsi="宋体" w:cs="宋体"/>
                <w:color w:val="FF0000"/>
                <w:szCs w:val="21"/>
              </w:rPr>
            </w:pPr>
            <w:r w:rsidRPr="00881C59">
              <w:rPr>
                <w:rFonts w:ascii="宋体" w:hAnsi="宋体" w:cs="宋体" w:hint="eastAsia"/>
                <w:color w:val="FF0000"/>
                <w:szCs w:val="21"/>
              </w:rPr>
              <w:t>客观分</w:t>
            </w:r>
          </w:p>
        </w:tc>
        <w:tc>
          <w:tcPr>
            <w:tcW w:w="5911" w:type="dxa"/>
            <w:vAlign w:val="center"/>
          </w:tcPr>
          <w:p w:rsidR="00FA4567" w:rsidRPr="00CC4549" w:rsidRDefault="00FA4567" w:rsidP="00CC4549">
            <w:pPr>
              <w:rPr>
                <w:rFonts w:ascii="宋体" w:hAnsi="宋体"/>
                <w:color w:val="FF0000"/>
                <w:szCs w:val="21"/>
              </w:rPr>
            </w:pPr>
            <w:r w:rsidRPr="00CC4549">
              <w:rPr>
                <w:rFonts w:ascii="宋体" w:hAnsi="宋体" w:hint="eastAsia"/>
                <w:color w:val="FF0000"/>
                <w:szCs w:val="21"/>
              </w:rPr>
              <w:t>能</w:t>
            </w:r>
            <w:r w:rsidRPr="00CC4549">
              <w:rPr>
                <w:rFonts w:ascii="宋体" w:hAnsi="宋体"/>
                <w:color w:val="FF0000"/>
                <w:szCs w:val="21"/>
              </w:rPr>
              <w:t>否提供</w:t>
            </w:r>
            <w:r w:rsidRPr="00CC4549">
              <w:rPr>
                <w:rFonts w:ascii="宋体" w:hAnsi="宋体" w:hint="eastAsia"/>
                <w:color w:val="FF0000"/>
                <w:szCs w:val="21"/>
              </w:rPr>
              <w:t>所</w:t>
            </w:r>
            <w:r w:rsidRPr="00CC4549">
              <w:rPr>
                <w:rFonts w:ascii="宋体" w:hAnsi="宋体"/>
                <w:color w:val="FF0000"/>
                <w:szCs w:val="21"/>
              </w:rPr>
              <w:t>投智能道闸</w:t>
            </w:r>
            <w:r w:rsidRPr="00CC4549">
              <w:rPr>
                <w:rFonts w:ascii="宋体" w:hAnsi="宋体" w:hint="eastAsia"/>
                <w:color w:val="FF0000"/>
                <w:szCs w:val="21"/>
              </w:rPr>
              <w:t>的</w:t>
            </w:r>
            <w:r w:rsidRPr="00CC4549">
              <w:rPr>
                <w:rFonts w:ascii="宋体" w:hAnsi="宋体"/>
                <w:color w:val="FF0000"/>
                <w:szCs w:val="21"/>
              </w:rPr>
              <w:t>原</w:t>
            </w:r>
            <w:r w:rsidRPr="00CC4549">
              <w:rPr>
                <w:rFonts w:ascii="宋体" w:hAnsi="宋体" w:hint="eastAsia"/>
                <w:color w:val="FF0000"/>
                <w:szCs w:val="21"/>
              </w:rPr>
              <w:t>厂商</w:t>
            </w:r>
            <w:r w:rsidRPr="00CC4549">
              <w:rPr>
                <w:rFonts w:ascii="宋体" w:hAnsi="宋体"/>
                <w:color w:val="FF0000"/>
                <w:szCs w:val="21"/>
              </w:rPr>
              <w:t>授权</w:t>
            </w:r>
            <w:r w:rsidRPr="00CC4549">
              <w:rPr>
                <w:rFonts w:ascii="宋体" w:hAnsi="宋体" w:hint="eastAsia"/>
                <w:color w:val="FF0000"/>
                <w:szCs w:val="21"/>
              </w:rPr>
              <w:t>及1年</w:t>
            </w:r>
            <w:r w:rsidRPr="00CC4549">
              <w:rPr>
                <w:rFonts w:ascii="宋体" w:hAnsi="宋体"/>
                <w:color w:val="FF0000"/>
                <w:szCs w:val="21"/>
              </w:rPr>
              <w:t>以上质保证明文件</w:t>
            </w:r>
            <w:r w:rsidRPr="00CC4549">
              <w:rPr>
                <w:rFonts w:ascii="宋体" w:hAnsi="宋体" w:hint="eastAsia"/>
                <w:color w:val="FF0000"/>
                <w:szCs w:val="21"/>
              </w:rPr>
              <w:t>，得</w:t>
            </w:r>
            <w:r w:rsidR="00CC4549" w:rsidRPr="00CC4549">
              <w:rPr>
                <w:rFonts w:ascii="宋体" w:hAnsi="宋体"/>
                <w:color w:val="FF0000"/>
                <w:szCs w:val="21"/>
              </w:rPr>
              <w:t>3</w:t>
            </w:r>
            <w:r w:rsidRPr="00CC4549">
              <w:rPr>
                <w:rFonts w:ascii="宋体" w:hAnsi="宋体" w:hint="eastAsia"/>
                <w:color w:val="FF0000"/>
                <w:szCs w:val="21"/>
              </w:rPr>
              <w:t>分</w:t>
            </w:r>
            <w:r w:rsidRPr="00CC4549">
              <w:rPr>
                <w:rFonts w:ascii="宋体" w:hAnsi="宋体"/>
                <w:color w:val="FF0000"/>
                <w:szCs w:val="21"/>
              </w:rPr>
              <w:t>，</w:t>
            </w:r>
            <w:r w:rsidRPr="00CC4549">
              <w:rPr>
                <w:rFonts w:ascii="宋体" w:hAnsi="宋体" w:cs="宋体"/>
                <w:color w:val="FF0000"/>
                <w:szCs w:val="21"/>
              </w:rPr>
              <w:t>未提供文件或材料不全的不得分。</w:t>
            </w:r>
          </w:p>
        </w:tc>
        <w:tc>
          <w:tcPr>
            <w:tcW w:w="708" w:type="dxa"/>
            <w:noWrap/>
            <w:vAlign w:val="center"/>
          </w:tcPr>
          <w:p w:rsidR="00FA4567" w:rsidRPr="00CC4549" w:rsidRDefault="00CC4549" w:rsidP="00B8083C">
            <w:pPr>
              <w:jc w:val="center"/>
              <w:rPr>
                <w:rFonts w:ascii="宋体" w:hAnsi="宋体"/>
                <w:color w:val="FF0000"/>
                <w:szCs w:val="21"/>
              </w:rPr>
            </w:pPr>
            <w:r w:rsidRPr="00CC4549">
              <w:rPr>
                <w:rFonts w:ascii="宋体" w:hAnsi="宋体"/>
                <w:color w:val="FF0000"/>
                <w:szCs w:val="21"/>
              </w:rPr>
              <w:t>3</w:t>
            </w:r>
          </w:p>
        </w:tc>
      </w:tr>
      <w:tr w:rsidR="00FA4567" w:rsidRPr="00881C59" w:rsidTr="00B8083C">
        <w:trPr>
          <w:trHeight w:val="856"/>
        </w:trPr>
        <w:tc>
          <w:tcPr>
            <w:tcW w:w="550" w:type="dxa"/>
            <w:vMerge w:val="restart"/>
            <w:noWrap/>
            <w:vAlign w:val="center"/>
          </w:tcPr>
          <w:p w:rsidR="00FA4567" w:rsidRPr="00881C59" w:rsidRDefault="00FA4567" w:rsidP="00B8083C">
            <w:pPr>
              <w:widowControl/>
              <w:jc w:val="center"/>
              <w:rPr>
                <w:rFonts w:ascii="宋体" w:hAnsi="宋体"/>
                <w:color w:val="FF0000"/>
                <w:szCs w:val="21"/>
              </w:rPr>
            </w:pPr>
            <w:r w:rsidRPr="00881C59">
              <w:rPr>
                <w:rFonts w:ascii="宋体" w:hAnsi="宋体"/>
                <w:color w:val="FF0000"/>
                <w:szCs w:val="21"/>
              </w:rPr>
              <w:t>5</w:t>
            </w:r>
          </w:p>
        </w:tc>
        <w:tc>
          <w:tcPr>
            <w:tcW w:w="1141" w:type="dxa"/>
            <w:vMerge w:val="restart"/>
            <w:vAlign w:val="center"/>
          </w:tcPr>
          <w:p w:rsidR="00FA4567" w:rsidRPr="00881C59" w:rsidRDefault="00FA4567" w:rsidP="00B8083C">
            <w:pPr>
              <w:widowControl/>
              <w:jc w:val="center"/>
              <w:rPr>
                <w:rFonts w:ascii="宋体" w:hAnsi="宋体"/>
                <w:color w:val="FF0000"/>
                <w:szCs w:val="21"/>
              </w:rPr>
            </w:pPr>
            <w:r w:rsidRPr="00881C59">
              <w:rPr>
                <w:rFonts w:ascii="宋体" w:hAnsi="宋体" w:hint="eastAsia"/>
                <w:color w:val="FF0000"/>
                <w:szCs w:val="21"/>
              </w:rPr>
              <w:t>运维团队</w:t>
            </w:r>
          </w:p>
        </w:tc>
        <w:tc>
          <w:tcPr>
            <w:tcW w:w="870" w:type="dxa"/>
            <w:noWrap/>
            <w:vAlign w:val="center"/>
          </w:tcPr>
          <w:p w:rsidR="00FA4567" w:rsidRPr="009A6EAB" w:rsidRDefault="00FA4567" w:rsidP="00B8083C">
            <w:pPr>
              <w:widowControl/>
              <w:jc w:val="center"/>
              <w:rPr>
                <w:rFonts w:ascii="宋体" w:hAnsi="宋体"/>
                <w:color w:val="FF0000"/>
                <w:szCs w:val="21"/>
              </w:rPr>
            </w:pPr>
            <w:r w:rsidRPr="009A6EAB">
              <w:rPr>
                <w:rFonts w:ascii="宋体" w:hAnsi="宋体" w:hint="eastAsia"/>
                <w:color w:val="FF0000"/>
                <w:szCs w:val="21"/>
              </w:rPr>
              <w:t>主观分</w:t>
            </w:r>
          </w:p>
        </w:tc>
        <w:tc>
          <w:tcPr>
            <w:tcW w:w="5911" w:type="dxa"/>
            <w:vAlign w:val="center"/>
          </w:tcPr>
          <w:p w:rsidR="00FA4567" w:rsidRPr="00CC4549" w:rsidRDefault="00FA4567" w:rsidP="00B8083C">
            <w:pPr>
              <w:widowControl/>
              <w:rPr>
                <w:rFonts w:ascii="宋体" w:hAnsi="宋体" w:cs="宋体"/>
                <w:color w:val="FF0000"/>
                <w:szCs w:val="21"/>
              </w:rPr>
            </w:pPr>
            <w:r w:rsidRPr="00CC4549">
              <w:rPr>
                <w:rFonts w:ascii="宋体" w:hAnsi="宋体" w:cs="宋体" w:hint="eastAsia"/>
                <w:color w:val="FF0000"/>
                <w:szCs w:val="21"/>
              </w:rPr>
              <w:t>根据运维团队工作人员是否有类似经验，专业方向是否与采购</w:t>
            </w:r>
            <w:r w:rsidRPr="00CC4549">
              <w:rPr>
                <w:rFonts w:ascii="宋体" w:hAnsi="宋体" w:cs="宋体"/>
                <w:color w:val="FF0000"/>
                <w:szCs w:val="21"/>
              </w:rPr>
              <w:t>需求</w:t>
            </w:r>
            <w:r w:rsidRPr="00CC4549">
              <w:rPr>
                <w:rFonts w:ascii="宋体" w:hAnsi="宋体" w:cs="宋体" w:hint="eastAsia"/>
                <w:color w:val="FF0000"/>
                <w:szCs w:val="21"/>
              </w:rPr>
              <w:t>吻合进行综合评分。（0-</w:t>
            </w:r>
            <w:r w:rsidRPr="00CC4549">
              <w:rPr>
                <w:rFonts w:ascii="宋体" w:hAnsi="宋体" w:cs="宋体"/>
                <w:color w:val="FF0000"/>
                <w:szCs w:val="21"/>
              </w:rPr>
              <w:t>3</w:t>
            </w:r>
            <w:r w:rsidRPr="00CC4549">
              <w:rPr>
                <w:rFonts w:ascii="宋体" w:hAnsi="宋体" w:cs="宋体" w:hint="eastAsia"/>
                <w:color w:val="FF0000"/>
                <w:szCs w:val="21"/>
              </w:rPr>
              <w:t>分）</w:t>
            </w:r>
          </w:p>
        </w:tc>
        <w:tc>
          <w:tcPr>
            <w:tcW w:w="708" w:type="dxa"/>
            <w:noWrap/>
            <w:vAlign w:val="center"/>
          </w:tcPr>
          <w:p w:rsidR="00FA4567" w:rsidRPr="00CC4549" w:rsidRDefault="00FA4567" w:rsidP="00B8083C">
            <w:pPr>
              <w:widowControl/>
              <w:jc w:val="center"/>
              <w:rPr>
                <w:rFonts w:ascii="宋体" w:hAnsi="宋体"/>
                <w:color w:val="FF0000"/>
                <w:szCs w:val="21"/>
              </w:rPr>
            </w:pPr>
            <w:r w:rsidRPr="00CC4549">
              <w:rPr>
                <w:rFonts w:ascii="宋体" w:hAnsi="宋体"/>
                <w:color w:val="FF0000"/>
                <w:szCs w:val="21"/>
              </w:rPr>
              <w:t>3</w:t>
            </w:r>
          </w:p>
        </w:tc>
      </w:tr>
      <w:tr w:rsidR="00FA4567" w:rsidRPr="00881C59" w:rsidTr="00B8083C">
        <w:trPr>
          <w:trHeight w:val="810"/>
        </w:trPr>
        <w:tc>
          <w:tcPr>
            <w:tcW w:w="550" w:type="dxa"/>
            <w:vMerge/>
            <w:vAlign w:val="center"/>
          </w:tcPr>
          <w:p w:rsidR="00FA4567" w:rsidRPr="00881C59" w:rsidRDefault="00FA4567" w:rsidP="00B8083C">
            <w:pPr>
              <w:widowControl/>
              <w:jc w:val="center"/>
              <w:rPr>
                <w:rFonts w:ascii="宋体" w:hAnsi="宋体"/>
                <w:color w:val="FF0000"/>
                <w:szCs w:val="21"/>
              </w:rPr>
            </w:pPr>
          </w:p>
        </w:tc>
        <w:tc>
          <w:tcPr>
            <w:tcW w:w="1141" w:type="dxa"/>
            <w:vMerge/>
            <w:vAlign w:val="center"/>
          </w:tcPr>
          <w:p w:rsidR="00FA4567" w:rsidRPr="00881C59" w:rsidRDefault="00FA4567" w:rsidP="00B8083C">
            <w:pPr>
              <w:widowControl/>
              <w:jc w:val="center"/>
              <w:rPr>
                <w:rFonts w:ascii="宋体" w:hAnsi="宋体"/>
                <w:color w:val="FF0000"/>
                <w:szCs w:val="21"/>
              </w:rPr>
            </w:pPr>
          </w:p>
        </w:tc>
        <w:tc>
          <w:tcPr>
            <w:tcW w:w="870" w:type="dxa"/>
            <w:vAlign w:val="center"/>
          </w:tcPr>
          <w:p w:rsidR="00FA4567" w:rsidRPr="00881C59" w:rsidRDefault="00FA4567" w:rsidP="00B8083C">
            <w:pPr>
              <w:widowControl/>
              <w:jc w:val="center"/>
              <w:rPr>
                <w:rFonts w:ascii="宋体" w:hAnsi="宋体"/>
                <w:color w:val="FF0000"/>
                <w:szCs w:val="21"/>
              </w:rPr>
            </w:pPr>
            <w:r w:rsidRPr="00881C59">
              <w:rPr>
                <w:rFonts w:ascii="宋体" w:hAnsi="宋体" w:hint="eastAsia"/>
                <w:color w:val="FF0000"/>
                <w:szCs w:val="21"/>
              </w:rPr>
              <w:t>客观分</w:t>
            </w:r>
          </w:p>
        </w:tc>
        <w:tc>
          <w:tcPr>
            <w:tcW w:w="5911" w:type="dxa"/>
            <w:vAlign w:val="center"/>
          </w:tcPr>
          <w:p w:rsidR="00FA4567" w:rsidRPr="00CC4549" w:rsidRDefault="00FA4567" w:rsidP="00B8083C">
            <w:pPr>
              <w:widowControl/>
              <w:rPr>
                <w:rFonts w:ascii="宋体" w:hAnsi="宋体" w:cs="宋体"/>
                <w:color w:val="FF0000"/>
                <w:szCs w:val="21"/>
              </w:rPr>
            </w:pPr>
            <w:r w:rsidRPr="00CC4549">
              <w:rPr>
                <w:rFonts w:ascii="宋体" w:hAnsi="宋体" w:cs="宋体" w:hint="eastAsia"/>
                <w:color w:val="FF0000"/>
                <w:szCs w:val="21"/>
              </w:rPr>
              <w:t>1.项目</w:t>
            </w:r>
            <w:r w:rsidRPr="00CC4549">
              <w:rPr>
                <w:rFonts w:ascii="宋体" w:hAnsi="宋体" w:cs="宋体"/>
                <w:color w:val="FF0000"/>
                <w:szCs w:val="21"/>
              </w:rPr>
              <w:t>经理具</w:t>
            </w:r>
            <w:r w:rsidRPr="00CC4549">
              <w:rPr>
                <w:rFonts w:ascii="宋体" w:hAnsi="宋体" w:cs="宋体" w:hint="eastAsia"/>
                <w:color w:val="FF0000"/>
                <w:szCs w:val="21"/>
              </w:rPr>
              <w:t>有智能化系统相关专业中级及以上技术职称证书，得</w:t>
            </w:r>
            <w:r w:rsidRPr="00CC4549">
              <w:rPr>
                <w:rFonts w:ascii="宋体" w:hAnsi="宋体" w:cs="宋体"/>
                <w:color w:val="FF0000"/>
                <w:szCs w:val="21"/>
              </w:rPr>
              <w:t>3</w:t>
            </w:r>
            <w:r w:rsidRPr="00CC4549">
              <w:rPr>
                <w:rFonts w:ascii="宋体" w:hAnsi="宋体" w:cs="宋体" w:hint="eastAsia"/>
                <w:color w:val="FF0000"/>
                <w:szCs w:val="21"/>
              </w:rPr>
              <w:t>分；</w:t>
            </w:r>
          </w:p>
          <w:p w:rsidR="00FA4567" w:rsidRPr="00CC4549" w:rsidRDefault="00FA4567" w:rsidP="00B8083C">
            <w:pPr>
              <w:widowControl/>
              <w:rPr>
                <w:rFonts w:ascii="宋体" w:hAnsi="宋体" w:cs="宋体"/>
                <w:color w:val="FF0000"/>
                <w:szCs w:val="21"/>
              </w:rPr>
            </w:pPr>
            <w:r w:rsidRPr="00CC4549">
              <w:rPr>
                <w:rFonts w:ascii="宋体" w:hAnsi="宋体" w:cs="宋体" w:hint="eastAsia"/>
                <w:color w:val="FF0000"/>
                <w:szCs w:val="21"/>
              </w:rPr>
              <w:t>2.运维团队人数</w:t>
            </w:r>
            <w:r w:rsidRPr="00CC4549">
              <w:rPr>
                <w:rFonts w:ascii="宋体" w:hAnsi="宋体" w:cs="宋体"/>
                <w:color w:val="FF0000"/>
                <w:szCs w:val="21"/>
              </w:rPr>
              <w:t>不少于10</w:t>
            </w:r>
            <w:r w:rsidRPr="00CC4549">
              <w:rPr>
                <w:rFonts w:ascii="宋体" w:hAnsi="宋体" w:cs="宋体" w:hint="eastAsia"/>
                <w:color w:val="FF0000"/>
                <w:szCs w:val="21"/>
              </w:rPr>
              <w:t>人，</w:t>
            </w:r>
            <w:r w:rsidRPr="00CC4549">
              <w:rPr>
                <w:rFonts w:ascii="宋体" w:hAnsi="宋体" w:cs="宋体"/>
                <w:color w:val="FF0000"/>
                <w:szCs w:val="21"/>
              </w:rPr>
              <w:t>满足得</w:t>
            </w:r>
            <w:r w:rsidR="00CC4549" w:rsidRPr="00CC4549">
              <w:rPr>
                <w:rFonts w:ascii="宋体" w:hAnsi="宋体" w:cs="宋体"/>
                <w:color w:val="FF0000"/>
                <w:szCs w:val="21"/>
              </w:rPr>
              <w:t>3</w:t>
            </w:r>
            <w:r w:rsidRPr="00CC4549">
              <w:rPr>
                <w:rFonts w:ascii="宋体" w:hAnsi="宋体" w:cs="宋体" w:hint="eastAsia"/>
                <w:color w:val="FF0000"/>
                <w:szCs w:val="21"/>
              </w:rPr>
              <w:t>分，</w:t>
            </w:r>
            <w:r w:rsidRPr="00CC4549">
              <w:rPr>
                <w:rFonts w:ascii="宋体" w:hAnsi="宋体" w:cs="宋体"/>
                <w:color w:val="FF0000"/>
                <w:szCs w:val="21"/>
              </w:rPr>
              <w:t>不满足不得分</w:t>
            </w:r>
            <w:r w:rsidRPr="00CC4549">
              <w:rPr>
                <w:rFonts w:ascii="宋体" w:hAnsi="宋体" w:cs="宋体" w:hint="eastAsia"/>
                <w:color w:val="FF0000"/>
                <w:szCs w:val="21"/>
              </w:rPr>
              <w:t>；</w:t>
            </w:r>
          </w:p>
          <w:p w:rsidR="00FA4567" w:rsidRPr="00CC4549" w:rsidRDefault="00FA4567" w:rsidP="00B8083C">
            <w:pPr>
              <w:widowControl/>
              <w:rPr>
                <w:rFonts w:ascii="宋体" w:hAnsi="宋体" w:cs="宋体"/>
                <w:color w:val="FF0000"/>
                <w:szCs w:val="21"/>
              </w:rPr>
            </w:pPr>
            <w:r w:rsidRPr="00CC4549">
              <w:rPr>
                <w:rFonts w:ascii="宋体" w:hAnsi="宋体" w:cs="宋体" w:hint="eastAsia"/>
                <w:color w:val="FF0000"/>
                <w:szCs w:val="21"/>
              </w:rPr>
              <w:t>3、</w:t>
            </w:r>
            <w:r w:rsidRPr="00CC4549">
              <w:rPr>
                <w:rFonts w:ascii="宋体" w:hAnsi="宋体" w:cs="宋体"/>
                <w:color w:val="FF0000"/>
                <w:szCs w:val="21"/>
              </w:rPr>
              <w:t>驻场人员</w:t>
            </w:r>
            <w:r w:rsidRPr="00CC4549">
              <w:rPr>
                <w:rFonts w:ascii="宋体" w:hAnsi="宋体" w:cs="宋体" w:hint="eastAsia"/>
                <w:color w:val="FF0000"/>
                <w:szCs w:val="21"/>
              </w:rPr>
              <w:t>不</w:t>
            </w:r>
            <w:r w:rsidRPr="00CC4549">
              <w:rPr>
                <w:rFonts w:ascii="宋体" w:hAnsi="宋体" w:cs="宋体"/>
                <w:color w:val="FF0000"/>
                <w:szCs w:val="21"/>
              </w:rPr>
              <w:t>少于</w:t>
            </w:r>
            <w:r w:rsidRPr="00CC4549">
              <w:rPr>
                <w:rFonts w:ascii="宋体" w:hAnsi="宋体" w:cs="宋体" w:hint="eastAsia"/>
                <w:color w:val="FF0000"/>
                <w:szCs w:val="21"/>
              </w:rPr>
              <w:t>3人，</w:t>
            </w:r>
            <w:r w:rsidRPr="00CC4549">
              <w:rPr>
                <w:rFonts w:ascii="宋体" w:hAnsi="宋体" w:hint="eastAsia"/>
                <w:color w:val="FF0000"/>
                <w:szCs w:val="21"/>
              </w:rPr>
              <w:t>其中1名人员具有多媒体专业</w:t>
            </w:r>
            <w:r w:rsidRPr="00CC4549">
              <w:rPr>
                <w:rFonts w:ascii="宋体" w:hAnsi="宋体" w:cs="宋体" w:hint="eastAsia"/>
                <w:color w:val="FF0000"/>
                <w:szCs w:val="21"/>
              </w:rPr>
              <w:t>中级及以上技术职称，</w:t>
            </w:r>
            <w:r w:rsidRPr="00CC4549">
              <w:rPr>
                <w:rFonts w:ascii="宋体" w:hAnsi="宋体" w:cs="宋体"/>
                <w:color w:val="FF0000"/>
                <w:szCs w:val="21"/>
              </w:rPr>
              <w:t>满足得</w:t>
            </w:r>
            <w:r w:rsidRPr="00CC4549">
              <w:rPr>
                <w:rFonts w:ascii="宋体" w:hAnsi="宋体" w:cs="宋体" w:hint="eastAsia"/>
                <w:color w:val="FF0000"/>
                <w:szCs w:val="21"/>
              </w:rPr>
              <w:t>3分，</w:t>
            </w:r>
            <w:r w:rsidRPr="00CC4549">
              <w:rPr>
                <w:rFonts w:ascii="宋体" w:hAnsi="宋体" w:cs="宋体"/>
                <w:color w:val="FF0000"/>
                <w:szCs w:val="21"/>
              </w:rPr>
              <w:t>不满足不得分</w:t>
            </w:r>
            <w:r w:rsidRPr="00CC4549">
              <w:rPr>
                <w:rFonts w:ascii="宋体" w:hAnsi="宋体" w:cs="宋体" w:hint="eastAsia"/>
                <w:color w:val="FF0000"/>
                <w:szCs w:val="21"/>
              </w:rPr>
              <w:t>；</w:t>
            </w:r>
          </w:p>
          <w:p w:rsidR="00FA4567" w:rsidRPr="00CC4549" w:rsidRDefault="00FA4567" w:rsidP="00B8083C">
            <w:pPr>
              <w:widowControl/>
              <w:rPr>
                <w:rFonts w:ascii="宋体" w:hAnsi="宋体"/>
                <w:color w:val="FF0000"/>
                <w:szCs w:val="21"/>
              </w:rPr>
            </w:pPr>
            <w:r w:rsidRPr="00CC4549">
              <w:rPr>
                <w:rFonts w:ascii="宋体" w:hAnsi="宋体" w:cs="宋体" w:hint="eastAsia"/>
                <w:color w:val="FF0000"/>
                <w:szCs w:val="21"/>
              </w:rPr>
              <w:t>4、</w:t>
            </w:r>
            <w:r w:rsidRPr="00CC4549">
              <w:rPr>
                <w:rFonts w:ascii="宋体" w:hAnsi="宋体" w:hint="eastAsia"/>
                <w:color w:val="FF0000"/>
                <w:szCs w:val="21"/>
              </w:rPr>
              <w:t>团</w:t>
            </w:r>
            <w:r w:rsidRPr="00CC4549">
              <w:rPr>
                <w:rFonts w:ascii="宋体" w:hAnsi="宋体"/>
                <w:color w:val="FF0000"/>
                <w:szCs w:val="21"/>
              </w:rPr>
              <w:t>队</w:t>
            </w:r>
            <w:r w:rsidRPr="00CC4549">
              <w:rPr>
                <w:rFonts w:ascii="宋体" w:hAnsi="宋体" w:hint="eastAsia"/>
                <w:color w:val="FF0000"/>
                <w:szCs w:val="21"/>
              </w:rPr>
              <w:t>成员具有弱电工程或</w:t>
            </w:r>
            <w:r w:rsidRPr="00CC4549">
              <w:rPr>
                <w:rFonts w:ascii="宋体" w:hAnsi="宋体"/>
                <w:color w:val="FF0000"/>
                <w:szCs w:val="21"/>
              </w:rPr>
              <w:t>信息系统</w:t>
            </w:r>
            <w:r w:rsidRPr="00CC4549">
              <w:rPr>
                <w:rFonts w:ascii="宋体" w:hAnsi="宋体" w:hint="eastAsia"/>
                <w:color w:val="FF0000"/>
                <w:szCs w:val="21"/>
              </w:rPr>
              <w:t>方面中级及以上技术职称的，每提供</w:t>
            </w:r>
            <w:r w:rsidRPr="00CC4549">
              <w:rPr>
                <w:rFonts w:ascii="宋体" w:hAnsi="宋体"/>
                <w:color w:val="FF0000"/>
                <w:szCs w:val="21"/>
              </w:rPr>
              <w:t>1个高级职称</w:t>
            </w:r>
            <w:r w:rsidRPr="00CC4549">
              <w:rPr>
                <w:rFonts w:ascii="宋体" w:hAnsi="宋体" w:hint="eastAsia"/>
                <w:color w:val="FF0000"/>
                <w:szCs w:val="21"/>
              </w:rPr>
              <w:t>证书</w:t>
            </w:r>
            <w:r w:rsidRPr="00CC4549">
              <w:rPr>
                <w:rFonts w:ascii="宋体" w:hAnsi="宋体"/>
                <w:color w:val="FF0000"/>
                <w:szCs w:val="21"/>
              </w:rPr>
              <w:t>得1分，每</w:t>
            </w:r>
            <w:r w:rsidRPr="00CC4549">
              <w:rPr>
                <w:rFonts w:ascii="宋体" w:hAnsi="宋体" w:hint="eastAsia"/>
                <w:color w:val="FF0000"/>
                <w:szCs w:val="21"/>
              </w:rPr>
              <w:t>提供</w:t>
            </w:r>
            <w:r w:rsidRPr="00CC4549">
              <w:rPr>
                <w:rFonts w:ascii="宋体" w:hAnsi="宋体"/>
                <w:color w:val="FF0000"/>
                <w:szCs w:val="21"/>
              </w:rPr>
              <w:t>1个中级职称</w:t>
            </w:r>
            <w:r w:rsidRPr="00CC4549">
              <w:rPr>
                <w:rFonts w:ascii="宋体" w:hAnsi="宋体" w:hint="eastAsia"/>
                <w:color w:val="FF0000"/>
                <w:szCs w:val="21"/>
              </w:rPr>
              <w:t>证书</w:t>
            </w:r>
            <w:r w:rsidRPr="00CC4549">
              <w:rPr>
                <w:rFonts w:ascii="宋体" w:hAnsi="宋体"/>
                <w:color w:val="FF0000"/>
                <w:szCs w:val="21"/>
              </w:rPr>
              <w:t>得0.5分，最高得2分</w:t>
            </w:r>
            <w:r w:rsidRPr="00CC4549">
              <w:rPr>
                <w:rFonts w:ascii="宋体" w:hAnsi="宋体" w:cs="宋体" w:hint="eastAsia"/>
                <w:color w:val="FF0000"/>
                <w:szCs w:val="21"/>
              </w:rPr>
              <w:t>；</w:t>
            </w:r>
          </w:p>
          <w:p w:rsidR="00FA4567" w:rsidRPr="00CC4549" w:rsidRDefault="00FA4567" w:rsidP="00B8083C">
            <w:pPr>
              <w:widowControl/>
              <w:rPr>
                <w:rFonts w:ascii="宋体" w:hAnsi="宋体"/>
                <w:color w:val="FF0000"/>
                <w:szCs w:val="21"/>
              </w:rPr>
            </w:pPr>
            <w:r w:rsidRPr="00CC4549">
              <w:rPr>
                <w:rFonts w:ascii="宋体" w:hAnsi="宋体"/>
                <w:color w:val="FF0000"/>
                <w:szCs w:val="21"/>
              </w:rPr>
              <w:t>5</w:t>
            </w:r>
            <w:r w:rsidRPr="00CC4549">
              <w:rPr>
                <w:rFonts w:ascii="宋体" w:hAnsi="宋体" w:hint="eastAsia"/>
                <w:color w:val="FF0000"/>
                <w:szCs w:val="21"/>
              </w:rPr>
              <w:t>、团队成员每提供1个</w:t>
            </w:r>
            <w:r w:rsidRPr="00CC4549">
              <w:rPr>
                <w:rFonts w:ascii="宋体" w:hAnsi="宋体"/>
                <w:color w:val="FF0000"/>
                <w:szCs w:val="21"/>
              </w:rPr>
              <w:t>电工证书，</w:t>
            </w:r>
            <w:r w:rsidRPr="00CC4549">
              <w:rPr>
                <w:rFonts w:ascii="宋体" w:hAnsi="宋体" w:hint="eastAsia"/>
                <w:color w:val="FF0000"/>
                <w:szCs w:val="21"/>
              </w:rPr>
              <w:t>得0.5分</w:t>
            </w:r>
            <w:r w:rsidRPr="00CC4549">
              <w:rPr>
                <w:rFonts w:ascii="宋体" w:hAnsi="宋体"/>
                <w:color w:val="FF0000"/>
                <w:szCs w:val="21"/>
              </w:rPr>
              <w:t>，最高</w:t>
            </w:r>
            <w:r w:rsidRPr="00CC4549">
              <w:rPr>
                <w:rFonts w:ascii="宋体" w:hAnsi="宋体" w:hint="eastAsia"/>
                <w:color w:val="FF0000"/>
                <w:szCs w:val="21"/>
              </w:rPr>
              <w:t>得3分</w:t>
            </w:r>
            <w:r w:rsidRPr="00CC4549">
              <w:rPr>
                <w:rFonts w:ascii="宋体" w:hAnsi="宋体"/>
                <w:color w:val="FF0000"/>
                <w:szCs w:val="21"/>
              </w:rPr>
              <w:t>。</w:t>
            </w:r>
          </w:p>
          <w:p w:rsidR="00FA4567" w:rsidRPr="00CC4549" w:rsidRDefault="00FA4567" w:rsidP="00B8083C">
            <w:pPr>
              <w:widowControl/>
              <w:rPr>
                <w:rFonts w:ascii="宋体" w:hAnsi="宋体" w:cs="宋体"/>
                <w:color w:val="FF0000"/>
                <w:szCs w:val="21"/>
              </w:rPr>
            </w:pPr>
            <w:r w:rsidRPr="00CC4549">
              <w:rPr>
                <w:rFonts w:ascii="宋体" w:hAnsi="宋体" w:cs="宋体" w:hint="eastAsia"/>
                <w:color w:val="FF0000"/>
                <w:szCs w:val="21"/>
              </w:rPr>
              <w:t>（上述人员需提供磋商前半年内任意一个月缴纳社会保障资金的证明材料，未提供不得分）</w:t>
            </w:r>
            <w:r w:rsidRPr="00CC4549">
              <w:rPr>
                <w:rFonts w:ascii="宋体" w:hAnsi="宋体" w:cs="宋体"/>
                <w:color w:val="FF0000"/>
                <w:szCs w:val="21"/>
              </w:rPr>
              <w:t>。</w:t>
            </w:r>
          </w:p>
        </w:tc>
        <w:tc>
          <w:tcPr>
            <w:tcW w:w="708" w:type="dxa"/>
            <w:vAlign w:val="center"/>
          </w:tcPr>
          <w:p w:rsidR="00FA4567" w:rsidRPr="00CC4549" w:rsidRDefault="00FA4567" w:rsidP="00CC4549">
            <w:pPr>
              <w:widowControl/>
              <w:jc w:val="center"/>
              <w:rPr>
                <w:rFonts w:ascii="宋体" w:hAnsi="宋体"/>
                <w:color w:val="FF0000"/>
                <w:szCs w:val="21"/>
              </w:rPr>
            </w:pPr>
            <w:r w:rsidRPr="00CC4549">
              <w:rPr>
                <w:rFonts w:ascii="宋体" w:hAnsi="宋体"/>
                <w:color w:val="FF0000"/>
                <w:szCs w:val="21"/>
              </w:rPr>
              <w:t>1</w:t>
            </w:r>
            <w:r w:rsidR="00CC4549" w:rsidRPr="00CC4549">
              <w:rPr>
                <w:rFonts w:ascii="宋体" w:hAnsi="宋体"/>
                <w:color w:val="FF0000"/>
                <w:szCs w:val="21"/>
              </w:rPr>
              <w:t>4</w:t>
            </w:r>
          </w:p>
        </w:tc>
      </w:tr>
      <w:tr w:rsidR="00FA4567" w:rsidRPr="00881C59" w:rsidTr="00B8083C">
        <w:trPr>
          <w:trHeight w:val="1884"/>
        </w:trPr>
        <w:tc>
          <w:tcPr>
            <w:tcW w:w="550" w:type="dxa"/>
            <w:noWrap/>
            <w:vAlign w:val="center"/>
          </w:tcPr>
          <w:p w:rsidR="00FA4567" w:rsidRPr="00881C59" w:rsidRDefault="00FA4567" w:rsidP="00B8083C">
            <w:pPr>
              <w:widowControl/>
              <w:jc w:val="center"/>
              <w:rPr>
                <w:rFonts w:ascii="宋体" w:hAnsi="宋体"/>
                <w:color w:val="FF0000"/>
                <w:szCs w:val="21"/>
              </w:rPr>
            </w:pPr>
            <w:r w:rsidRPr="00881C59">
              <w:rPr>
                <w:rFonts w:ascii="宋体" w:hAnsi="宋体"/>
                <w:color w:val="FF0000"/>
                <w:szCs w:val="21"/>
              </w:rPr>
              <w:t>6</w:t>
            </w:r>
          </w:p>
        </w:tc>
        <w:tc>
          <w:tcPr>
            <w:tcW w:w="1141" w:type="dxa"/>
            <w:vAlign w:val="center"/>
          </w:tcPr>
          <w:p w:rsidR="00FA4567" w:rsidRPr="00881C59" w:rsidRDefault="00FA4567" w:rsidP="00B8083C">
            <w:pPr>
              <w:widowControl/>
              <w:jc w:val="center"/>
              <w:rPr>
                <w:rFonts w:ascii="宋体" w:hAnsi="宋体"/>
                <w:color w:val="FF0000"/>
                <w:szCs w:val="21"/>
              </w:rPr>
            </w:pPr>
            <w:r w:rsidRPr="00881C59">
              <w:rPr>
                <w:rFonts w:ascii="宋体" w:hAnsi="宋体" w:hint="eastAsia"/>
                <w:color w:val="FF0000"/>
                <w:szCs w:val="21"/>
              </w:rPr>
              <w:t>业绩</w:t>
            </w:r>
          </w:p>
        </w:tc>
        <w:tc>
          <w:tcPr>
            <w:tcW w:w="870" w:type="dxa"/>
            <w:noWrap/>
            <w:vAlign w:val="center"/>
          </w:tcPr>
          <w:p w:rsidR="00FA4567" w:rsidRPr="00881C59" w:rsidRDefault="00FA4567" w:rsidP="00B8083C">
            <w:pPr>
              <w:widowControl/>
              <w:jc w:val="center"/>
              <w:rPr>
                <w:rFonts w:ascii="宋体" w:hAnsi="宋体"/>
                <w:color w:val="FF0000"/>
                <w:szCs w:val="21"/>
              </w:rPr>
            </w:pPr>
            <w:r w:rsidRPr="00881C59">
              <w:rPr>
                <w:rFonts w:ascii="宋体" w:hAnsi="宋体" w:hint="eastAsia"/>
                <w:color w:val="FF0000"/>
                <w:szCs w:val="21"/>
              </w:rPr>
              <w:t>客观分</w:t>
            </w:r>
          </w:p>
        </w:tc>
        <w:tc>
          <w:tcPr>
            <w:tcW w:w="5911" w:type="dxa"/>
            <w:vAlign w:val="center"/>
          </w:tcPr>
          <w:p w:rsidR="00FA4567" w:rsidRPr="00CC4549" w:rsidRDefault="00FA4567" w:rsidP="00E87462">
            <w:pPr>
              <w:widowControl/>
              <w:rPr>
                <w:rFonts w:ascii="宋体" w:hAnsi="宋体" w:cs="宋体"/>
                <w:color w:val="FF0000"/>
                <w:szCs w:val="21"/>
              </w:rPr>
            </w:pPr>
            <w:r w:rsidRPr="00CC4549">
              <w:rPr>
                <w:rFonts w:ascii="宋体" w:hAnsi="宋体" w:hint="eastAsia"/>
                <w:color w:val="FF0000"/>
                <w:szCs w:val="21"/>
              </w:rPr>
              <w:t>根据响应供应商近</w:t>
            </w:r>
            <w:r w:rsidRPr="00CC4549">
              <w:rPr>
                <w:rFonts w:ascii="宋体" w:hAnsi="宋体"/>
                <w:color w:val="FF0000"/>
                <w:szCs w:val="21"/>
              </w:rPr>
              <w:t>3年以来承接的</w:t>
            </w:r>
            <w:r w:rsidRPr="00CC4549">
              <w:rPr>
                <w:rFonts w:ascii="宋体" w:hAnsi="宋体" w:hint="eastAsia"/>
                <w:color w:val="FF0000"/>
                <w:szCs w:val="21"/>
              </w:rPr>
              <w:t>智能化</w:t>
            </w:r>
            <w:r w:rsidRPr="00CC4549">
              <w:rPr>
                <w:rFonts w:ascii="宋体" w:hAnsi="宋体"/>
                <w:color w:val="FF0000"/>
                <w:szCs w:val="21"/>
              </w:rPr>
              <w:t>系统（</w:t>
            </w:r>
            <w:r w:rsidRPr="00CC4549">
              <w:rPr>
                <w:rFonts w:ascii="宋体" w:hAnsi="宋体" w:hint="eastAsia"/>
                <w:color w:val="FF0000"/>
                <w:szCs w:val="21"/>
              </w:rPr>
              <w:t>含</w:t>
            </w:r>
            <w:r w:rsidRPr="00CC4549">
              <w:rPr>
                <w:rFonts w:ascii="宋体" w:hAnsi="宋体"/>
                <w:color w:val="FF0000"/>
                <w:szCs w:val="21"/>
              </w:rPr>
              <w:t>弱电工程）</w:t>
            </w:r>
            <w:r w:rsidRPr="00CC4549">
              <w:rPr>
                <w:rFonts w:ascii="宋体" w:hAnsi="宋体" w:hint="eastAsia"/>
                <w:color w:val="FF0000"/>
                <w:szCs w:val="21"/>
              </w:rPr>
              <w:t>服务</w:t>
            </w:r>
            <w:r w:rsidRPr="00CC4549">
              <w:rPr>
                <w:rFonts w:ascii="宋体" w:hAnsi="宋体"/>
                <w:color w:val="FF0000"/>
                <w:szCs w:val="21"/>
              </w:rPr>
              <w:t>类项目业绩</w:t>
            </w:r>
            <w:r w:rsidRPr="00CC4549">
              <w:rPr>
                <w:rFonts w:ascii="宋体" w:hAnsi="宋体" w:hint="eastAsia"/>
                <w:color w:val="FF0000"/>
                <w:szCs w:val="21"/>
              </w:rPr>
              <w:t>进行</w:t>
            </w:r>
            <w:r w:rsidRPr="00CC4549">
              <w:rPr>
                <w:rFonts w:ascii="宋体" w:hAnsi="宋体"/>
                <w:color w:val="FF0000"/>
                <w:szCs w:val="21"/>
              </w:rPr>
              <w:t>评定。响应供应商需提供项目的合同扫描件，合同扫描件中需体现合同的签约主体、项目名称及</w:t>
            </w:r>
            <w:r w:rsidR="00C3470A" w:rsidRPr="00CC4549">
              <w:rPr>
                <w:rFonts w:ascii="宋体" w:hAnsi="宋体"/>
                <w:color w:val="FF0000"/>
                <w:szCs w:val="21"/>
              </w:rPr>
              <w:t>内容、合同金额、交付日期等合同要素的相关内容，否则不算有效的</w:t>
            </w:r>
            <w:r w:rsidRPr="00CC4549">
              <w:rPr>
                <w:rFonts w:ascii="宋体" w:hAnsi="宋体"/>
                <w:color w:val="FF0000"/>
                <w:szCs w:val="21"/>
              </w:rPr>
              <w:t>项目业绩。每</w:t>
            </w:r>
            <w:r w:rsidRPr="00CC4549">
              <w:rPr>
                <w:rFonts w:ascii="宋体" w:hAnsi="宋体" w:hint="eastAsia"/>
                <w:color w:val="FF0000"/>
                <w:szCs w:val="21"/>
              </w:rPr>
              <w:t>提供</w:t>
            </w:r>
            <w:r w:rsidRPr="00CC4549">
              <w:rPr>
                <w:rFonts w:ascii="宋体" w:hAnsi="宋体"/>
                <w:color w:val="FF0000"/>
                <w:szCs w:val="21"/>
              </w:rPr>
              <w:t>一个有效业绩得1分，最高得分为</w:t>
            </w:r>
            <w:r w:rsidR="00C3470A" w:rsidRPr="00CC4549">
              <w:rPr>
                <w:rFonts w:ascii="宋体" w:hAnsi="宋体"/>
                <w:color w:val="FF0000"/>
                <w:szCs w:val="21"/>
              </w:rPr>
              <w:t>5</w:t>
            </w:r>
            <w:r w:rsidRPr="00CC4549">
              <w:rPr>
                <w:rFonts w:ascii="宋体" w:hAnsi="宋体"/>
                <w:color w:val="FF0000"/>
                <w:szCs w:val="21"/>
              </w:rPr>
              <w:t>分，没有有效的项目业绩的得0分。</w:t>
            </w:r>
          </w:p>
        </w:tc>
        <w:tc>
          <w:tcPr>
            <w:tcW w:w="708" w:type="dxa"/>
            <w:noWrap/>
            <w:vAlign w:val="center"/>
          </w:tcPr>
          <w:p w:rsidR="00FA4567" w:rsidRPr="00CC4549" w:rsidRDefault="00C3470A" w:rsidP="00B8083C">
            <w:pPr>
              <w:widowControl/>
              <w:jc w:val="center"/>
              <w:rPr>
                <w:rFonts w:ascii="宋体" w:hAnsi="宋体"/>
                <w:color w:val="FF0000"/>
                <w:szCs w:val="21"/>
              </w:rPr>
            </w:pPr>
            <w:r w:rsidRPr="00CC4549">
              <w:rPr>
                <w:rFonts w:ascii="宋体" w:hAnsi="宋体"/>
                <w:color w:val="FF0000"/>
                <w:szCs w:val="21"/>
              </w:rPr>
              <w:t>5</w:t>
            </w:r>
          </w:p>
        </w:tc>
      </w:tr>
    </w:tbl>
    <w:p w:rsidR="00FA4567" w:rsidRPr="004A34D4" w:rsidRDefault="00FA4567" w:rsidP="00FA4567">
      <w:pPr>
        <w:widowControl/>
        <w:rPr>
          <w:rFonts w:hAnsi="宋体"/>
          <w:b/>
          <w:szCs w:val="21"/>
        </w:rPr>
      </w:pPr>
    </w:p>
    <w:p w:rsidR="00B830EF" w:rsidRDefault="00FA4567" w:rsidP="00FA4567">
      <w:pPr>
        <w:adjustRightInd w:val="0"/>
        <w:snapToGrid w:val="0"/>
        <w:spacing w:line="360" w:lineRule="auto"/>
        <w:jc w:val="center"/>
        <w:rPr>
          <w:rFonts w:hAnsi="宋体"/>
          <w:szCs w:val="21"/>
        </w:rPr>
      </w:pPr>
      <w:bookmarkStart w:id="40" w:name="_Toc333503329"/>
      <w:r w:rsidRPr="004A34D4">
        <w:rPr>
          <w:rFonts w:hAnsi="宋体"/>
          <w:szCs w:val="21"/>
        </w:rPr>
        <w:br w:type="page"/>
      </w:r>
      <w:bookmarkEnd w:id="40"/>
    </w:p>
    <w:p w:rsidR="00B830EF" w:rsidRDefault="00B830EF">
      <w:pPr>
        <w:widowControl/>
        <w:jc w:val="left"/>
        <w:rPr>
          <w:rFonts w:hAnsi="宋体"/>
          <w:b/>
          <w:szCs w:val="21"/>
        </w:rPr>
      </w:pPr>
      <w:r>
        <w:rPr>
          <w:rFonts w:hAnsi="宋体"/>
          <w:b/>
          <w:szCs w:val="21"/>
        </w:rPr>
        <w:br w:type="page"/>
      </w:r>
    </w:p>
    <w:p w:rsidR="00B830EF" w:rsidRDefault="00B830EF" w:rsidP="00FA4567">
      <w:pPr>
        <w:adjustRightInd w:val="0"/>
        <w:snapToGrid w:val="0"/>
        <w:spacing w:line="360" w:lineRule="auto"/>
        <w:jc w:val="center"/>
        <w:rPr>
          <w:rFonts w:hAnsi="宋体"/>
          <w:b/>
          <w:szCs w:val="21"/>
        </w:rPr>
      </w:pPr>
    </w:p>
    <w:p w:rsidR="00FA4567" w:rsidRPr="004A34D4" w:rsidRDefault="00FA4567" w:rsidP="00FA4567">
      <w:pPr>
        <w:adjustRightInd w:val="0"/>
        <w:snapToGrid w:val="0"/>
        <w:spacing w:line="360" w:lineRule="auto"/>
        <w:jc w:val="center"/>
        <w:rPr>
          <w:rFonts w:hAnsi="宋体"/>
          <w:b/>
          <w:szCs w:val="21"/>
        </w:rPr>
      </w:pPr>
      <w:r w:rsidRPr="004A34D4">
        <w:rPr>
          <w:rFonts w:hAnsi="宋体" w:hint="eastAsia"/>
          <w:b/>
          <w:szCs w:val="21"/>
        </w:rPr>
        <w:t>第六章</w:t>
      </w:r>
      <w:r w:rsidRPr="004A34D4">
        <w:rPr>
          <w:rFonts w:hAnsi="宋体" w:hint="eastAsia"/>
          <w:b/>
          <w:szCs w:val="21"/>
        </w:rPr>
        <w:t xml:space="preserve">    </w:t>
      </w:r>
      <w:r w:rsidRPr="004A34D4">
        <w:rPr>
          <w:rFonts w:hAnsi="宋体" w:hint="eastAsia"/>
          <w:b/>
          <w:szCs w:val="21"/>
        </w:rPr>
        <w:t>响应文件有关格式</w:t>
      </w:r>
    </w:p>
    <w:p w:rsidR="00FA4567" w:rsidRPr="004A34D4" w:rsidRDefault="00FA4567" w:rsidP="00FA4567">
      <w:pPr>
        <w:spacing w:line="360" w:lineRule="auto"/>
        <w:jc w:val="center"/>
        <w:rPr>
          <w:rFonts w:hAnsi="宋体"/>
          <w:b/>
          <w:szCs w:val="21"/>
        </w:rPr>
      </w:pPr>
      <w:r w:rsidRPr="004A34D4">
        <w:rPr>
          <w:rFonts w:hAnsi="宋体" w:hint="eastAsia"/>
          <w:b/>
          <w:szCs w:val="21"/>
        </w:rPr>
        <w:t>一、商务响应文件有关格式</w:t>
      </w:r>
    </w:p>
    <w:p w:rsidR="00FA4567" w:rsidRPr="004A34D4" w:rsidRDefault="00FA4567" w:rsidP="00FA4567">
      <w:pPr>
        <w:spacing w:line="360" w:lineRule="auto"/>
        <w:jc w:val="center"/>
        <w:rPr>
          <w:rFonts w:hAnsi="宋体"/>
          <w:b/>
          <w:szCs w:val="21"/>
        </w:rPr>
      </w:pPr>
      <w:r w:rsidRPr="004A34D4">
        <w:rPr>
          <w:rFonts w:hAnsi="宋体" w:hint="eastAsia"/>
          <w:b/>
          <w:szCs w:val="21"/>
        </w:rPr>
        <w:t>1</w:t>
      </w:r>
      <w:r w:rsidRPr="004A34D4">
        <w:rPr>
          <w:rFonts w:hAnsi="宋体" w:hint="eastAsia"/>
          <w:b/>
          <w:szCs w:val="21"/>
        </w:rPr>
        <w:t>、磋商响应函格式</w:t>
      </w:r>
    </w:p>
    <w:p w:rsidR="00FA4567" w:rsidRPr="004A34D4" w:rsidRDefault="00FA4567" w:rsidP="00FA4567">
      <w:pPr>
        <w:adjustRightInd w:val="0"/>
        <w:snapToGrid w:val="0"/>
        <w:spacing w:line="360" w:lineRule="auto"/>
        <w:outlineLvl w:val="0"/>
        <w:rPr>
          <w:rFonts w:hAnsi="宋体"/>
          <w:szCs w:val="21"/>
        </w:rPr>
      </w:pPr>
      <w:r w:rsidRPr="004A34D4">
        <w:rPr>
          <w:rFonts w:hAnsi="宋体" w:hint="eastAsia"/>
          <w:szCs w:val="21"/>
        </w:rPr>
        <w:t>致：（采购人、集中采购机构名称）</w:t>
      </w:r>
    </w:p>
    <w:p w:rsidR="00FA4567" w:rsidRPr="004A34D4" w:rsidRDefault="00FA4567" w:rsidP="00FA4567">
      <w:pPr>
        <w:adjustRightInd w:val="0"/>
        <w:snapToGrid w:val="0"/>
        <w:spacing w:line="360" w:lineRule="auto"/>
        <w:ind w:firstLineChars="200" w:firstLine="420"/>
        <w:outlineLvl w:val="0"/>
        <w:rPr>
          <w:rFonts w:hAnsi="宋体"/>
          <w:szCs w:val="21"/>
        </w:rPr>
      </w:pPr>
      <w:r w:rsidRPr="004A34D4">
        <w:rPr>
          <w:rFonts w:hAnsi="宋体" w:hint="eastAsia"/>
          <w:szCs w:val="21"/>
        </w:rPr>
        <w:t>根据贵方（项目名称、项目编号）采购的竞争性磋商公告及采购邀请，</w:t>
      </w:r>
      <w:r w:rsidRPr="004A34D4">
        <w:rPr>
          <w:rFonts w:hAnsi="宋体" w:hint="eastAsia"/>
          <w:szCs w:val="21"/>
          <w:u w:val="single"/>
        </w:rPr>
        <w:t xml:space="preserve">                        ___    ____</w:t>
      </w:r>
      <w:r w:rsidRPr="004A34D4">
        <w:rPr>
          <w:rFonts w:hAnsi="宋体" w:hint="eastAsia"/>
          <w:szCs w:val="21"/>
        </w:rPr>
        <w:t>（姓名和职务）被正式授权代表供应商（供应商名称、地址），按照网上采购系统规定向贵方提交响应文件</w:t>
      </w:r>
      <w:r w:rsidRPr="004A34D4">
        <w:rPr>
          <w:rFonts w:hAnsi="宋体" w:hint="eastAsia"/>
          <w:szCs w:val="21"/>
        </w:rPr>
        <w:t>1</w:t>
      </w:r>
      <w:r w:rsidRPr="004A34D4">
        <w:rPr>
          <w:rFonts w:hAnsi="宋体" w:hint="eastAsia"/>
          <w:szCs w:val="21"/>
        </w:rPr>
        <w:t>份。</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据此函，供应商兹宣布同意如下：</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1.</w:t>
      </w:r>
      <w:r w:rsidRPr="004A34D4">
        <w:rPr>
          <w:rFonts w:hAnsi="宋体" w:hint="eastAsia"/>
          <w:szCs w:val="21"/>
        </w:rPr>
        <w:t>按竞争性磋商文件规定，我方的报价为</w:t>
      </w:r>
      <w:r w:rsidRPr="004A34D4">
        <w:rPr>
          <w:rFonts w:hAnsi="宋体" w:hint="eastAsia"/>
          <w:szCs w:val="21"/>
          <w:u w:val="single"/>
        </w:rPr>
        <w:t>_______</w:t>
      </w:r>
      <w:r w:rsidRPr="004A34D4">
        <w:rPr>
          <w:rFonts w:hAnsi="宋体" w:hint="eastAsia"/>
          <w:szCs w:val="21"/>
        </w:rPr>
        <w:t>（大写）元人民币。</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2.</w:t>
      </w:r>
      <w:r w:rsidRPr="004A34D4">
        <w:rPr>
          <w:rFonts w:hAnsi="宋体" w:hint="eastAsia"/>
          <w:szCs w:val="21"/>
        </w:rPr>
        <w:t>我方已详细研究了全部竞争性磋商文件，包括竞争性磋商文件的澄清和修改文件（如果有的话）、参考资料及有关附件，我们已完全理解并接受竞争性磋商文件的各项规定和要求，对竞争性磋商文件的合理性、合法性不再有异议。</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3.</w:t>
      </w:r>
      <w:r w:rsidRPr="004A34D4">
        <w:rPr>
          <w:rFonts w:hAnsi="宋体" w:cs="宋体" w:hint="eastAsia"/>
          <w:szCs w:val="21"/>
        </w:rPr>
        <w:t>磋商响应文件</w:t>
      </w:r>
      <w:r w:rsidRPr="004A34D4">
        <w:rPr>
          <w:rFonts w:hAnsi="宋体" w:hint="eastAsia"/>
          <w:szCs w:val="21"/>
        </w:rPr>
        <w:t>有效期为自解密之日起</w:t>
      </w:r>
      <w:r w:rsidRPr="004A34D4">
        <w:rPr>
          <w:rFonts w:hAnsi="宋体" w:hint="eastAsia"/>
          <w:szCs w:val="21"/>
        </w:rPr>
        <w:t xml:space="preserve"> </w:t>
      </w:r>
      <w:r w:rsidRPr="004A34D4">
        <w:rPr>
          <w:rFonts w:hAnsi="宋体" w:hint="eastAsia"/>
          <w:szCs w:val="21"/>
          <w:u w:val="single"/>
        </w:rPr>
        <w:t>_______</w:t>
      </w:r>
      <w:r w:rsidRPr="004A34D4">
        <w:rPr>
          <w:rFonts w:hAnsi="宋体" w:hint="eastAsia"/>
          <w:szCs w:val="21"/>
        </w:rPr>
        <w:t>日。</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4.</w:t>
      </w:r>
      <w:r w:rsidRPr="004A34D4">
        <w:rPr>
          <w:rFonts w:hAnsi="宋体" w:hint="eastAsia"/>
          <w:szCs w:val="21"/>
        </w:rPr>
        <w:t>如我方成交，响应文件将作为本项目合同的组成部分，直至合同履行完毕止均保持有效，我方将按竞争性磋商文件及政府采购法律、法规的规定，承担完成合同的全部责任和义务。</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5.</w:t>
      </w:r>
      <w:r w:rsidRPr="004A34D4">
        <w:rPr>
          <w:rFonts w:hAnsi="宋体" w:hint="eastAsia"/>
          <w:szCs w:val="21"/>
        </w:rPr>
        <w:t>我方同意向贵方提供贵方可能进一步要求的与本</w:t>
      </w:r>
      <w:r w:rsidRPr="004A34D4">
        <w:rPr>
          <w:rFonts w:hAnsi="宋体" w:cs="宋体" w:hint="eastAsia"/>
          <w:szCs w:val="21"/>
        </w:rPr>
        <w:t>磋商</w:t>
      </w:r>
      <w:r w:rsidRPr="004A34D4">
        <w:rPr>
          <w:rFonts w:hAnsi="宋体" w:hint="eastAsia"/>
          <w:szCs w:val="21"/>
        </w:rPr>
        <w:t>有关的一切证据或资料。</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7.</w:t>
      </w:r>
      <w:r w:rsidRPr="004A34D4">
        <w:rPr>
          <w:rFonts w:hAnsi="宋体" w:hint="eastAsia"/>
          <w:szCs w:val="21"/>
        </w:rPr>
        <w:t>我方完全理解贵方不一定要接受最低报价的</w:t>
      </w:r>
      <w:r w:rsidRPr="004A34D4">
        <w:rPr>
          <w:rFonts w:hAnsi="宋体" w:cs="宋体" w:hint="eastAsia"/>
          <w:szCs w:val="21"/>
        </w:rPr>
        <w:t>响应</w:t>
      </w:r>
      <w:r w:rsidRPr="004A34D4">
        <w:rPr>
          <w:rFonts w:hAnsi="宋体" w:hint="eastAsia"/>
          <w:szCs w:val="21"/>
        </w:rPr>
        <w:t>或其他任何</w:t>
      </w:r>
      <w:r w:rsidRPr="004A34D4">
        <w:rPr>
          <w:rFonts w:hAnsi="宋体" w:cs="宋体" w:hint="eastAsia"/>
          <w:szCs w:val="21"/>
        </w:rPr>
        <w:t>响应</w:t>
      </w:r>
      <w:r w:rsidRPr="004A34D4">
        <w:rPr>
          <w:rFonts w:hAnsi="宋体" w:hint="eastAsia"/>
          <w:szCs w:val="21"/>
        </w:rPr>
        <w:t>。</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8.</w:t>
      </w:r>
      <w:r w:rsidRPr="004A34D4">
        <w:rPr>
          <w:rFonts w:hAnsi="宋体" w:hint="eastAsia"/>
          <w:szCs w:val="21"/>
        </w:rPr>
        <w:t>我方已充分考虑到响应文件提交期间网上操作可能会发生的技术故障、操作失误和相应的风险，并对因网上</w:t>
      </w:r>
      <w:r w:rsidRPr="004A34D4">
        <w:rPr>
          <w:rFonts w:hAnsi="宋体" w:cs="宋体" w:hint="eastAsia"/>
          <w:szCs w:val="21"/>
        </w:rPr>
        <w:t>操作</w:t>
      </w:r>
      <w:r w:rsidRPr="004A34D4">
        <w:rPr>
          <w:rFonts w:hAnsi="宋体" w:hint="eastAsia"/>
          <w:szCs w:val="21"/>
        </w:rPr>
        <w:t>的任何技术故障、操作失误造成</w:t>
      </w:r>
      <w:r w:rsidRPr="004A34D4">
        <w:rPr>
          <w:rFonts w:hAnsi="宋体" w:cs="宋体" w:hint="eastAsia"/>
          <w:szCs w:val="21"/>
        </w:rPr>
        <w:t>响应文件</w:t>
      </w:r>
      <w:r w:rsidRPr="004A34D4">
        <w:rPr>
          <w:rFonts w:hAnsi="宋体" w:hint="eastAsia"/>
          <w:szCs w:val="21"/>
        </w:rPr>
        <w:t>内容缺漏、不一致或</w:t>
      </w:r>
      <w:r w:rsidRPr="004A34D4">
        <w:rPr>
          <w:rFonts w:hAnsi="宋体" w:cs="宋体" w:hint="eastAsia"/>
          <w:szCs w:val="21"/>
        </w:rPr>
        <w:t>响应文件提交</w:t>
      </w:r>
      <w:r w:rsidRPr="004A34D4">
        <w:rPr>
          <w:rFonts w:hAnsi="宋体" w:hint="eastAsia"/>
          <w:szCs w:val="21"/>
        </w:rPr>
        <w:t>失败的，承担全部责任。</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 xml:space="preserve">9. </w:t>
      </w:r>
      <w:r w:rsidRPr="004A34D4">
        <w:rPr>
          <w:rFonts w:hAnsi="宋体" w:hint="eastAsia"/>
          <w:szCs w:val="21"/>
        </w:rPr>
        <w:t>我方同意解密内容以电子采购平台解密时的《报价一览表》内容为准。我方授权代表将及时使用数字证书对《报价一览表》中与我方有关的内容进行签名确认，授权代表未进行确认的，视为我方对解密内容无异议。</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10.</w:t>
      </w:r>
      <w:r w:rsidRPr="004A34D4">
        <w:rPr>
          <w:rFonts w:hAnsi="宋体" w:hint="eastAsia"/>
          <w:szCs w:val="21"/>
        </w:rPr>
        <w:t>为便于贵方公正、择优地确定成交供应商及其</w:t>
      </w:r>
      <w:r w:rsidRPr="004A34D4">
        <w:rPr>
          <w:rFonts w:hAnsi="宋体" w:cs="宋体" w:hint="eastAsia"/>
          <w:szCs w:val="21"/>
        </w:rPr>
        <w:t>报价</w:t>
      </w:r>
      <w:r w:rsidRPr="004A34D4">
        <w:rPr>
          <w:rFonts w:hAnsi="宋体" w:hint="eastAsia"/>
          <w:szCs w:val="21"/>
        </w:rPr>
        <w:t>货物和相关服务，我方就本次</w:t>
      </w:r>
      <w:r w:rsidRPr="004A34D4">
        <w:rPr>
          <w:rFonts w:hAnsi="宋体" w:cs="宋体" w:hint="eastAsia"/>
          <w:szCs w:val="21"/>
        </w:rPr>
        <w:t>响应</w:t>
      </w:r>
      <w:r w:rsidRPr="004A34D4">
        <w:rPr>
          <w:rFonts w:hAnsi="宋体" w:hint="eastAsia"/>
          <w:szCs w:val="21"/>
        </w:rPr>
        <w:t>有关事项郑重声明如下：</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w:t>
      </w:r>
      <w:r w:rsidRPr="004A34D4">
        <w:rPr>
          <w:rFonts w:hAnsi="宋体" w:hint="eastAsia"/>
          <w:szCs w:val="21"/>
        </w:rPr>
        <w:t>1</w:t>
      </w:r>
      <w:r w:rsidRPr="004A34D4">
        <w:rPr>
          <w:rFonts w:hAnsi="宋体" w:hint="eastAsia"/>
          <w:szCs w:val="21"/>
        </w:rPr>
        <w:t>）我方向贵方提交的所有响应文件、资料都是准确的和真实的。</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w:t>
      </w:r>
      <w:r w:rsidRPr="004A34D4">
        <w:rPr>
          <w:rFonts w:hAnsi="宋体" w:hint="eastAsia"/>
          <w:szCs w:val="21"/>
        </w:rPr>
        <w:t>2</w:t>
      </w:r>
      <w:r w:rsidRPr="004A34D4">
        <w:rPr>
          <w:rFonts w:hAnsi="宋体" w:hint="eastAsia"/>
          <w:szCs w:val="21"/>
        </w:rPr>
        <w:t>）以上事项如有虚假或隐瞒，我方愿意承担一切后果，并不再寻求任何旨在减轻或免除法律责任的辩解。</w:t>
      </w:r>
    </w:p>
    <w:p w:rsidR="00FA4567" w:rsidRPr="004A34D4" w:rsidRDefault="00FA4567" w:rsidP="00FA4567">
      <w:pPr>
        <w:adjustRightInd w:val="0"/>
        <w:snapToGrid w:val="0"/>
        <w:spacing w:line="360" w:lineRule="auto"/>
        <w:ind w:firstLineChars="300" w:firstLine="630"/>
        <w:rPr>
          <w:rFonts w:hAnsi="宋体"/>
          <w:szCs w:val="21"/>
          <w:u w:val="single"/>
        </w:rPr>
      </w:pPr>
      <w:r w:rsidRPr="004A34D4">
        <w:rPr>
          <w:rFonts w:hAnsi="宋体" w:hint="eastAsia"/>
          <w:szCs w:val="21"/>
        </w:rPr>
        <w:t>地址：</w:t>
      </w:r>
      <w:r w:rsidRPr="004A34D4">
        <w:rPr>
          <w:rFonts w:hAnsi="宋体" w:hint="eastAsia"/>
          <w:szCs w:val="21"/>
          <w:u w:val="single"/>
        </w:rPr>
        <w:t>___    ____</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 xml:space="preserve">  </w:t>
      </w:r>
      <w:r w:rsidRPr="004A34D4">
        <w:rPr>
          <w:rFonts w:hAnsi="宋体" w:hint="eastAsia"/>
          <w:szCs w:val="21"/>
        </w:rPr>
        <w:t>电话、传真：</w:t>
      </w:r>
      <w:r w:rsidRPr="004A34D4">
        <w:rPr>
          <w:rFonts w:hAnsi="宋体" w:hint="eastAsia"/>
          <w:szCs w:val="21"/>
          <w:u w:val="single"/>
        </w:rPr>
        <w:t>___    ____</w:t>
      </w:r>
      <w:r w:rsidRPr="004A34D4">
        <w:rPr>
          <w:rFonts w:hAnsi="宋体" w:hint="eastAsia"/>
          <w:szCs w:val="21"/>
        </w:rPr>
        <w:t xml:space="preserve">                              </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 xml:space="preserve">  </w:t>
      </w:r>
      <w:r w:rsidRPr="004A34D4">
        <w:rPr>
          <w:rFonts w:hAnsi="宋体" w:hint="eastAsia"/>
          <w:szCs w:val="21"/>
        </w:rPr>
        <w:t>邮政编码：</w:t>
      </w:r>
      <w:r w:rsidRPr="004A34D4">
        <w:rPr>
          <w:rFonts w:hAnsi="宋体" w:hint="eastAsia"/>
          <w:szCs w:val="21"/>
        </w:rPr>
        <w:t xml:space="preserve">  </w:t>
      </w:r>
      <w:r w:rsidRPr="004A34D4">
        <w:rPr>
          <w:rFonts w:hAnsi="宋体" w:hint="eastAsia"/>
          <w:szCs w:val="21"/>
          <w:u w:val="single"/>
        </w:rPr>
        <w:t>___    ____</w:t>
      </w:r>
      <w:r w:rsidRPr="004A34D4">
        <w:rPr>
          <w:rFonts w:hAnsi="宋体" w:hint="eastAsia"/>
          <w:szCs w:val="21"/>
        </w:rPr>
        <w:t xml:space="preserve">                                          </w:t>
      </w:r>
    </w:p>
    <w:p w:rsidR="00FA4567" w:rsidRPr="004A34D4" w:rsidRDefault="00FA4567" w:rsidP="00FA4567">
      <w:pPr>
        <w:adjustRightInd w:val="0"/>
        <w:snapToGrid w:val="0"/>
        <w:spacing w:line="360" w:lineRule="auto"/>
        <w:ind w:firstLineChars="300" w:firstLine="630"/>
        <w:rPr>
          <w:rFonts w:hAnsi="宋体"/>
          <w:szCs w:val="21"/>
        </w:rPr>
      </w:pPr>
      <w:r w:rsidRPr="004A34D4">
        <w:rPr>
          <w:rFonts w:hAnsi="宋体" w:hint="eastAsia"/>
          <w:szCs w:val="21"/>
        </w:rPr>
        <w:t>开户银行：</w:t>
      </w:r>
      <w:r w:rsidRPr="004A34D4">
        <w:rPr>
          <w:rFonts w:hAnsi="宋体" w:hint="eastAsia"/>
          <w:szCs w:val="21"/>
        </w:rPr>
        <w:t xml:space="preserve"> </w:t>
      </w:r>
      <w:r w:rsidRPr="004A34D4">
        <w:rPr>
          <w:rFonts w:hAnsi="宋体" w:hint="eastAsia"/>
          <w:szCs w:val="21"/>
          <w:u w:val="single"/>
        </w:rPr>
        <w:t>___    ____</w:t>
      </w:r>
      <w:r w:rsidRPr="004A34D4">
        <w:rPr>
          <w:rFonts w:hAnsi="宋体" w:hint="eastAsia"/>
          <w:szCs w:val="21"/>
        </w:rPr>
        <w:t xml:space="preserve">                             </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 xml:space="preserve">  </w:t>
      </w:r>
      <w:r w:rsidRPr="004A34D4">
        <w:rPr>
          <w:rFonts w:hAnsi="宋体" w:hint="eastAsia"/>
          <w:szCs w:val="21"/>
        </w:rPr>
        <w:t>银行账号：</w:t>
      </w:r>
      <w:r w:rsidRPr="004A34D4">
        <w:rPr>
          <w:rFonts w:hAnsi="宋体" w:hint="eastAsia"/>
          <w:szCs w:val="21"/>
        </w:rPr>
        <w:t xml:space="preserve">  </w:t>
      </w:r>
      <w:r w:rsidRPr="004A34D4">
        <w:rPr>
          <w:rFonts w:hAnsi="宋体" w:hint="eastAsia"/>
          <w:szCs w:val="21"/>
          <w:u w:val="single"/>
        </w:rPr>
        <w:t>___    ____</w:t>
      </w:r>
      <w:r w:rsidRPr="004A34D4">
        <w:rPr>
          <w:rFonts w:hAnsi="宋体" w:hint="eastAsia"/>
          <w:szCs w:val="21"/>
        </w:rPr>
        <w:t xml:space="preserve">                                          </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 xml:space="preserve">  </w:t>
      </w:r>
      <w:r w:rsidRPr="004A34D4">
        <w:rPr>
          <w:rFonts w:hAnsi="宋体" w:hint="eastAsia"/>
          <w:szCs w:val="21"/>
        </w:rPr>
        <w:t>供应商授权代表签名：</w:t>
      </w:r>
      <w:r w:rsidRPr="004A34D4">
        <w:rPr>
          <w:rFonts w:hAnsi="宋体" w:hint="eastAsia"/>
          <w:szCs w:val="21"/>
          <w:u w:val="single"/>
        </w:rPr>
        <w:t>___    ____</w:t>
      </w:r>
      <w:r w:rsidRPr="004A34D4">
        <w:rPr>
          <w:rFonts w:hAnsi="宋体" w:hint="eastAsia"/>
          <w:szCs w:val="21"/>
        </w:rPr>
        <w:t xml:space="preserve">                                      </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 xml:space="preserve">  </w:t>
      </w:r>
      <w:r w:rsidRPr="004A34D4">
        <w:rPr>
          <w:rFonts w:hAnsi="宋体" w:hint="eastAsia"/>
          <w:szCs w:val="21"/>
        </w:rPr>
        <w:t>供应商名称（公章）：</w:t>
      </w:r>
      <w:r w:rsidRPr="004A34D4">
        <w:rPr>
          <w:rFonts w:hAnsi="宋体" w:hint="eastAsia"/>
          <w:szCs w:val="21"/>
          <w:u w:val="single"/>
        </w:rPr>
        <w:t>___    ____</w:t>
      </w:r>
      <w:r w:rsidRPr="004A34D4">
        <w:rPr>
          <w:rFonts w:hAnsi="宋体" w:hint="eastAsia"/>
          <w:szCs w:val="21"/>
        </w:rPr>
        <w:t xml:space="preserve">                                               </w:t>
      </w:r>
    </w:p>
    <w:p w:rsidR="00FA4567" w:rsidRPr="004A34D4" w:rsidRDefault="00FA4567" w:rsidP="00FA4567">
      <w:pPr>
        <w:adjustRightInd w:val="0"/>
        <w:snapToGrid w:val="0"/>
        <w:spacing w:line="360" w:lineRule="auto"/>
        <w:ind w:firstLineChars="200" w:firstLine="420"/>
        <w:rPr>
          <w:rFonts w:hAnsi="宋体"/>
          <w:szCs w:val="21"/>
        </w:rPr>
      </w:pPr>
      <w:r w:rsidRPr="004A34D4">
        <w:rPr>
          <w:rFonts w:hAnsi="宋体" w:hint="eastAsia"/>
          <w:szCs w:val="21"/>
        </w:rPr>
        <w:t xml:space="preserve">  </w:t>
      </w:r>
      <w:r w:rsidRPr="004A34D4">
        <w:rPr>
          <w:rFonts w:hAnsi="宋体" w:hint="eastAsia"/>
          <w:szCs w:val="21"/>
        </w:rPr>
        <w:t>日期：</w:t>
      </w:r>
      <w:r w:rsidRPr="004A34D4">
        <w:rPr>
          <w:rFonts w:hAnsi="宋体" w:hint="eastAsia"/>
          <w:szCs w:val="21"/>
        </w:rPr>
        <w:t xml:space="preserve">  </w:t>
      </w:r>
      <w:r w:rsidRPr="004A34D4">
        <w:rPr>
          <w:rFonts w:hAnsi="宋体" w:hint="eastAsia"/>
          <w:szCs w:val="21"/>
        </w:rPr>
        <w:t>年</w:t>
      </w:r>
      <w:r w:rsidRPr="004A34D4">
        <w:rPr>
          <w:rFonts w:hAnsi="宋体" w:hint="eastAsia"/>
          <w:szCs w:val="21"/>
        </w:rPr>
        <w:t xml:space="preserve">   </w:t>
      </w:r>
      <w:r w:rsidRPr="004A34D4">
        <w:rPr>
          <w:rFonts w:hAnsi="宋体" w:hint="eastAsia"/>
          <w:szCs w:val="21"/>
        </w:rPr>
        <w:t>月</w:t>
      </w:r>
      <w:r w:rsidRPr="004A34D4">
        <w:rPr>
          <w:rFonts w:hAnsi="宋体" w:hint="eastAsia"/>
          <w:szCs w:val="21"/>
        </w:rPr>
        <w:t xml:space="preserve">    </w:t>
      </w:r>
      <w:r w:rsidRPr="004A34D4">
        <w:rPr>
          <w:rFonts w:hAnsi="宋体" w:hint="eastAsia"/>
          <w:szCs w:val="21"/>
        </w:rPr>
        <w:t>日</w:t>
      </w:r>
    </w:p>
    <w:p w:rsidR="00FA4567" w:rsidRPr="004A34D4" w:rsidRDefault="00FA4567" w:rsidP="00FA4567">
      <w:pPr>
        <w:spacing w:line="360" w:lineRule="auto"/>
        <w:ind w:firstLineChars="200" w:firstLine="420"/>
        <w:jc w:val="center"/>
        <w:rPr>
          <w:rFonts w:hAnsi="宋体"/>
          <w:szCs w:val="21"/>
        </w:rPr>
      </w:pPr>
    </w:p>
    <w:p w:rsidR="00FA4567" w:rsidRPr="004A34D4" w:rsidRDefault="00FA4567" w:rsidP="00FA4567">
      <w:pPr>
        <w:numPr>
          <w:ilvl w:val="0"/>
          <w:numId w:val="21"/>
        </w:numPr>
        <w:spacing w:line="360" w:lineRule="auto"/>
        <w:ind w:left="0" w:firstLine="480"/>
        <w:jc w:val="center"/>
        <w:rPr>
          <w:rFonts w:hAnsi="宋体"/>
          <w:b/>
          <w:szCs w:val="21"/>
        </w:rPr>
      </w:pPr>
      <w:r w:rsidRPr="004A34D4">
        <w:rPr>
          <w:rFonts w:hAnsi="宋体" w:hint="eastAsia"/>
          <w:szCs w:val="21"/>
        </w:rPr>
        <w:br w:type="page"/>
      </w:r>
      <w:r w:rsidRPr="004A34D4">
        <w:rPr>
          <w:rFonts w:hAnsi="宋体" w:hint="eastAsia"/>
          <w:b/>
          <w:szCs w:val="21"/>
        </w:rPr>
        <w:t>报价一览表格式</w:t>
      </w:r>
    </w:p>
    <w:p w:rsidR="00FA4567" w:rsidRPr="004A34D4" w:rsidRDefault="00FA4567" w:rsidP="00FA4567">
      <w:pPr>
        <w:spacing w:line="360" w:lineRule="auto"/>
        <w:rPr>
          <w:rFonts w:hAnsi="宋体"/>
          <w:szCs w:val="21"/>
        </w:rPr>
      </w:pPr>
      <w:r w:rsidRPr="004A34D4">
        <w:rPr>
          <w:rFonts w:hAnsi="宋体" w:hint="eastAsia"/>
          <w:szCs w:val="21"/>
        </w:rPr>
        <w:t>项目名称：</w:t>
      </w:r>
    </w:p>
    <w:p w:rsidR="00FA4567" w:rsidRPr="004A34D4" w:rsidRDefault="00FA4567" w:rsidP="00FA4567">
      <w:pPr>
        <w:spacing w:line="360" w:lineRule="auto"/>
        <w:rPr>
          <w:rFonts w:hAnsi="宋体"/>
          <w:szCs w:val="21"/>
        </w:rPr>
      </w:pPr>
      <w:r w:rsidRPr="004A34D4">
        <w:rPr>
          <w:rFonts w:hAnsi="宋体" w:hint="eastAsia"/>
          <w:szCs w:val="21"/>
        </w:rPr>
        <w:t>采购编号：</w:t>
      </w:r>
    </w:p>
    <w:p w:rsidR="00FA4567" w:rsidRDefault="00FA4567" w:rsidP="00FA4567">
      <w:pPr>
        <w:adjustRightInd w:val="0"/>
        <w:snapToGrid w:val="0"/>
        <w:spacing w:line="360" w:lineRule="auto"/>
        <w:rPr>
          <w:rFonts w:hAnsi="宋体"/>
          <w:b/>
          <w:szCs w:val="21"/>
        </w:rPr>
      </w:pPr>
      <w:bookmarkStart w:id="41" w:name="PO_12775_PM001SHPF020"/>
      <w:r>
        <w:rPr>
          <w:rFonts w:hAnsi="宋体"/>
          <w:b/>
          <w:szCs w:val="21"/>
        </w:rPr>
        <w:t xml:space="preserve"> </w:t>
      </w:r>
      <w:bookmarkStart w:id="42" w:name="PO_5f1c90bada62cb351OPEN_TABLE_TITLE"/>
      <w:bookmarkEnd w:id="41"/>
      <w:r>
        <w:rPr>
          <w:rFonts w:hAnsi="宋体" w:hint="eastAsia"/>
          <w:b/>
          <w:szCs w:val="21"/>
        </w:rPr>
        <w:t>松江新城综合配套服务大楼智能化系统（含追加）运维包</w:t>
      </w:r>
      <w:r>
        <w:rPr>
          <w:rFonts w:hAnsi="宋体"/>
          <w:b/>
          <w:szCs w:val="21"/>
        </w:rPr>
        <w:t>1</w:t>
      </w:r>
      <w:bookmarkStart w:id="43" w:name="PO_5f1c90bada62cb351OPEN_TABLE_TABLE"/>
      <w:bookmarkEnd w:id="42"/>
      <w:r>
        <w:rPr>
          <w:rFonts w:hAnsi="宋体"/>
          <w:b/>
          <w:szCs w:val="21"/>
        </w:rPr>
        <w:t xml:space="preserve"> </w:t>
      </w:r>
    </w:p>
    <w:tbl>
      <w:tblPr>
        <w:tblStyle w:val="affffff3"/>
        <w:tblW w:w="5000" w:type="pct"/>
        <w:tblLook w:val="04A0" w:firstRow="1" w:lastRow="0" w:firstColumn="1" w:lastColumn="0" w:noHBand="0" w:noVBand="1"/>
      </w:tblPr>
      <w:tblGrid>
        <w:gridCol w:w="4417"/>
        <w:gridCol w:w="4417"/>
      </w:tblGrid>
      <w:tr w:rsidR="00FA4567" w:rsidTr="00B8083C">
        <w:tc>
          <w:tcPr>
            <w:tcW w:w="2500" w:type="pct"/>
          </w:tcPr>
          <w:p w:rsidR="00FA4567" w:rsidRDefault="00FA4567" w:rsidP="00B8083C">
            <w:pPr>
              <w:adjustRightInd w:val="0"/>
              <w:snapToGrid w:val="0"/>
              <w:spacing w:line="360" w:lineRule="auto"/>
              <w:rPr>
                <w:rFonts w:hAnsi="宋体"/>
                <w:b/>
                <w:szCs w:val="21"/>
              </w:rPr>
            </w:pPr>
            <w:r>
              <w:rPr>
                <w:rFonts w:hAnsi="宋体" w:hint="eastAsia"/>
                <w:b/>
                <w:szCs w:val="21"/>
              </w:rPr>
              <w:t>项目名称</w:t>
            </w:r>
          </w:p>
        </w:tc>
        <w:tc>
          <w:tcPr>
            <w:tcW w:w="2500" w:type="pct"/>
          </w:tcPr>
          <w:p w:rsidR="00FA4567" w:rsidRDefault="00FA4567" w:rsidP="00B8083C">
            <w:pPr>
              <w:adjustRightInd w:val="0"/>
              <w:snapToGrid w:val="0"/>
              <w:spacing w:line="360" w:lineRule="auto"/>
              <w:rPr>
                <w:rFonts w:hAnsi="宋体"/>
                <w:b/>
                <w:szCs w:val="21"/>
              </w:rPr>
            </w:pPr>
            <w:r>
              <w:rPr>
                <w:rFonts w:hAnsi="宋体" w:hint="eastAsia"/>
                <w:b/>
                <w:szCs w:val="21"/>
              </w:rPr>
              <w:t>响应总价</w:t>
            </w:r>
            <w:r>
              <w:rPr>
                <w:rFonts w:hAnsi="宋体"/>
                <w:b/>
                <w:szCs w:val="21"/>
              </w:rPr>
              <w:t>(</w:t>
            </w:r>
            <w:r>
              <w:rPr>
                <w:rFonts w:hAnsi="宋体"/>
                <w:b/>
                <w:szCs w:val="21"/>
              </w:rPr>
              <w:t>总价、元</w:t>
            </w:r>
            <w:r>
              <w:rPr>
                <w:rFonts w:hAnsi="宋体"/>
                <w:b/>
                <w:szCs w:val="21"/>
              </w:rPr>
              <w:t>)</w:t>
            </w:r>
          </w:p>
        </w:tc>
      </w:tr>
      <w:tr w:rsidR="00FA4567" w:rsidTr="00B8083C">
        <w:tc>
          <w:tcPr>
            <w:tcW w:w="2500" w:type="pct"/>
          </w:tcPr>
          <w:p w:rsidR="00FA4567" w:rsidRDefault="00FA4567" w:rsidP="00B8083C">
            <w:pPr>
              <w:adjustRightInd w:val="0"/>
              <w:snapToGrid w:val="0"/>
              <w:spacing w:line="360" w:lineRule="auto"/>
              <w:rPr>
                <w:rFonts w:hAnsi="宋体"/>
                <w:b/>
                <w:szCs w:val="21"/>
              </w:rPr>
            </w:pPr>
            <w:r>
              <w:rPr>
                <w:rFonts w:hAnsi="宋体"/>
                <w:b/>
                <w:szCs w:val="21"/>
              </w:rPr>
              <w:t xml:space="preserve"> </w:t>
            </w:r>
          </w:p>
        </w:tc>
        <w:tc>
          <w:tcPr>
            <w:tcW w:w="2500" w:type="pct"/>
          </w:tcPr>
          <w:p w:rsidR="00FA4567" w:rsidRDefault="00FA4567" w:rsidP="00B8083C">
            <w:pPr>
              <w:adjustRightInd w:val="0"/>
              <w:snapToGrid w:val="0"/>
              <w:spacing w:line="360" w:lineRule="auto"/>
              <w:rPr>
                <w:rFonts w:hAnsi="宋体"/>
                <w:b/>
                <w:szCs w:val="21"/>
              </w:rPr>
            </w:pPr>
            <w:r>
              <w:rPr>
                <w:rFonts w:hAnsi="宋体"/>
                <w:b/>
                <w:szCs w:val="21"/>
              </w:rPr>
              <w:t xml:space="preserve"> </w:t>
            </w:r>
          </w:p>
        </w:tc>
      </w:tr>
    </w:tbl>
    <w:p w:rsidR="00FA4567" w:rsidRPr="004A34D4" w:rsidRDefault="00FA4567" w:rsidP="00FA4567">
      <w:pPr>
        <w:adjustRightInd w:val="0"/>
        <w:snapToGrid w:val="0"/>
        <w:spacing w:line="360" w:lineRule="auto"/>
        <w:rPr>
          <w:rFonts w:hAnsi="宋体"/>
          <w:szCs w:val="21"/>
        </w:rPr>
      </w:pPr>
      <w:r>
        <w:rPr>
          <w:rFonts w:hAnsi="宋体"/>
          <w:b/>
          <w:szCs w:val="21"/>
        </w:rPr>
        <w:t xml:space="preserve"> </w:t>
      </w:r>
      <w:bookmarkEnd w:id="43"/>
    </w:p>
    <w:p w:rsidR="00FA4567" w:rsidRPr="004A34D4" w:rsidRDefault="00FA4567" w:rsidP="00FA4567">
      <w:pPr>
        <w:adjustRightInd w:val="0"/>
        <w:snapToGrid w:val="0"/>
        <w:spacing w:line="360" w:lineRule="auto"/>
        <w:rPr>
          <w:rFonts w:hAnsi="宋体"/>
          <w:szCs w:val="21"/>
        </w:rPr>
      </w:pPr>
    </w:p>
    <w:p w:rsidR="00FA4567" w:rsidRPr="004A34D4" w:rsidRDefault="00FA4567" w:rsidP="00FA4567">
      <w:pPr>
        <w:adjustRightInd w:val="0"/>
        <w:snapToGrid w:val="0"/>
        <w:spacing w:line="360" w:lineRule="auto"/>
        <w:rPr>
          <w:rFonts w:hAnsi="宋体"/>
          <w:szCs w:val="21"/>
        </w:rPr>
      </w:pPr>
    </w:p>
    <w:p w:rsidR="00FA4567" w:rsidRPr="004A34D4" w:rsidRDefault="00FA4567" w:rsidP="00FA4567">
      <w:pPr>
        <w:adjustRightInd w:val="0"/>
        <w:snapToGrid w:val="0"/>
        <w:spacing w:line="360" w:lineRule="auto"/>
        <w:rPr>
          <w:rFonts w:hAnsi="宋体"/>
          <w:szCs w:val="21"/>
        </w:rPr>
      </w:pPr>
      <w:r w:rsidRPr="004A34D4">
        <w:rPr>
          <w:rFonts w:hAnsi="宋体" w:hint="eastAsia"/>
          <w:szCs w:val="21"/>
        </w:rPr>
        <w:t>填写说明：</w:t>
      </w:r>
    </w:p>
    <w:p w:rsidR="00FA4567" w:rsidRPr="004A34D4" w:rsidRDefault="00FA4567" w:rsidP="00FA4567">
      <w:pPr>
        <w:adjustRightInd w:val="0"/>
        <w:snapToGrid w:val="0"/>
        <w:spacing w:line="360" w:lineRule="auto"/>
        <w:ind w:firstLineChars="300" w:firstLine="630"/>
        <w:rPr>
          <w:rFonts w:hAnsi="宋体"/>
          <w:szCs w:val="21"/>
        </w:rPr>
      </w:pPr>
      <w:r w:rsidRPr="004A34D4">
        <w:rPr>
          <w:rFonts w:hAnsi="宋体" w:hint="eastAsia"/>
          <w:szCs w:val="21"/>
        </w:rPr>
        <w:t>（</w:t>
      </w:r>
      <w:r w:rsidRPr="004A34D4">
        <w:rPr>
          <w:rFonts w:hAnsi="宋体" w:hint="eastAsia"/>
          <w:szCs w:val="21"/>
        </w:rPr>
        <w:t>1</w:t>
      </w:r>
      <w:r w:rsidRPr="004A34D4">
        <w:rPr>
          <w:rFonts w:hAnsi="宋体" w:hint="eastAsia"/>
          <w:szCs w:val="21"/>
        </w:rPr>
        <w:t>）</w:t>
      </w:r>
      <w:r w:rsidRPr="004A34D4">
        <w:rPr>
          <w:rFonts w:hAnsi="宋体" w:hint="eastAsia"/>
          <w:szCs w:val="21"/>
        </w:rPr>
        <w:t xml:space="preserve"> </w:t>
      </w:r>
      <w:r w:rsidRPr="004A34D4">
        <w:rPr>
          <w:rFonts w:hAnsi="宋体" w:hint="eastAsia"/>
          <w:szCs w:val="21"/>
        </w:rPr>
        <w:t>“单价（元）”，“金额（元）”指每一包件报价，所有价格均系用人民币表示，单位为元，精确到个位数。</w:t>
      </w:r>
    </w:p>
    <w:p w:rsidR="00FA4567" w:rsidRPr="004A34D4" w:rsidRDefault="00FA4567" w:rsidP="00FA4567">
      <w:pPr>
        <w:adjustRightInd w:val="0"/>
        <w:snapToGrid w:val="0"/>
        <w:spacing w:line="360" w:lineRule="auto"/>
        <w:ind w:firstLineChars="302" w:firstLine="634"/>
        <w:rPr>
          <w:rFonts w:hAnsi="宋体"/>
          <w:szCs w:val="21"/>
        </w:rPr>
      </w:pPr>
      <w:r w:rsidRPr="004A34D4">
        <w:rPr>
          <w:rFonts w:hAnsi="宋体" w:hint="eastAsia"/>
          <w:szCs w:val="21"/>
        </w:rPr>
        <w:t>（</w:t>
      </w:r>
      <w:r w:rsidRPr="004A34D4">
        <w:rPr>
          <w:rFonts w:hAnsi="宋体" w:hint="eastAsia"/>
          <w:szCs w:val="21"/>
        </w:rPr>
        <w:t>2</w:t>
      </w:r>
      <w:r w:rsidRPr="004A34D4">
        <w:rPr>
          <w:rFonts w:hAnsi="宋体" w:hint="eastAsia"/>
          <w:szCs w:val="21"/>
        </w:rPr>
        <w:t>）供应商应按照《采购需求》和《供应商须知》的要求报价。</w:t>
      </w:r>
    </w:p>
    <w:p w:rsidR="00FA4567" w:rsidRPr="004A34D4" w:rsidRDefault="00FA4567" w:rsidP="00FA4567">
      <w:pPr>
        <w:spacing w:line="360" w:lineRule="auto"/>
        <w:jc w:val="left"/>
        <w:rPr>
          <w:rFonts w:hAnsi="宋体"/>
          <w:b/>
          <w:szCs w:val="21"/>
        </w:rPr>
      </w:pPr>
    </w:p>
    <w:p w:rsidR="00FA4567" w:rsidRPr="004A34D4" w:rsidRDefault="00FA4567" w:rsidP="00FA4567">
      <w:pPr>
        <w:spacing w:line="360" w:lineRule="auto"/>
        <w:rPr>
          <w:rFonts w:hAnsi="宋体"/>
          <w:szCs w:val="21"/>
        </w:rPr>
      </w:pPr>
      <w:r w:rsidRPr="004A34D4">
        <w:rPr>
          <w:rFonts w:hAnsi="宋体" w:hint="eastAsia"/>
          <w:szCs w:val="21"/>
        </w:rPr>
        <w:t>供应商授权代表签字：</w:t>
      </w:r>
    </w:p>
    <w:p w:rsidR="00FA4567" w:rsidRPr="004A34D4" w:rsidRDefault="00FA4567" w:rsidP="00FA4567">
      <w:pPr>
        <w:spacing w:line="360" w:lineRule="auto"/>
        <w:rPr>
          <w:rFonts w:hAnsi="宋体"/>
          <w:szCs w:val="21"/>
        </w:rPr>
      </w:pPr>
      <w:r w:rsidRPr="004A34D4">
        <w:rPr>
          <w:rFonts w:hAnsi="宋体" w:hint="eastAsia"/>
          <w:szCs w:val="21"/>
        </w:rPr>
        <w:t>供</w:t>
      </w:r>
      <w:r w:rsidRPr="004A34D4">
        <w:rPr>
          <w:rFonts w:hAnsi="宋体" w:hint="eastAsia"/>
          <w:szCs w:val="21"/>
        </w:rPr>
        <w:t xml:space="preserve"> </w:t>
      </w:r>
      <w:r w:rsidRPr="004A34D4">
        <w:rPr>
          <w:rFonts w:hAnsi="宋体" w:hint="eastAsia"/>
          <w:szCs w:val="21"/>
        </w:rPr>
        <w:t>应</w:t>
      </w:r>
      <w:r w:rsidRPr="004A34D4">
        <w:rPr>
          <w:rFonts w:hAnsi="宋体" w:hint="eastAsia"/>
          <w:szCs w:val="21"/>
        </w:rPr>
        <w:t xml:space="preserve"> </w:t>
      </w:r>
      <w:r w:rsidRPr="004A34D4">
        <w:rPr>
          <w:rFonts w:hAnsi="宋体" w:hint="eastAsia"/>
          <w:szCs w:val="21"/>
        </w:rPr>
        <w:t>商（公章）：</w:t>
      </w:r>
    </w:p>
    <w:p w:rsidR="00FA4567" w:rsidRPr="004A34D4" w:rsidRDefault="00FA4567" w:rsidP="00FA4567">
      <w:pPr>
        <w:spacing w:line="360" w:lineRule="auto"/>
        <w:rPr>
          <w:rFonts w:hAnsi="宋体"/>
          <w:szCs w:val="21"/>
        </w:rPr>
      </w:pPr>
      <w:r w:rsidRPr="004A34D4">
        <w:rPr>
          <w:rFonts w:hAnsi="宋体" w:hint="eastAsia"/>
          <w:szCs w:val="21"/>
        </w:rPr>
        <w:t>日</w:t>
      </w:r>
      <w:r w:rsidRPr="004A34D4">
        <w:rPr>
          <w:rFonts w:hAnsi="宋体" w:hint="eastAsia"/>
          <w:szCs w:val="21"/>
        </w:rPr>
        <w:t xml:space="preserve">   </w:t>
      </w:r>
      <w:r w:rsidRPr="004A34D4">
        <w:rPr>
          <w:rFonts w:hAnsi="宋体" w:hint="eastAsia"/>
          <w:szCs w:val="21"/>
        </w:rPr>
        <w:t>期：</w:t>
      </w:r>
      <w:r w:rsidRPr="004A34D4">
        <w:rPr>
          <w:rFonts w:hAnsi="宋体" w:hint="eastAsia"/>
          <w:szCs w:val="21"/>
        </w:rPr>
        <w:t xml:space="preserve">      </w:t>
      </w:r>
      <w:r w:rsidRPr="004A34D4">
        <w:rPr>
          <w:rFonts w:hAnsi="宋体" w:hint="eastAsia"/>
          <w:szCs w:val="21"/>
        </w:rPr>
        <w:t>年</w:t>
      </w:r>
      <w:r w:rsidRPr="004A34D4">
        <w:rPr>
          <w:rFonts w:hAnsi="宋体" w:hint="eastAsia"/>
          <w:szCs w:val="21"/>
        </w:rPr>
        <w:t xml:space="preserve">      </w:t>
      </w:r>
      <w:r w:rsidRPr="004A34D4">
        <w:rPr>
          <w:rFonts w:hAnsi="宋体" w:hint="eastAsia"/>
          <w:szCs w:val="21"/>
        </w:rPr>
        <w:t>月</w:t>
      </w:r>
      <w:r w:rsidRPr="004A34D4">
        <w:rPr>
          <w:rFonts w:hAnsi="宋体" w:hint="eastAsia"/>
          <w:szCs w:val="21"/>
        </w:rPr>
        <w:t xml:space="preserve">      </w:t>
      </w:r>
      <w:r w:rsidRPr="004A34D4">
        <w:rPr>
          <w:rFonts w:hAnsi="宋体" w:hint="eastAsia"/>
          <w:szCs w:val="21"/>
        </w:rPr>
        <w:t>日</w:t>
      </w:r>
    </w:p>
    <w:p w:rsidR="00FA4567" w:rsidRPr="004A34D4" w:rsidRDefault="00FA4567" w:rsidP="00FA4567">
      <w:pPr>
        <w:widowControl/>
        <w:jc w:val="left"/>
        <w:rPr>
          <w:rFonts w:hAnsi="宋体"/>
          <w:b/>
          <w:szCs w:val="21"/>
        </w:rPr>
      </w:pPr>
      <w:r w:rsidRPr="004A34D4">
        <w:rPr>
          <w:rFonts w:hAnsi="宋体"/>
          <w:b/>
          <w:szCs w:val="21"/>
        </w:rPr>
        <w:br w:type="page"/>
      </w:r>
    </w:p>
    <w:p w:rsidR="00FA4567" w:rsidRPr="004A34D4" w:rsidRDefault="00FA4567" w:rsidP="00FA4567">
      <w:pPr>
        <w:adjustRightInd w:val="0"/>
        <w:snapToGrid w:val="0"/>
        <w:spacing w:line="360" w:lineRule="auto"/>
        <w:jc w:val="center"/>
        <w:rPr>
          <w:rFonts w:hAnsi="宋体"/>
          <w:b/>
          <w:szCs w:val="21"/>
        </w:rPr>
      </w:pPr>
      <w:bookmarkStart w:id="44" w:name="开标一览表"/>
      <w:bookmarkStart w:id="45" w:name="_Hlk69998601"/>
      <w:bookmarkStart w:id="46" w:name="_Hlk78205926"/>
      <w:bookmarkEnd w:id="44"/>
      <w:r w:rsidRPr="004A34D4">
        <w:rPr>
          <w:rFonts w:hAnsi="宋体" w:hint="eastAsia"/>
          <w:b/>
          <w:szCs w:val="21"/>
        </w:rPr>
        <w:t>3</w:t>
      </w:r>
      <w:r w:rsidRPr="004A34D4">
        <w:rPr>
          <w:rFonts w:hAnsi="宋体" w:hint="eastAsia"/>
          <w:b/>
          <w:szCs w:val="21"/>
        </w:rPr>
        <w:t>、报价分类明细表格式</w:t>
      </w:r>
    </w:p>
    <w:bookmarkEnd w:id="45"/>
    <w:bookmarkEnd w:id="46"/>
    <w:p w:rsidR="00FA4567" w:rsidRDefault="00FA4567" w:rsidP="00FA4567">
      <w:pPr>
        <w:adjustRightInd w:val="0"/>
        <w:snapToGrid w:val="0"/>
        <w:spacing w:line="360" w:lineRule="auto"/>
        <w:rPr>
          <w:rFonts w:hAnsi="宋体"/>
          <w:szCs w:val="21"/>
        </w:rPr>
      </w:pPr>
      <w:r>
        <w:rPr>
          <w:rFonts w:hAnsi="宋体" w:hint="eastAsia"/>
          <w:szCs w:val="21"/>
        </w:rPr>
        <w:t>项目名称：</w:t>
      </w:r>
      <w:r>
        <w:rPr>
          <w:rFonts w:hAnsi="宋体" w:hint="eastAsia"/>
          <w:szCs w:val="21"/>
          <w:u w:val="single"/>
        </w:rPr>
        <w:t xml:space="preserve">                              </w:t>
      </w:r>
    </w:p>
    <w:p w:rsidR="00FA4567" w:rsidRDefault="00FA4567" w:rsidP="00FA4567">
      <w:pPr>
        <w:adjustRightInd w:val="0"/>
        <w:snapToGrid w:val="0"/>
        <w:spacing w:line="360" w:lineRule="auto"/>
        <w:rPr>
          <w:rFonts w:hAnsi="宋体"/>
          <w:szCs w:val="21"/>
        </w:rPr>
      </w:pPr>
      <w:r>
        <w:rPr>
          <w:rFonts w:hAnsi="宋体" w:hint="eastAsia"/>
          <w:szCs w:val="21"/>
        </w:rPr>
        <w:t>项目编号：</w:t>
      </w:r>
      <w:r>
        <w:rPr>
          <w:rFonts w:hAnsi="宋体" w:hint="eastAsia"/>
          <w:szCs w:val="21"/>
          <w:u w:val="single"/>
        </w:rPr>
        <w:t xml:space="preserve">                              </w:t>
      </w:r>
    </w:p>
    <w:p w:rsidR="00FA4567" w:rsidRDefault="00FA4567" w:rsidP="00FA4567">
      <w:pPr>
        <w:snapToGrid w:val="0"/>
        <w:spacing w:line="360" w:lineRule="auto"/>
        <w:rPr>
          <w:rFonts w:hAnsi="宋体"/>
          <w:b/>
          <w:bCs/>
          <w:szCs w:val="21"/>
        </w:rPr>
      </w:pPr>
    </w:p>
    <w:p w:rsidR="00FA4567" w:rsidRDefault="00FA4567" w:rsidP="00FA4567">
      <w:pPr>
        <w:snapToGrid w:val="0"/>
        <w:spacing w:line="360" w:lineRule="auto"/>
        <w:jc w:val="right"/>
        <w:rPr>
          <w:rFonts w:hAnsi="宋体"/>
          <w:szCs w:val="21"/>
        </w:rPr>
      </w:pPr>
      <w:r>
        <w:rPr>
          <w:rFonts w:hAnsi="宋体" w:hint="eastAsia"/>
          <w:b/>
          <w:bCs/>
          <w:szCs w:val="21"/>
        </w:rPr>
        <w:t xml:space="preserve">                                       </w:t>
      </w:r>
      <w:r>
        <w:rPr>
          <w:rFonts w:hAnsi="宋体" w:hint="eastAsia"/>
          <w:szCs w:val="21"/>
        </w:rPr>
        <w:t>单位：元（人民币）</w:t>
      </w:r>
    </w:p>
    <w:tbl>
      <w:tblPr>
        <w:tblW w:w="9210" w:type="dxa"/>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09"/>
        <w:gridCol w:w="2260"/>
        <w:gridCol w:w="4141"/>
      </w:tblGrid>
      <w:tr w:rsidR="00FA4567" w:rsidTr="00B8083C">
        <w:trPr>
          <w:trHeight w:val="454"/>
        </w:trPr>
        <w:tc>
          <w:tcPr>
            <w:tcW w:w="2809" w:type="dxa"/>
            <w:tcBorders>
              <w:top w:val="single" w:sz="12" w:space="0" w:color="auto"/>
              <w:left w:val="single" w:sz="12" w:space="0" w:color="auto"/>
              <w:bottom w:val="single" w:sz="6" w:space="0" w:color="auto"/>
              <w:right w:val="single" w:sz="6" w:space="0" w:color="auto"/>
            </w:tcBorders>
            <w:vAlign w:val="center"/>
          </w:tcPr>
          <w:p w:rsidR="00FA4567" w:rsidRDefault="00FA4567" w:rsidP="00B8083C">
            <w:pPr>
              <w:snapToGrid w:val="0"/>
              <w:jc w:val="center"/>
              <w:rPr>
                <w:rFonts w:hAnsi="宋体"/>
                <w:b/>
                <w:szCs w:val="21"/>
              </w:rPr>
            </w:pPr>
            <w:bookmarkStart w:id="47" w:name="_Hlk78207778"/>
            <w:r>
              <w:rPr>
                <w:rFonts w:hAnsi="宋体" w:hint="eastAsia"/>
                <w:b/>
                <w:szCs w:val="21"/>
              </w:rPr>
              <w:t>服务内容</w:t>
            </w:r>
          </w:p>
        </w:tc>
        <w:tc>
          <w:tcPr>
            <w:tcW w:w="2260" w:type="dxa"/>
            <w:tcBorders>
              <w:top w:val="single" w:sz="12" w:space="0" w:color="auto"/>
              <w:left w:val="single" w:sz="6" w:space="0" w:color="auto"/>
              <w:bottom w:val="single" w:sz="6" w:space="0" w:color="auto"/>
              <w:right w:val="single" w:sz="6" w:space="0" w:color="auto"/>
            </w:tcBorders>
            <w:vAlign w:val="center"/>
          </w:tcPr>
          <w:p w:rsidR="00FA4567" w:rsidRDefault="00FA4567" w:rsidP="00B8083C">
            <w:pPr>
              <w:snapToGrid w:val="0"/>
              <w:jc w:val="center"/>
              <w:rPr>
                <w:rFonts w:hAnsi="宋体"/>
                <w:b/>
                <w:szCs w:val="21"/>
              </w:rPr>
            </w:pPr>
            <w:r>
              <w:rPr>
                <w:rFonts w:hAnsi="宋体" w:hint="eastAsia"/>
                <w:b/>
                <w:szCs w:val="21"/>
              </w:rPr>
              <w:t>报价</w:t>
            </w:r>
            <w:r>
              <w:rPr>
                <w:rFonts w:hAnsi="宋体"/>
                <w:b/>
                <w:szCs w:val="21"/>
              </w:rPr>
              <w:t>费用</w:t>
            </w:r>
          </w:p>
        </w:tc>
        <w:tc>
          <w:tcPr>
            <w:tcW w:w="4141" w:type="dxa"/>
            <w:tcBorders>
              <w:top w:val="single" w:sz="12" w:space="0" w:color="auto"/>
              <w:left w:val="single" w:sz="6" w:space="0" w:color="auto"/>
              <w:bottom w:val="single" w:sz="6" w:space="0" w:color="auto"/>
              <w:right w:val="single" w:sz="12" w:space="0" w:color="auto"/>
            </w:tcBorders>
            <w:vAlign w:val="center"/>
          </w:tcPr>
          <w:p w:rsidR="00FA4567" w:rsidRDefault="00FA4567" w:rsidP="00B8083C">
            <w:pPr>
              <w:snapToGrid w:val="0"/>
              <w:jc w:val="center"/>
              <w:rPr>
                <w:rFonts w:hAnsi="宋体"/>
                <w:b/>
                <w:szCs w:val="21"/>
              </w:rPr>
            </w:pPr>
            <w:r>
              <w:rPr>
                <w:rFonts w:hAnsi="宋体" w:hint="eastAsia"/>
                <w:b/>
                <w:szCs w:val="21"/>
              </w:rPr>
              <w:t>备注</w:t>
            </w:r>
          </w:p>
        </w:tc>
      </w:tr>
      <w:tr w:rsidR="00FA4567" w:rsidTr="00B8083C">
        <w:trPr>
          <w:trHeight w:val="454"/>
        </w:trPr>
        <w:tc>
          <w:tcPr>
            <w:tcW w:w="2809" w:type="dxa"/>
            <w:tcBorders>
              <w:top w:val="single" w:sz="6" w:space="0" w:color="auto"/>
              <w:left w:val="single" w:sz="12" w:space="0" w:color="auto"/>
              <w:bottom w:val="single" w:sz="6" w:space="0" w:color="auto"/>
              <w:right w:val="single" w:sz="6" w:space="0" w:color="auto"/>
            </w:tcBorders>
            <w:vAlign w:val="center"/>
          </w:tcPr>
          <w:p w:rsidR="00FA4567" w:rsidRDefault="00FA4567" w:rsidP="00B8083C">
            <w:pPr>
              <w:snapToGrid w:val="0"/>
              <w:jc w:val="center"/>
              <w:rPr>
                <w:rFonts w:hAnsi="宋体"/>
                <w:b/>
                <w:szCs w:val="21"/>
              </w:rPr>
            </w:pPr>
            <w:r>
              <w:rPr>
                <w:rFonts w:hAnsi="宋体" w:hint="eastAsia"/>
                <w:b/>
                <w:szCs w:val="21"/>
              </w:rPr>
              <w:t>驻场人员</w:t>
            </w:r>
          </w:p>
        </w:tc>
        <w:tc>
          <w:tcPr>
            <w:tcW w:w="2260" w:type="dxa"/>
            <w:tcBorders>
              <w:top w:val="single" w:sz="6" w:space="0" w:color="auto"/>
              <w:left w:val="single" w:sz="6" w:space="0" w:color="auto"/>
              <w:bottom w:val="single" w:sz="6" w:space="0" w:color="auto"/>
              <w:right w:val="single" w:sz="6" w:space="0" w:color="auto"/>
            </w:tcBorders>
            <w:vAlign w:val="center"/>
          </w:tcPr>
          <w:p w:rsidR="00FA4567" w:rsidRDefault="00FA4567" w:rsidP="00B8083C">
            <w:pPr>
              <w:snapToGrid w:val="0"/>
              <w:jc w:val="center"/>
              <w:rPr>
                <w:rFonts w:hAnsi="宋体"/>
                <w:szCs w:val="21"/>
              </w:rPr>
            </w:pPr>
          </w:p>
        </w:tc>
        <w:tc>
          <w:tcPr>
            <w:tcW w:w="4141" w:type="dxa"/>
            <w:tcBorders>
              <w:top w:val="single" w:sz="6" w:space="0" w:color="auto"/>
              <w:left w:val="single" w:sz="6" w:space="0" w:color="auto"/>
              <w:bottom w:val="single" w:sz="6" w:space="0" w:color="auto"/>
              <w:right w:val="single" w:sz="12" w:space="0" w:color="auto"/>
            </w:tcBorders>
            <w:vAlign w:val="center"/>
          </w:tcPr>
          <w:p w:rsidR="00FA4567" w:rsidRDefault="00FA4567" w:rsidP="00B8083C">
            <w:pPr>
              <w:snapToGrid w:val="0"/>
              <w:jc w:val="center"/>
              <w:rPr>
                <w:rFonts w:hAnsi="宋体"/>
                <w:szCs w:val="21"/>
              </w:rPr>
            </w:pPr>
          </w:p>
        </w:tc>
      </w:tr>
      <w:tr w:rsidR="00FA4567" w:rsidTr="00B8083C">
        <w:trPr>
          <w:trHeight w:val="454"/>
        </w:trPr>
        <w:tc>
          <w:tcPr>
            <w:tcW w:w="2809" w:type="dxa"/>
            <w:tcBorders>
              <w:top w:val="single" w:sz="6" w:space="0" w:color="auto"/>
              <w:left w:val="single" w:sz="12" w:space="0" w:color="auto"/>
              <w:bottom w:val="single" w:sz="6" w:space="0" w:color="auto"/>
              <w:right w:val="single" w:sz="6" w:space="0" w:color="auto"/>
            </w:tcBorders>
            <w:vAlign w:val="center"/>
          </w:tcPr>
          <w:p w:rsidR="00FA4567" w:rsidRDefault="00FA4567" w:rsidP="00B8083C">
            <w:pPr>
              <w:snapToGrid w:val="0"/>
              <w:jc w:val="center"/>
              <w:rPr>
                <w:rFonts w:hAnsi="宋体"/>
                <w:b/>
                <w:szCs w:val="21"/>
              </w:rPr>
            </w:pPr>
            <w:r>
              <w:rPr>
                <w:rFonts w:hAnsi="宋体" w:hint="eastAsia"/>
                <w:b/>
                <w:szCs w:val="21"/>
              </w:rPr>
              <w:t>备品备件</w:t>
            </w:r>
          </w:p>
        </w:tc>
        <w:tc>
          <w:tcPr>
            <w:tcW w:w="2260" w:type="dxa"/>
            <w:tcBorders>
              <w:top w:val="single" w:sz="6" w:space="0" w:color="auto"/>
              <w:left w:val="single" w:sz="6" w:space="0" w:color="auto"/>
              <w:bottom w:val="single" w:sz="6" w:space="0" w:color="auto"/>
              <w:right w:val="single" w:sz="6" w:space="0" w:color="auto"/>
            </w:tcBorders>
            <w:vAlign w:val="center"/>
          </w:tcPr>
          <w:p w:rsidR="00FA4567" w:rsidRDefault="00FA4567" w:rsidP="00B8083C">
            <w:pPr>
              <w:snapToGrid w:val="0"/>
              <w:jc w:val="center"/>
              <w:rPr>
                <w:rFonts w:hAnsi="宋体"/>
                <w:szCs w:val="21"/>
              </w:rPr>
            </w:pPr>
          </w:p>
        </w:tc>
        <w:tc>
          <w:tcPr>
            <w:tcW w:w="4141" w:type="dxa"/>
            <w:tcBorders>
              <w:top w:val="single" w:sz="6" w:space="0" w:color="auto"/>
              <w:left w:val="single" w:sz="6" w:space="0" w:color="auto"/>
              <w:bottom w:val="single" w:sz="6" w:space="0" w:color="auto"/>
              <w:right w:val="single" w:sz="12" w:space="0" w:color="auto"/>
            </w:tcBorders>
            <w:vAlign w:val="center"/>
          </w:tcPr>
          <w:p w:rsidR="00FA4567" w:rsidRDefault="00FA4567" w:rsidP="00B8083C">
            <w:pPr>
              <w:snapToGrid w:val="0"/>
              <w:jc w:val="center"/>
              <w:rPr>
                <w:rFonts w:hAnsi="宋体"/>
                <w:szCs w:val="21"/>
              </w:rPr>
            </w:pPr>
            <w:r>
              <w:rPr>
                <w:rFonts w:hAnsi="宋体"/>
                <w:szCs w:val="21"/>
              </w:rPr>
              <w:t>需提供明细表</w:t>
            </w:r>
          </w:p>
        </w:tc>
      </w:tr>
      <w:tr w:rsidR="00FA4567" w:rsidTr="00B8083C">
        <w:trPr>
          <w:trHeight w:val="454"/>
        </w:trPr>
        <w:tc>
          <w:tcPr>
            <w:tcW w:w="2809" w:type="dxa"/>
            <w:tcBorders>
              <w:top w:val="single" w:sz="6" w:space="0" w:color="auto"/>
              <w:left w:val="single" w:sz="12" w:space="0" w:color="auto"/>
              <w:bottom w:val="single" w:sz="6" w:space="0" w:color="auto"/>
              <w:right w:val="single" w:sz="6" w:space="0" w:color="auto"/>
            </w:tcBorders>
            <w:vAlign w:val="center"/>
          </w:tcPr>
          <w:p w:rsidR="00FA4567" w:rsidRDefault="00FA4567" w:rsidP="00B8083C">
            <w:pPr>
              <w:snapToGrid w:val="0"/>
              <w:jc w:val="center"/>
              <w:rPr>
                <w:rFonts w:hAnsi="宋体"/>
                <w:b/>
                <w:szCs w:val="21"/>
              </w:rPr>
            </w:pPr>
            <w:r>
              <w:rPr>
                <w:rFonts w:hAnsi="宋体" w:hint="eastAsia"/>
                <w:b/>
                <w:szCs w:val="21"/>
              </w:rPr>
              <w:t>重要设备原厂质保</w:t>
            </w:r>
          </w:p>
        </w:tc>
        <w:tc>
          <w:tcPr>
            <w:tcW w:w="2260" w:type="dxa"/>
            <w:tcBorders>
              <w:top w:val="single" w:sz="6" w:space="0" w:color="auto"/>
              <w:left w:val="single" w:sz="6" w:space="0" w:color="auto"/>
              <w:bottom w:val="single" w:sz="6" w:space="0" w:color="auto"/>
              <w:right w:val="single" w:sz="6" w:space="0" w:color="auto"/>
            </w:tcBorders>
            <w:vAlign w:val="center"/>
          </w:tcPr>
          <w:p w:rsidR="00FA4567" w:rsidRDefault="00FA4567" w:rsidP="00B8083C">
            <w:pPr>
              <w:snapToGrid w:val="0"/>
              <w:jc w:val="center"/>
              <w:rPr>
                <w:rFonts w:hAnsi="宋体"/>
                <w:szCs w:val="21"/>
              </w:rPr>
            </w:pPr>
          </w:p>
        </w:tc>
        <w:tc>
          <w:tcPr>
            <w:tcW w:w="4141" w:type="dxa"/>
            <w:tcBorders>
              <w:top w:val="single" w:sz="6" w:space="0" w:color="auto"/>
              <w:left w:val="single" w:sz="6" w:space="0" w:color="auto"/>
              <w:bottom w:val="single" w:sz="6" w:space="0" w:color="auto"/>
              <w:right w:val="single" w:sz="12" w:space="0" w:color="auto"/>
            </w:tcBorders>
            <w:vAlign w:val="center"/>
          </w:tcPr>
          <w:p w:rsidR="00FA4567" w:rsidRDefault="00FA4567" w:rsidP="00B8083C">
            <w:pPr>
              <w:snapToGrid w:val="0"/>
              <w:jc w:val="center"/>
              <w:rPr>
                <w:rFonts w:hAnsi="宋体"/>
                <w:szCs w:val="21"/>
              </w:rPr>
            </w:pPr>
          </w:p>
        </w:tc>
      </w:tr>
      <w:tr w:rsidR="00FA4567" w:rsidTr="00B8083C">
        <w:trPr>
          <w:trHeight w:val="454"/>
        </w:trPr>
        <w:tc>
          <w:tcPr>
            <w:tcW w:w="2809" w:type="dxa"/>
            <w:tcBorders>
              <w:top w:val="single" w:sz="6" w:space="0" w:color="auto"/>
              <w:left w:val="single" w:sz="12" w:space="0" w:color="auto"/>
              <w:bottom w:val="single" w:sz="6" w:space="0" w:color="auto"/>
              <w:right w:val="single" w:sz="6" w:space="0" w:color="auto"/>
            </w:tcBorders>
            <w:vAlign w:val="center"/>
          </w:tcPr>
          <w:p w:rsidR="00FA4567" w:rsidRDefault="00FA4567" w:rsidP="00B8083C">
            <w:pPr>
              <w:snapToGrid w:val="0"/>
              <w:jc w:val="center"/>
              <w:rPr>
                <w:rFonts w:hAnsi="宋体"/>
                <w:b/>
                <w:szCs w:val="21"/>
              </w:rPr>
            </w:pPr>
            <w:r>
              <w:rPr>
                <w:rFonts w:hAnsi="宋体" w:hint="eastAsia"/>
                <w:b/>
                <w:szCs w:val="21"/>
              </w:rPr>
              <w:t>110</w:t>
            </w:r>
            <w:r>
              <w:rPr>
                <w:rFonts w:hAnsi="宋体" w:hint="eastAsia"/>
                <w:b/>
                <w:szCs w:val="21"/>
              </w:rPr>
              <w:t>指挥中心系统维护</w:t>
            </w:r>
          </w:p>
        </w:tc>
        <w:tc>
          <w:tcPr>
            <w:tcW w:w="2260" w:type="dxa"/>
            <w:tcBorders>
              <w:top w:val="single" w:sz="6" w:space="0" w:color="auto"/>
              <w:left w:val="single" w:sz="6" w:space="0" w:color="auto"/>
              <w:bottom w:val="single" w:sz="6" w:space="0" w:color="auto"/>
              <w:right w:val="single" w:sz="6" w:space="0" w:color="auto"/>
            </w:tcBorders>
            <w:vAlign w:val="center"/>
          </w:tcPr>
          <w:p w:rsidR="00FA4567" w:rsidRDefault="00FA4567" w:rsidP="00B8083C">
            <w:pPr>
              <w:snapToGrid w:val="0"/>
              <w:jc w:val="center"/>
              <w:rPr>
                <w:rFonts w:hAnsi="宋体"/>
                <w:szCs w:val="21"/>
              </w:rPr>
            </w:pPr>
          </w:p>
        </w:tc>
        <w:tc>
          <w:tcPr>
            <w:tcW w:w="4141" w:type="dxa"/>
            <w:tcBorders>
              <w:top w:val="single" w:sz="6" w:space="0" w:color="auto"/>
              <w:left w:val="single" w:sz="6" w:space="0" w:color="auto"/>
              <w:bottom w:val="single" w:sz="6" w:space="0" w:color="auto"/>
              <w:right w:val="single" w:sz="12" w:space="0" w:color="auto"/>
            </w:tcBorders>
            <w:vAlign w:val="center"/>
          </w:tcPr>
          <w:p w:rsidR="00FA4567" w:rsidRDefault="00FA4567" w:rsidP="00B8083C">
            <w:pPr>
              <w:snapToGrid w:val="0"/>
              <w:jc w:val="center"/>
              <w:rPr>
                <w:rFonts w:hAnsi="宋体"/>
                <w:szCs w:val="21"/>
              </w:rPr>
            </w:pPr>
          </w:p>
        </w:tc>
      </w:tr>
      <w:tr w:rsidR="00FA4567" w:rsidTr="00B8083C">
        <w:trPr>
          <w:trHeight w:val="454"/>
        </w:trPr>
        <w:tc>
          <w:tcPr>
            <w:tcW w:w="2809" w:type="dxa"/>
            <w:tcBorders>
              <w:top w:val="single" w:sz="6" w:space="0" w:color="auto"/>
              <w:left w:val="single" w:sz="12" w:space="0" w:color="auto"/>
              <w:bottom w:val="single" w:sz="6" w:space="0" w:color="auto"/>
              <w:right w:val="single" w:sz="6" w:space="0" w:color="auto"/>
            </w:tcBorders>
            <w:vAlign w:val="center"/>
          </w:tcPr>
          <w:p w:rsidR="00FA4567" w:rsidRDefault="00FA4567" w:rsidP="00B8083C">
            <w:pPr>
              <w:snapToGrid w:val="0"/>
              <w:jc w:val="center"/>
              <w:rPr>
                <w:rFonts w:hAnsi="宋体"/>
                <w:b/>
                <w:szCs w:val="21"/>
              </w:rPr>
            </w:pPr>
            <w:r>
              <w:rPr>
                <w:rFonts w:hAnsi="宋体" w:hint="eastAsia"/>
                <w:b/>
                <w:szCs w:val="21"/>
              </w:rPr>
              <w:t>大楼智能化系统维护</w:t>
            </w:r>
          </w:p>
        </w:tc>
        <w:tc>
          <w:tcPr>
            <w:tcW w:w="2260" w:type="dxa"/>
            <w:tcBorders>
              <w:top w:val="single" w:sz="6" w:space="0" w:color="auto"/>
              <w:left w:val="single" w:sz="6" w:space="0" w:color="auto"/>
              <w:bottom w:val="single" w:sz="6" w:space="0" w:color="auto"/>
              <w:right w:val="single" w:sz="6" w:space="0" w:color="auto"/>
            </w:tcBorders>
            <w:vAlign w:val="center"/>
          </w:tcPr>
          <w:p w:rsidR="00FA4567" w:rsidRDefault="00FA4567" w:rsidP="00B8083C">
            <w:pPr>
              <w:snapToGrid w:val="0"/>
              <w:jc w:val="center"/>
              <w:rPr>
                <w:rFonts w:hAnsi="宋体"/>
                <w:szCs w:val="21"/>
              </w:rPr>
            </w:pPr>
          </w:p>
        </w:tc>
        <w:tc>
          <w:tcPr>
            <w:tcW w:w="4141" w:type="dxa"/>
            <w:tcBorders>
              <w:top w:val="single" w:sz="6" w:space="0" w:color="auto"/>
              <w:left w:val="single" w:sz="6" w:space="0" w:color="auto"/>
              <w:bottom w:val="single" w:sz="6" w:space="0" w:color="auto"/>
              <w:right w:val="single" w:sz="12" w:space="0" w:color="auto"/>
            </w:tcBorders>
            <w:vAlign w:val="center"/>
          </w:tcPr>
          <w:p w:rsidR="00FA4567" w:rsidRDefault="00FA4567" w:rsidP="00B8083C">
            <w:pPr>
              <w:snapToGrid w:val="0"/>
              <w:jc w:val="center"/>
              <w:rPr>
                <w:rFonts w:hAnsi="宋体"/>
                <w:szCs w:val="21"/>
              </w:rPr>
            </w:pPr>
          </w:p>
        </w:tc>
      </w:tr>
      <w:tr w:rsidR="00FA4567" w:rsidTr="00B8083C">
        <w:trPr>
          <w:trHeight w:val="454"/>
        </w:trPr>
        <w:tc>
          <w:tcPr>
            <w:tcW w:w="2809" w:type="dxa"/>
            <w:tcBorders>
              <w:top w:val="single" w:sz="6" w:space="0" w:color="auto"/>
              <w:left w:val="single" w:sz="12" w:space="0" w:color="auto"/>
              <w:bottom w:val="single" w:sz="6" w:space="0" w:color="auto"/>
              <w:right w:val="single" w:sz="6" w:space="0" w:color="auto"/>
            </w:tcBorders>
            <w:vAlign w:val="center"/>
          </w:tcPr>
          <w:p w:rsidR="00FA4567" w:rsidRDefault="00FA4567" w:rsidP="00B8083C">
            <w:pPr>
              <w:snapToGrid w:val="0"/>
              <w:jc w:val="center"/>
              <w:rPr>
                <w:rFonts w:hAnsi="宋体"/>
                <w:b/>
                <w:szCs w:val="21"/>
              </w:rPr>
            </w:pPr>
            <w:r>
              <w:rPr>
                <w:rFonts w:hAnsi="宋体" w:hint="eastAsia"/>
                <w:b/>
                <w:szCs w:val="21"/>
              </w:rPr>
              <w:t>信息机房系统维护</w:t>
            </w:r>
          </w:p>
        </w:tc>
        <w:tc>
          <w:tcPr>
            <w:tcW w:w="2260" w:type="dxa"/>
            <w:tcBorders>
              <w:top w:val="single" w:sz="6" w:space="0" w:color="auto"/>
              <w:left w:val="single" w:sz="6" w:space="0" w:color="auto"/>
              <w:bottom w:val="single" w:sz="6" w:space="0" w:color="auto"/>
              <w:right w:val="single" w:sz="6" w:space="0" w:color="auto"/>
            </w:tcBorders>
            <w:vAlign w:val="center"/>
          </w:tcPr>
          <w:p w:rsidR="00FA4567" w:rsidRDefault="00FA4567" w:rsidP="00B8083C">
            <w:pPr>
              <w:snapToGrid w:val="0"/>
              <w:jc w:val="center"/>
              <w:rPr>
                <w:rFonts w:hAnsi="宋体"/>
                <w:szCs w:val="21"/>
              </w:rPr>
            </w:pPr>
          </w:p>
        </w:tc>
        <w:tc>
          <w:tcPr>
            <w:tcW w:w="4141" w:type="dxa"/>
            <w:tcBorders>
              <w:top w:val="single" w:sz="6" w:space="0" w:color="auto"/>
              <w:left w:val="single" w:sz="6" w:space="0" w:color="auto"/>
              <w:bottom w:val="single" w:sz="6" w:space="0" w:color="auto"/>
              <w:right w:val="single" w:sz="12" w:space="0" w:color="auto"/>
            </w:tcBorders>
            <w:vAlign w:val="center"/>
          </w:tcPr>
          <w:p w:rsidR="00FA4567" w:rsidRDefault="00FA4567" w:rsidP="00B8083C">
            <w:pPr>
              <w:snapToGrid w:val="0"/>
              <w:jc w:val="center"/>
              <w:rPr>
                <w:rFonts w:hAnsi="宋体"/>
                <w:szCs w:val="21"/>
              </w:rPr>
            </w:pPr>
          </w:p>
        </w:tc>
      </w:tr>
      <w:tr w:rsidR="00FA4567" w:rsidTr="00B8083C">
        <w:trPr>
          <w:trHeight w:val="454"/>
        </w:trPr>
        <w:tc>
          <w:tcPr>
            <w:tcW w:w="2809" w:type="dxa"/>
            <w:tcBorders>
              <w:top w:val="single" w:sz="6" w:space="0" w:color="auto"/>
              <w:left w:val="single" w:sz="12" w:space="0" w:color="auto"/>
              <w:bottom w:val="single" w:sz="6" w:space="0" w:color="auto"/>
              <w:right w:val="single" w:sz="6" w:space="0" w:color="auto"/>
            </w:tcBorders>
            <w:vAlign w:val="center"/>
          </w:tcPr>
          <w:p w:rsidR="00FA4567" w:rsidRDefault="00FA4567" w:rsidP="00B8083C">
            <w:pPr>
              <w:snapToGrid w:val="0"/>
              <w:rPr>
                <w:rFonts w:hAnsi="宋体"/>
                <w:b/>
                <w:szCs w:val="21"/>
              </w:rPr>
            </w:pPr>
            <w:r>
              <w:rPr>
                <w:rFonts w:hAnsi="宋体" w:hint="eastAsia"/>
                <w:b/>
                <w:szCs w:val="21"/>
              </w:rPr>
              <w:t xml:space="preserve">     </w:t>
            </w:r>
            <w:r>
              <w:rPr>
                <w:rFonts w:hAnsi="宋体"/>
                <w:b/>
                <w:szCs w:val="21"/>
              </w:rPr>
              <w:t xml:space="preserve">   </w:t>
            </w:r>
            <w:r>
              <w:rPr>
                <w:rFonts w:hAnsi="宋体" w:hint="eastAsia"/>
                <w:b/>
                <w:szCs w:val="21"/>
              </w:rPr>
              <w:t xml:space="preserve"> </w:t>
            </w:r>
            <w:r>
              <w:rPr>
                <w:rFonts w:hAnsi="宋体"/>
                <w:b/>
                <w:szCs w:val="21"/>
              </w:rPr>
              <w:t>………</w:t>
            </w:r>
          </w:p>
        </w:tc>
        <w:tc>
          <w:tcPr>
            <w:tcW w:w="2260" w:type="dxa"/>
            <w:tcBorders>
              <w:top w:val="single" w:sz="6" w:space="0" w:color="auto"/>
              <w:left w:val="single" w:sz="6" w:space="0" w:color="auto"/>
              <w:bottom w:val="single" w:sz="6" w:space="0" w:color="auto"/>
              <w:right w:val="single" w:sz="6" w:space="0" w:color="auto"/>
            </w:tcBorders>
            <w:vAlign w:val="center"/>
          </w:tcPr>
          <w:p w:rsidR="00FA4567" w:rsidRDefault="00FA4567" w:rsidP="00B8083C">
            <w:pPr>
              <w:snapToGrid w:val="0"/>
              <w:jc w:val="center"/>
              <w:rPr>
                <w:rFonts w:hAnsi="宋体"/>
                <w:szCs w:val="21"/>
              </w:rPr>
            </w:pPr>
          </w:p>
        </w:tc>
        <w:tc>
          <w:tcPr>
            <w:tcW w:w="4141" w:type="dxa"/>
            <w:tcBorders>
              <w:top w:val="single" w:sz="6" w:space="0" w:color="auto"/>
              <w:left w:val="single" w:sz="6" w:space="0" w:color="auto"/>
              <w:bottom w:val="single" w:sz="6" w:space="0" w:color="auto"/>
              <w:right w:val="single" w:sz="12" w:space="0" w:color="auto"/>
            </w:tcBorders>
            <w:vAlign w:val="center"/>
          </w:tcPr>
          <w:p w:rsidR="00FA4567" w:rsidRDefault="00FA4567" w:rsidP="00B8083C">
            <w:pPr>
              <w:snapToGrid w:val="0"/>
              <w:jc w:val="center"/>
              <w:rPr>
                <w:rFonts w:hAnsi="宋体"/>
                <w:szCs w:val="21"/>
              </w:rPr>
            </w:pPr>
          </w:p>
        </w:tc>
      </w:tr>
      <w:tr w:rsidR="00FA4567" w:rsidTr="00B8083C">
        <w:trPr>
          <w:trHeight w:val="454"/>
        </w:trPr>
        <w:tc>
          <w:tcPr>
            <w:tcW w:w="2809" w:type="dxa"/>
            <w:tcBorders>
              <w:top w:val="single" w:sz="6" w:space="0" w:color="auto"/>
              <w:left w:val="single" w:sz="12" w:space="0" w:color="auto"/>
              <w:bottom w:val="single" w:sz="6" w:space="0" w:color="auto"/>
              <w:right w:val="single" w:sz="6" w:space="0" w:color="auto"/>
            </w:tcBorders>
            <w:vAlign w:val="center"/>
          </w:tcPr>
          <w:p w:rsidR="00FA4567" w:rsidRDefault="00FA4567" w:rsidP="00B8083C">
            <w:pPr>
              <w:snapToGrid w:val="0"/>
              <w:ind w:firstLineChars="450" w:firstLine="949"/>
              <w:rPr>
                <w:rFonts w:hAnsi="宋体"/>
                <w:b/>
                <w:szCs w:val="21"/>
              </w:rPr>
            </w:pPr>
            <w:r>
              <w:rPr>
                <w:rFonts w:hAnsi="宋体"/>
                <w:b/>
                <w:szCs w:val="21"/>
              </w:rPr>
              <w:t>………</w:t>
            </w:r>
          </w:p>
        </w:tc>
        <w:tc>
          <w:tcPr>
            <w:tcW w:w="2260" w:type="dxa"/>
            <w:tcBorders>
              <w:top w:val="single" w:sz="6" w:space="0" w:color="auto"/>
              <w:left w:val="single" w:sz="6" w:space="0" w:color="auto"/>
              <w:bottom w:val="single" w:sz="6" w:space="0" w:color="auto"/>
              <w:right w:val="single" w:sz="6" w:space="0" w:color="auto"/>
            </w:tcBorders>
            <w:vAlign w:val="center"/>
          </w:tcPr>
          <w:p w:rsidR="00FA4567" w:rsidRDefault="00FA4567" w:rsidP="00B8083C">
            <w:pPr>
              <w:snapToGrid w:val="0"/>
              <w:jc w:val="center"/>
              <w:rPr>
                <w:rFonts w:hAnsi="宋体"/>
                <w:szCs w:val="21"/>
              </w:rPr>
            </w:pPr>
          </w:p>
        </w:tc>
        <w:tc>
          <w:tcPr>
            <w:tcW w:w="4141" w:type="dxa"/>
            <w:tcBorders>
              <w:top w:val="single" w:sz="6" w:space="0" w:color="auto"/>
              <w:left w:val="single" w:sz="6" w:space="0" w:color="auto"/>
              <w:bottom w:val="single" w:sz="6" w:space="0" w:color="auto"/>
              <w:right w:val="single" w:sz="12" w:space="0" w:color="auto"/>
            </w:tcBorders>
            <w:vAlign w:val="center"/>
          </w:tcPr>
          <w:p w:rsidR="00FA4567" w:rsidRDefault="00FA4567" w:rsidP="00B8083C">
            <w:pPr>
              <w:snapToGrid w:val="0"/>
              <w:jc w:val="center"/>
              <w:rPr>
                <w:rFonts w:hAnsi="宋体"/>
                <w:szCs w:val="21"/>
              </w:rPr>
            </w:pPr>
          </w:p>
        </w:tc>
      </w:tr>
      <w:tr w:rsidR="00FA4567" w:rsidTr="00B8083C">
        <w:trPr>
          <w:trHeight w:val="454"/>
        </w:trPr>
        <w:tc>
          <w:tcPr>
            <w:tcW w:w="2809" w:type="dxa"/>
            <w:tcBorders>
              <w:top w:val="single" w:sz="6" w:space="0" w:color="auto"/>
              <w:left w:val="single" w:sz="12" w:space="0" w:color="auto"/>
              <w:bottom w:val="single" w:sz="6" w:space="0" w:color="auto"/>
              <w:right w:val="single" w:sz="6" w:space="0" w:color="auto"/>
            </w:tcBorders>
            <w:vAlign w:val="center"/>
          </w:tcPr>
          <w:p w:rsidR="00FA4567" w:rsidRDefault="00FA4567" w:rsidP="00B8083C">
            <w:pPr>
              <w:snapToGrid w:val="0"/>
              <w:jc w:val="center"/>
              <w:rPr>
                <w:rFonts w:hAnsi="宋体"/>
                <w:b/>
                <w:szCs w:val="21"/>
              </w:rPr>
            </w:pPr>
            <w:r>
              <w:rPr>
                <w:rFonts w:hAnsi="宋体" w:hint="eastAsia"/>
                <w:b/>
                <w:szCs w:val="21"/>
              </w:rPr>
              <w:t>其他费用</w:t>
            </w:r>
          </w:p>
        </w:tc>
        <w:tc>
          <w:tcPr>
            <w:tcW w:w="2260" w:type="dxa"/>
            <w:tcBorders>
              <w:top w:val="single" w:sz="6" w:space="0" w:color="auto"/>
              <w:left w:val="single" w:sz="6" w:space="0" w:color="auto"/>
              <w:bottom w:val="single" w:sz="6" w:space="0" w:color="auto"/>
              <w:right w:val="single" w:sz="6" w:space="0" w:color="auto"/>
            </w:tcBorders>
            <w:vAlign w:val="center"/>
          </w:tcPr>
          <w:p w:rsidR="00FA4567" w:rsidRDefault="00FA4567" w:rsidP="00B8083C">
            <w:pPr>
              <w:snapToGrid w:val="0"/>
              <w:jc w:val="center"/>
              <w:rPr>
                <w:rFonts w:hAnsi="宋体"/>
                <w:szCs w:val="21"/>
              </w:rPr>
            </w:pPr>
          </w:p>
        </w:tc>
        <w:tc>
          <w:tcPr>
            <w:tcW w:w="4141" w:type="dxa"/>
            <w:tcBorders>
              <w:top w:val="single" w:sz="6" w:space="0" w:color="auto"/>
              <w:left w:val="single" w:sz="6" w:space="0" w:color="auto"/>
              <w:bottom w:val="single" w:sz="6" w:space="0" w:color="auto"/>
              <w:right w:val="single" w:sz="12" w:space="0" w:color="auto"/>
            </w:tcBorders>
            <w:vAlign w:val="center"/>
          </w:tcPr>
          <w:p w:rsidR="00FA4567" w:rsidRDefault="00FA4567" w:rsidP="00B8083C">
            <w:pPr>
              <w:snapToGrid w:val="0"/>
              <w:jc w:val="center"/>
              <w:rPr>
                <w:rFonts w:hAnsi="宋体"/>
                <w:szCs w:val="21"/>
              </w:rPr>
            </w:pPr>
          </w:p>
        </w:tc>
      </w:tr>
      <w:tr w:rsidR="00FA4567" w:rsidTr="00B8083C">
        <w:trPr>
          <w:trHeight w:val="454"/>
        </w:trPr>
        <w:tc>
          <w:tcPr>
            <w:tcW w:w="2809" w:type="dxa"/>
            <w:tcBorders>
              <w:top w:val="single" w:sz="6" w:space="0" w:color="auto"/>
              <w:left w:val="single" w:sz="12" w:space="0" w:color="auto"/>
              <w:bottom w:val="single" w:sz="12" w:space="0" w:color="auto"/>
              <w:right w:val="single" w:sz="6" w:space="0" w:color="auto"/>
            </w:tcBorders>
            <w:vAlign w:val="center"/>
          </w:tcPr>
          <w:p w:rsidR="00FA4567" w:rsidRDefault="00FA4567" w:rsidP="00B8083C">
            <w:pPr>
              <w:snapToGrid w:val="0"/>
              <w:jc w:val="center"/>
              <w:rPr>
                <w:rFonts w:hAnsi="宋体"/>
                <w:b/>
                <w:szCs w:val="21"/>
              </w:rPr>
            </w:pPr>
            <w:r>
              <w:rPr>
                <w:rFonts w:hAnsi="宋体" w:hint="eastAsia"/>
                <w:b/>
                <w:szCs w:val="21"/>
              </w:rPr>
              <w:t>总价</w:t>
            </w:r>
          </w:p>
        </w:tc>
        <w:tc>
          <w:tcPr>
            <w:tcW w:w="2260" w:type="dxa"/>
            <w:tcBorders>
              <w:top w:val="single" w:sz="6" w:space="0" w:color="auto"/>
              <w:left w:val="single" w:sz="6" w:space="0" w:color="auto"/>
              <w:bottom w:val="single" w:sz="12" w:space="0" w:color="auto"/>
              <w:right w:val="single" w:sz="6" w:space="0" w:color="auto"/>
            </w:tcBorders>
            <w:vAlign w:val="center"/>
          </w:tcPr>
          <w:p w:rsidR="00FA4567" w:rsidRDefault="00FA4567" w:rsidP="00B8083C">
            <w:pPr>
              <w:snapToGrid w:val="0"/>
              <w:jc w:val="center"/>
              <w:rPr>
                <w:rFonts w:hAnsi="宋体"/>
                <w:szCs w:val="21"/>
              </w:rPr>
            </w:pPr>
          </w:p>
        </w:tc>
        <w:tc>
          <w:tcPr>
            <w:tcW w:w="4141" w:type="dxa"/>
            <w:tcBorders>
              <w:top w:val="single" w:sz="6" w:space="0" w:color="auto"/>
              <w:left w:val="single" w:sz="6" w:space="0" w:color="auto"/>
              <w:bottom w:val="single" w:sz="12" w:space="0" w:color="auto"/>
              <w:right w:val="single" w:sz="12" w:space="0" w:color="auto"/>
            </w:tcBorders>
            <w:vAlign w:val="center"/>
          </w:tcPr>
          <w:p w:rsidR="00FA4567" w:rsidRDefault="00FA4567" w:rsidP="00B8083C">
            <w:pPr>
              <w:snapToGrid w:val="0"/>
              <w:jc w:val="center"/>
              <w:rPr>
                <w:rFonts w:hAnsi="宋体"/>
                <w:szCs w:val="21"/>
              </w:rPr>
            </w:pPr>
          </w:p>
        </w:tc>
      </w:tr>
      <w:bookmarkEnd w:id="47"/>
    </w:tbl>
    <w:p w:rsidR="00FA4567" w:rsidRDefault="00FA4567" w:rsidP="00FA4567">
      <w:pPr>
        <w:snapToGrid w:val="0"/>
        <w:spacing w:line="360" w:lineRule="auto"/>
        <w:rPr>
          <w:rFonts w:hAnsi="宋体"/>
          <w:b/>
          <w:bCs/>
          <w:szCs w:val="21"/>
        </w:rPr>
      </w:pPr>
    </w:p>
    <w:p w:rsidR="00FA4567" w:rsidRDefault="00FA4567" w:rsidP="00FA4567">
      <w:pPr>
        <w:spacing w:line="360" w:lineRule="auto"/>
        <w:rPr>
          <w:rFonts w:hAnsi="宋体"/>
          <w:szCs w:val="21"/>
        </w:rPr>
      </w:pPr>
    </w:p>
    <w:p w:rsidR="00FA4567" w:rsidRDefault="00FA4567" w:rsidP="00FA4567">
      <w:pPr>
        <w:spacing w:line="360" w:lineRule="auto"/>
        <w:rPr>
          <w:rFonts w:hAnsi="宋体"/>
          <w:szCs w:val="21"/>
          <w:u w:val="single"/>
        </w:rPr>
      </w:pPr>
      <w:r>
        <w:rPr>
          <w:rFonts w:hAnsi="宋体" w:hint="eastAsia"/>
          <w:szCs w:val="21"/>
        </w:rPr>
        <w:t xml:space="preserve">                                      </w:t>
      </w:r>
      <w:r>
        <w:rPr>
          <w:rFonts w:hAnsi="宋体" w:hint="eastAsia"/>
          <w:szCs w:val="21"/>
        </w:rPr>
        <w:t>供应商授权代表签字：</w:t>
      </w:r>
      <w:r>
        <w:rPr>
          <w:rFonts w:hAnsi="宋体" w:hint="eastAsia"/>
          <w:szCs w:val="21"/>
          <w:u w:val="single"/>
        </w:rPr>
        <w:t xml:space="preserve">                        </w:t>
      </w:r>
    </w:p>
    <w:p w:rsidR="00FA4567" w:rsidRDefault="00FA4567" w:rsidP="00FA4567">
      <w:pPr>
        <w:spacing w:line="360" w:lineRule="auto"/>
        <w:rPr>
          <w:rFonts w:hAnsi="宋体"/>
          <w:szCs w:val="21"/>
          <w:u w:val="single"/>
        </w:rPr>
      </w:pPr>
      <w:r>
        <w:rPr>
          <w:rFonts w:hAnsi="宋体" w:hint="eastAsia"/>
          <w:szCs w:val="21"/>
        </w:rPr>
        <w:t xml:space="preserve">                                           </w:t>
      </w:r>
      <w:r>
        <w:rPr>
          <w:rFonts w:hAnsi="宋体" w:hint="eastAsia"/>
          <w:szCs w:val="21"/>
        </w:rPr>
        <w:t>供应商（公章）：</w:t>
      </w:r>
      <w:r>
        <w:rPr>
          <w:rFonts w:hAnsi="宋体" w:hint="eastAsia"/>
          <w:szCs w:val="21"/>
          <w:u w:val="single"/>
        </w:rPr>
        <w:t xml:space="preserve">                        </w:t>
      </w:r>
    </w:p>
    <w:p w:rsidR="00FA4567" w:rsidRDefault="00FA4567" w:rsidP="00FA4567">
      <w:pPr>
        <w:spacing w:line="360" w:lineRule="auto"/>
        <w:rPr>
          <w:rFonts w:hAnsi="宋体"/>
          <w:sz w:val="20"/>
        </w:rPr>
      </w:pPr>
      <w:r>
        <w:rPr>
          <w:rFonts w:hAnsi="宋体" w:hint="eastAsia"/>
          <w:szCs w:val="21"/>
        </w:rPr>
        <w:t xml:space="preserve">                                                  </w:t>
      </w:r>
      <w:r>
        <w:rPr>
          <w:rFonts w:hAnsi="宋体" w:hint="eastAsia"/>
          <w:szCs w:val="21"/>
        </w:rPr>
        <w:t>日期：</w:t>
      </w:r>
      <w:r>
        <w:rPr>
          <w:rFonts w:hAnsi="宋体" w:hint="eastAsia"/>
          <w:szCs w:val="21"/>
          <w:u w:val="single"/>
        </w:rPr>
        <w:t xml:space="preserve">      </w:t>
      </w:r>
      <w:r>
        <w:rPr>
          <w:rFonts w:hAnsi="宋体" w:hint="eastAsia"/>
          <w:szCs w:val="21"/>
        </w:rPr>
        <w:t>年</w:t>
      </w:r>
      <w:r>
        <w:rPr>
          <w:rFonts w:hAnsi="宋体" w:hint="eastAsia"/>
          <w:szCs w:val="21"/>
          <w:u w:val="single"/>
        </w:rPr>
        <w:t xml:space="preserve">      </w:t>
      </w:r>
      <w:r>
        <w:rPr>
          <w:rFonts w:hAnsi="宋体" w:hint="eastAsia"/>
          <w:szCs w:val="21"/>
        </w:rPr>
        <w:t>月</w:t>
      </w:r>
      <w:r>
        <w:rPr>
          <w:rFonts w:hAnsi="宋体" w:hint="eastAsia"/>
          <w:szCs w:val="21"/>
          <w:u w:val="single"/>
        </w:rPr>
        <w:t xml:space="preserve">      </w:t>
      </w:r>
      <w:r>
        <w:rPr>
          <w:rFonts w:hAnsi="宋体" w:hint="eastAsia"/>
          <w:szCs w:val="21"/>
        </w:rPr>
        <w:t>日</w:t>
      </w:r>
    </w:p>
    <w:p w:rsidR="00FA4567" w:rsidRPr="004A34D4" w:rsidRDefault="00FA4567" w:rsidP="00FA4567">
      <w:pPr>
        <w:spacing w:line="360" w:lineRule="auto"/>
        <w:jc w:val="center"/>
        <w:rPr>
          <w:rFonts w:hAnsi="宋体"/>
          <w:b/>
          <w:szCs w:val="21"/>
        </w:rPr>
      </w:pPr>
      <w:r w:rsidRPr="004A34D4">
        <w:rPr>
          <w:rFonts w:hAnsi="宋体"/>
          <w:b/>
          <w:szCs w:val="21"/>
        </w:rPr>
        <w:br w:type="page"/>
      </w:r>
    </w:p>
    <w:p w:rsidR="00FA4567" w:rsidRPr="004A34D4" w:rsidRDefault="00FA4567" w:rsidP="00FA4567">
      <w:pPr>
        <w:spacing w:line="360" w:lineRule="auto"/>
        <w:jc w:val="center"/>
        <w:rPr>
          <w:rFonts w:hAnsi="宋体"/>
          <w:b/>
          <w:szCs w:val="21"/>
        </w:rPr>
      </w:pPr>
      <w:r>
        <w:rPr>
          <w:rFonts w:hAnsi="宋体"/>
          <w:b/>
          <w:szCs w:val="21"/>
        </w:rPr>
        <w:t>4</w:t>
      </w:r>
      <w:r w:rsidRPr="004A34D4">
        <w:rPr>
          <w:rFonts w:hAnsi="宋体" w:hint="eastAsia"/>
          <w:b/>
          <w:szCs w:val="21"/>
        </w:rPr>
        <w:t>、资格审查要求表</w:t>
      </w:r>
    </w:p>
    <w:p w:rsidR="00FA4567" w:rsidRPr="004A34D4" w:rsidRDefault="00FA4567" w:rsidP="00FA4567">
      <w:pPr>
        <w:spacing w:line="360" w:lineRule="auto"/>
        <w:rPr>
          <w:rFonts w:hAnsi="宋体"/>
          <w:szCs w:val="21"/>
        </w:rPr>
      </w:pPr>
      <w:r w:rsidRPr="004A34D4">
        <w:rPr>
          <w:rFonts w:hAnsi="宋体" w:hint="eastAsia"/>
          <w:szCs w:val="21"/>
        </w:rPr>
        <w:t>项目名称：</w:t>
      </w:r>
    </w:p>
    <w:p w:rsidR="00FA4567" w:rsidRDefault="00FA4567" w:rsidP="00FA4567">
      <w:pPr>
        <w:spacing w:line="360" w:lineRule="auto"/>
        <w:rPr>
          <w:rFonts w:hAnsi="宋体"/>
          <w:szCs w:val="21"/>
        </w:rPr>
      </w:pPr>
      <w:r w:rsidRPr="004A34D4">
        <w:rPr>
          <w:rFonts w:hAnsi="宋体" w:hint="eastAsia"/>
          <w:szCs w:val="21"/>
        </w:rPr>
        <w:t>采购编号：</w:t>
      </w:r>
    </w:p>
    <w:p w:rsidR="00FA4567" w:rsidRDefault="00FA4567" w:rsidP="00FA4567">
      <w:pPr>
        <w:spacing w:line="360" w:lineRule="auto"/>
        <w:rPr>
          <w:rFonts w:hAnsi="宋体"/>
          <w:b/>
          <w:color w:val="FF0000"/>
          <w:szCs w:val="21"/>
        </w:rPr>
      </w:pPr>
      <w:bookmarkStart w:id="48" w:name="PO_3000016607_PM001SHPF018"/>
      <w:r>
        <w:rPr>
          <w:rFonts w:hAnsi="宋体"/>
          <w:b/>
          <w:color w:val="FF0000"/>
          <w:szCs w:val="21"/>
        </w:rPr>
        <w:t xml:space="preserve"> </w:t>
      </w:r>
      <w:bookmarkStart w:id="49" w:name="PO_5f1c90bada62cb351QUALIFICATION_HTITLE"/>
      <w:bookmarkEnd w:id="48"/>
      <w:r>
        <w:rPr>
          <w:rFonts w:hAnsi="宋体" w:hint="eastAsia"/>
          <w:b/>
          <w:color w:val="FF0000"/>
          <w:szCs w:val="21"/>
        </w:rPr>
        <w:t>松江新城综合配套服务大楼智能化系统（含追加）运维资格审查要求包</w:t>
      </w:r>
      <w:r>
        <w:rPr>
          <w:rFonts w:hAnsi="宋体"/>
          <w:b/>
          <w:color w:val="FF0000"/>
          <w:szCs w:val="21"/>
        </w:rPr>
        <w:t>1</w:t>
      </w:r>
      <w:bookmarkStart w:id="50" w:name="PO_5f1c90bada62cb351QUALIFICATION_TABLE"/>
      <w:bookmarkEnd w:id="49"/>
      <w:r>
        <w:rPr>
          <w:rFonts w:hAnsi="宋体"/>
          <w:b/>
          <w:color w:val="FF0000"/>
          <w:szCs w:val="21"/>
        </w:rPr>
        <w:t xml:space="preserve"> </w:t>
      </w:r>
    </w:p>
    <w:tbl>
      <w:tblPr>
        <w:tblStyle w:val="affffff3"/>
        <w:tblW w:w="5000" w:type="pct"/>
        <w:tblLook w:val="04A0" w:firstRow="1" w:lastRow="0" w:firstColumn="1" w:lastColumn="0" w:noHBand="0" w:noVBand="1"/>
      </w:tblPr>
      <w:tblGrid>
        <w:gridCol w:w="1608"/>
        <w:gridCol w:w="1608"/>
        <w:gridCol w:w="1609"/>
        <w:gridCol w:w="2400"/>
        <w:gridCol w:w="1609"/>
      </w:tblGrid>
      <w:tr w:rsidR="00FA4567" w:rsidTr="00B8083C">
        <w:tc>
          <w:tcPr>
            <w:tcW w:w="1000" w:type="pct"/>
          </w:tcPr>
          <w:p w:rsidR="00FA4567" w:rsidRDefault="00FA4567" w:rsidP="00B8083C">
            <w:pPr>
              <w:spacing w:line="360" w:lineRule="auto"/>
              <w:rPr>
                <w:rFonts w:hAnsi="宋体"/>
                <w:b/>
                <w:color w:val="FF0000"/>
                <w:szCs w:val="21"/>
              </w:rPr>
            </w:pPr>
            <w:r>
              <w:rPr>
                <w:rFonts w:hAnsi="宋体" w:hint="eastAsia"/>
                <w:b/>
                <w:color w:val="FF0000"/>
                <w:szCs w:val="21"/>
              </w:rPr>
              <w:t>序号</w:t>
            </w:r>
          </w:p>
        </w:tc>
        <w:tc>
          <w:tcPr>
            <w:tcW w:w="1000" w:type="pct"/>
          </w:tcPr>
          <w:p w:rsidR="00FA4567" w:rsidRDefault="00FA4567" w:rsidP="00B8083C">
            <w:pPr>
              <w:spacing w:line="360" w:lineRule="auto"/>
              <w:rPr>
                <w:rFonts w:hAnsi="宋体"/>
                <w:b/>
                <w:color w:val="FF0000"/>
                <w:szCs w:val="21"/>
              </w:rPr>
            </w:pPr>
            <w:r>
              <w:rPr>
                <w:rFonts w:hAnsi="宋体" w:hint="eastAsia"/>
                <w:b/>
                <w:color w:val="FF0000"/>
                <w:szCs w:val="21"/>
              </w:rPr>
              <w:t>类型</w:t>
            </w:r>
          </w:p>
        </w:tc>
        <w:tc>
          <w:tcPr>
            <w:tcW w:w="1000" w:type="pct"/>
          </w:tcPr>
          <w:p w:rsidR="00FA4567" w:rsidRDefault="00FA4567" w:rsidP="00B8083C">
            <w:pPr>
              <w:spacing w:line="360" w:lineRule="auto"/>
              <w:rPr>
                <w:rFonts w:hAnsi="宋体"/>
                <w:b/>
                <w:color w:val="FF0000"/>
                <w:szCs w:val="21"/>
              </w:rPr>
            </w:pPr>
            <w:r>
              <w:rPr>
                <w:rFonts w:hAnsi="宋体" w:hint="eastAsia"/>
                <w:b/>
                <w:color w:val="FF0000"/>
                <w:szCs w:val="21"/>
              </w:rPr>
              <w:t>审查要求</w:t>
            </w:r>
          </w:p>
        </w:tc>
        <w:tc>
          <w:tcPr>
            <w:tcW w:w="1000" w:type="pct"/>
          </w:tcPr>
          <w:p w:rsidR="00FA4567" w:rsidRDefault="00FA4567" w:rsidP="00B8083C">
            <w:pPr>
              <w:spacing w:line="360" w:lineRule="auto"/>
              <w:rPr>
                <w:rFonts w:hAnsi="宋体"/>
                <w:b/>
                <w:color w:val="FF0000"/>
                <w:szCs w:val="21"/>
              </w:rPr>
            </w:pPr>
            <w:r>
              <w:rPr>
                <w:rFonts w:hAnsi="宋体" w:hint="eastAsia"/>
                <w:b/>
                <w:color w:val="FF0000"/>
                <w:szCs w:val="21"/>
              </w:rPr>
              <w:t>要求说明</w:t>
            </w:r>
          </w:p>
        </w:tc>
        <w:tc>
          <w:tcPr>
            <w:tcW w:w="1000" w:type="pct"/>
          </w:tcPr>
          <w:p w:rsidR="00FA4567" w:rsidRDefault="00FA4567" w:rsidP="00B8083C">
            <w:pPr>
              <w:spacing w:line="360" w:lineRule="auto"/>
              <w:rPr>
                <w:rFonts w:hAnsi="宋体"/>
                <w:b/>
                <w:color w:val="FF0000"/>
                <w:szCs w:val="21"/>
              </w:rPr>
            </w:pPr>
            <w:r>
              <w:rPr>
                <w:rFonts w:hAnsi="宋体" w:hint="eastAsia"/>
                <w:b/>
                <w:color w:val="FF0000"/>
                <w:szCs w:val="21"/>
              </w:rPr>
              <w:t>项目级</w:t>
            </w:r>
            <w:r>
              <w:rPr>
                <w:rFonts w:hAnsi="宋体"/>
                <w:b/>
                <w:color w:val="FF0000"/>
                <w:szCs w:val="21"/>
              </w:rPr>
              <w:t>/</w:t>
            </w:r>
            <w:r>
              <w:rPr>
                <w:rFonts w:hAnsi="宋体"/>
                <w:b/>
                <w:color w:val="FF0000"/>
                <w:szCs w:val="21"/>
              </w:rPr>
              <w:t>包级</w:t>
            </w:r>
          </w:p>
        </w:tc>
      </w:tr>
      <w:tr w:rsidR="00FA4567" w:rsidTr="00B8083C">
        <w:tc>
          <w:tcPr>
            <w:tcW w:w="1000" w:type="pct"/>
          </w:tcPr>
          <w:p w:rsidR="00FA4567" w:rsidRDefault="00FA4567" w:rsidP="00B8083C">
            <w:pPr>
              <w:spacing w:line="360" w:lineRule="auto"/>
              <w:rPr>
                <w:rFonts w:hAnsi="宋体"/>
                <w:b/>
                <w:color w:val="FF0000"/>
                <w:szCs w:val="21"/>
              </w:rPr>
            </w:pPr>
            <w:r>
              <w:rPr>
                <w:rFonts w:hAnsi="宋体"/>
                <w:b/>
                <w:color w:val="FF0000"/>
                <w:szCs w:val="21"/>
              </w:rPr>
              <w:t>1</w:t>
            </w:r>
          </w:p>
        </w:tc>
        <w:tc>
          <w:tcPr>
            <w:tcW w:w="1000" w:type="pct"/>
          </w:tcPr>
          <w:p w:rsidR="00FA4567" w:rsidRDefault="00FA4567" w:rsidP="00B8083C">
            <w:pPr>
              <w:spacing w:line="360" w:lineRule="auto"/>
              <w:rPr>
                <w:rFonts w:hAnsi="宋体"/>
                <w:b/>
                <w:color w:val="FF0000"/>
                <w:szCs w:val="21"/>
              </w:rPr>
            </w:pPr>
            <w:r>
              <w:rPr>
                <w:rFonts w:hAnsi="宋体" w:hint="eastAsia"/>
                <w:b/>
                <w:color w:val="FF0000"/>
                <w:szCs w:val="21"/>
              </w:rPr>
              <w:t>自定义</w:t>
            </w:r>
          </w:p>
        </w:tc>
        <w:tc>
          <w:tcPr>
            <w:tcW w:w="1000" w:type="pct"/>
          </w:tcPr>
          <w:p w:rsidR="00FA4567" w:rsidRDefault="00FA4567" w:rsidP="00B8083C">
            <w:pPr>
              <w:spacing w:line="360" w:lineRule="auto"/>
              <w:rPr>
                <w:rFonts w:hAnsi="宋体"/>
                <w:b/>
                <w:color w:val="FF0000"/>
                <w:szCs w:val="21"/>
              </w:rPr>
            </w:pPr>
            <w:r>
              <w:rPr>
                <w:rFonts w:hAnsi="宋体" w:hint="eastAsia"/>
                <w:b/>
                <w:color w:val="FF0000"/>
                <w:szCs w:val="21"/>
              </w:rPr>
              <w:t>法定基本条件</w:t>
            </w:r>
          </w:p>
        </w:tc>
        <w:tc>
          <w:tcPr>
            <w:tcW w:w="1000" w:type="pct"/>
          </w:tcPr>
          <w:p w:rsidR="00FA4567" w:rsidRDefault="00FA4567" w:rsidP="00B8083C">
            <w:pPr>
              <w:spacing w:line="360" w:lineRule="auto"/>
              <w:rPr>
                <w:rFonts w:hAnsi="宋体"/>
                <w:b/>
                <w:color w:val="FF0000"/>
                <w:szCs w:val="21"/>
              </w:rPr>
            </w:pPr>
            <w:r>
              <w:rPr>
                <w:rFonts w:hAnsi="宋体"/>
                <w:b/>
                <w:color w:val="FF0000"/>
                <w:szCs w:val="21"/>
              </w:rPr>
              <w:t>1</w:t>
            </w:r>
            <w:r>
              <w:rPr>
                <w:rFonts w:hAnsi="宋体"/>
                <w:b/>
                <w:color w:val="FF0000"/>
                <w:szCs w:val="21"/>
              </w:rPr>
              <w:t>．符合《中华人民共和国政府采购法》第二十二条规定的条件：营业执照（或事业单位、社会团体法人证书）、税务登记证（若为多证合一的，仅需提供营业执照）；提供依法缴纳税收和社会保障资金、没有重大违法记录的书面声明。</w:t>
            </w:r>
          </w:p>
          <w:p w:rsidR="00FA4567" w:rsidRDefault="00FA4567" w:rsidP="00B8083C">
            <w:pPr>
              <w:spacing w:line="360" w:lineRule="auto"/>
              <w:rPr>
                <w:rFonts w:hAnsi="宋体"/>
                <w:b/>
                <w:color w:val="FF0000"/>
                <w:szCs w:val="21"/>
              </w:rPr>
            </w:pPr>
            <w:r>
              <w:rPr>
                <w:rFonts w:hAnsi="宋体"/>
                <w:b/>
                <w:color w:val="FF0000"/>
                <w:szCs w:val="21"/>
              </w:rPr>
              <w:t>2</w:t>
            </w:r>
            <w:r>
              <w:rPr>
                <w:rFonts w:hAnsi="宋体"/>
                <w:b/>
                <w:color w:val="FF0000"/>
                <w:szCs w:val="21"/>
              </w:rPr>
              <w:t>．根据《上海市政府采购供应商登记及诚信管理办法》已登记入库的供应商。</w:t>
            </w:r>
          </w:p>
          <w:p w:rsidR="00FA4567" w:rsidRDefault="00FA4567" w:rsidP="00B8083C">
            <w:pPr>
              <w:spacing w:line="360" w:lineRule="auto"/>
              <w:rPr>
                <w:rFonts w:hAnsi="宋体"/>
                <w:b/>
                <w:color w:val="FF0000"/>
                <w:szCs w:val="21"/>
              </w:rPr>
            </w:pPr>
            <w:r>
              <w:rPr>
                <w:rFonts w:hAnsi="宋体"/>
                <w:b/>
                <w:color w:val="FF0000"/>
                <w:szCs w:val="21"/>
              </w:rPr>
              <w:t>3</w:t>
            </w:r>
            <w:r>
              <w:rPr>
                <w:rFonts w:hAnsi="宋体"/>
                <w:b/>
                <w:color w:val="FF0000"/>
                <w:szCs w:val="21"/>
              </w:rPr>
              <w:t>．未被列入“信用中国”网站</w:t>
            </w:r>
            <w:r>
              <w:rPr>
                <w:rFonts w:hAnsi="宋体"/>
                <w:b/>
                <w:color w:val="FF0000"/>
                <w:szCs w:val="21"/>
              </w:rPr>
              <w:t>(www.creditchina.gov.cn)</w:t>
            </w:r>
            <w:r>
              <w:rPr>
                <w:rFonts w:hAnsi="宋体"/>
                <w:b/>
                <w:color w:val="FF0000"/>
                <w:szCs w:val="21"/>
              </w:rPr>
              <w:t>失信被执行人名单、重大税收违法案件当事人名单和中国政府采购网</w:t>
            </w:r>
            <w:r>
              <w:rPr>
                <w:rFonts w:hAnsi="宋体"/>
                <w:b/>
                <w:color w:val="FF0000"/>
                <w:szCs w:val="21"/>
              </w:rPr>
              <w:t>(www.ccgp.gov.cn)</w:t>
            </w:r>
            <w:r>
              <w:rPr>
                <w:rFonts w:hAnsi="宋体"/>
                <w:b/>
                <w:color w:val="FF0000"/>
                <w:szCs w:val="21"/>
              </w:rPr>
              <w:t>政府采购严重违法失信行为记录名单的供应商。</w:t>
            </w:r>
          </w:p>
          <w:p w:rsidR="00FA4567" w:rsidRDefault="00FA4567" w:rsidP="00B8083C">
            <w:pPr>
              <w:spacing w:line="360" w:lineRule="auto"/>
              <w:rPr>
                <w:rFonts w:hAnsi="宋体"/>
                <w:b/>
                <w:color w:val="FF0000"/>
                <w:szCs w:val="21"/>
              </w:rPr>
            </w:pPr>
          </w:p>
        </w:tc>
        <w:tc>
          <w:tcPr>
            <w:tcW w:w="1000" w:type="pct"/>
          </w:tcPr>
          <w:p w:rsidR="00FA4567" w:rsidRDefault="00FA4567" w:rsidP="00B8083C">
            <w:pPr>
              <w:spacing w:line="360" w:lineRule="auto"/>
              <w:rPr>
                <w:rFonts w:hAnsi="宋体"/>
                <w:b/>
                <w:color w:val="FF0000"/>
                <w:szCs w:val="21"/>
              </w:rPr>
            </w:pPr>
            <w:r>
              <w:rPr>
                <w:rFonts w:hAnsi="宋体" w:hint="eastAsia"/>
                <w:b/>
                <w:color w:val="FF0000"/>
                <w:szCs w:val="21"/>
              </w:rPr>
              <w:t>包</w:t>
            </w:r>
            <w:r>
              <w:rPr>
                <w:rFonts w:hAnsi="宋体"/>
                <w:b/>
                <w:color w:val="FF0000"/>
                <w:szCs w:val="21"/>
              </w:rPr>
              <w:t>1</w:t>
            </w:r>
          </w:p>
        </w:tc>
      </w:tr>
      <w:tr w:rsidR="00FA4567" w:rsidTr="00B8083C">
        <w:tc>
          <w:tcPr>
            <w:tcW w:w="1000" w:type="pct"/>
          </w:tcPr>
          <w:p w:rsidR="00FA4567" w:rsidRDefault="00FA4567" w:rsidP="00B8083C">
            <w:pPr>
              <w:spacing w:line="360" w:lineRule="auto"/>
              <w:rPr>
                <w:rFonts w:hAnsi="宋体"/>
                <w:b/>
                <w:color w:val="FF0000"/>
                <w:szCs w:val="21"/>
              </w:rPr>
            </w:pPr>
            <w:r>
              <w:rPr>
                <w:rFonts w:hAnsi="宋体"/>
                <w:b/>
                <w:color w:val="FF0000"/>
                <w:szCs w:val="21"/>
              </w:rPr>
              <w:t>2</w:t>
            </w:r>
          </w:p>
        </w:tc>
        <w:tc>
          <w:tcPr>
            <w:tcW w:w="1000" w:type="pct"/>
          </w:tcPr>
          <w:p w:rsidR="00FA4567" w:rsidRDefault="00FA4567" w:rsidP="00B8083C">
            <w:pPr>
              <w:spacing w:line="360" w:lineRule="auto"/>
              <w:rPr>
                <w:rFonts w:hAnsi="宋体"/>
                <w:b/>
                <w:color w:val="FF0000"/>
                <w:szCs w:val="21"/>
              </w:rPr>
            </w:pPr>
            <w:r>
              <w:rPr>
                <w:rFonts w:hAnsi="宋体" w:hint="eastAsia"/>
                <w:b/>
                <w:color w:val="FF0000"/>
                <w:szCs w:val="21"/>
              </w:rPr>
              <w:t>自定义</w:t>
            </w:r>
          </w:p>
        </w:tc>
        <w:tc>
          <w:tcPr>
            <w:tcW w:w="1000" w:type="pct"/>
          </w:tcPr>
          <w:p w:rsidR="00FA4567" w:rsidRDefault="00FA4567" w:rsidP="00B8083C">
            <w:pPr>
              <w:spacing w:line="360" w:lineRule="auto"/>
              <w:rPr>
                <w:rFonts w:hAnsi="宋体"/>
                <w:b/>
                <w:color w:val="FF0000"/>
                <w:szCs w:val="21"/>
              </w:rPr>
            </w:pPr>
            <w:r>
              <w:rPr>
                <w:rFonts w:hAnsi="宋体" w:hint="eastAsia"/>
                <w:b/>
                <w:color w:val="FF0000"/>
                <w:szCs w:val="21"/>
              </w:rPr>
              <w:t>联合体响应</w:t>
            </w:r>
          </w:p>
        </w:tc>
        <w:tc>
          <w:tcPr>
            <w:tcW w:w="1000" w:type="pct"/>
          </w:tcPr>
          <w:p w:rsidR="00FA4567" w:rsidRDefault="00FA4567" w:rsidP="00B8083C">
            <w:pPr>
              <w:spacing w:line="360" w:lineRule="auto"/>
              <w:rPr>
                <w:rFonts w:hAnsi="宋体"/>
                <w:b/>
                <w:color w:val="FF0000"/>
                <w:szCs w:val="21"/>
              </w:rPr>
            </w:pPr>
            <w:r>
              <w:rPr>
                <w:rFonts w:hAnsi="宋体" w:hint="eastAsia"/>
                <w:b/>
                <w:color w:val="FF0000"/>
                <w:szCs w:val="21"/>
              </w:rPr>
              <w:t>本项目不接受联合体响应。</w:t>
            </w:r>
          </w:p>
        </w:tc>
        <w:tc>
          <w:tcPr>
            <w:tcW w:w="1000" w:type="pct"/>
          </w:tcPr>
          <w:p w:rsidR="00FA4567" w:rsidRDefault="00FA4567" w:rsidP="00B8083C">
            <w:pPr>
              <w:spacing w:line="360" w:lineRule="auto"/>
              <w:rPr>
                <w:rFonts w:hAnsi="宋体"/>
                <w:b/>
                <w:color w:val="FF0000"/>
                <w:szCs w:val="21"/>
              </w:rPr>
            </w:pPr>
            <w:r>
              <w:rPr>
                <w:rFonts w:hAnsi="宋体" w:hint="eastAsia"/>
                <w:b/>
                <w:color w:val="FF0000"/>
                <w:szCs w:val="21"/>
              </w:rPr>
              <w:t>包</w:t>
            </w:r>
            <w:r>
              <w:rPr>
                <w:rFonts w:hAnsi="宋体"/>
                <w:b/>
                <w:color w:val="FF0000"/>
                <w:szCs w:val="21"/>
              </w:rPr>
              <w:t>1</w:t>
            </w:r>
          </w:p>
        </w:tc>
      </w:tr>
      <w:tr w:rsidR="00FA4567" w:rsidTr="00B8083C">
        <w:tc>
          <w:tcPr>
            <w:tcW w:w="1000" w:type="pct"/>
          </w:tcPr>
          <w:p w:rsidR="00FA4567" w:rsidRDefault="00FA4567" w:rsidP="00B8083C">
            <w:pPr>
              <w:spacing w:line="360" w:lineRule="auto"/>
              <w:rPr>
                <w:rFonts w:hAnsi="宋体"/>
                <w:b/>
                <w:color w:val="FF0000"/>
                <w:szCs w:val="21"/>
              </w:rPr>
            </w:pPr>
            <w:r>
              <w:rPr>
                <w:rFonts w:hAnsi="宋体"/>
                <w:b/>
                <w:color w:val="FF0000"/>
                <w:szCs w:val="21"/>
              </w:rPr>
              <w:t>3</w:t>
            </w:r>
          </w:p>
        </w:tc>
        <w:tc>
          <w:tcPr>
            <w:tcW w:w="1000" w:type="pct"/>
          </w:tcPr>
          <w:p w:rsidR="00FA4567" w:rsidRDefault="00FA4567" w:rsidP="00B8083C">
            <w:pPr>
              <w:spacing w:line="360" w:lineRule="auto"/>
              <w:rPr>
                <w:rFonts w:hAnsi="宋体"/>
                <w:b/>
                <w:color w:val="FF0000"/>
                <w:szCs w:val="21"/>
              </w:rPr>
            </w:pPr>
            <w:r>
              <w:rPr>
                <w:rFonts w:hAnsi="宋体" w:hint="eastAsia"/>
                <w:b/>
                <w:color w:val="FF0000"/>
                <w:szCs w:val="21"/>
              </w:rPr>
              <w:t>自定义</w:t>
            </w:r>
          </w:p>
        </w:tc>
        <w:tc>
          <w:tcPr>
            <w:tcW w:w="1000" w:type="pct"/>
          </w:tcPr>
          <w:p w:rsidR="00FA4567" w:rsidRDefault="00FA4567" w:rsidP="00B8083C">
            <w:pPr>
              <w:spacing w:line="360" w:lineRule="auto"/>
              <w:rPr>
                <w:rFonts w:hAnsi="宋体"/>
                <w:b/>
                <w:color w:val="FF0000"/>
                <w:szCs w:val="21"/>
              </w:rPr>
            </w:pPr>
            <w:r>
              <w:rPr>
                <w:rFonts w:hAnsi="宋体" w:hint="eastAsia"/>
                <w:b/>
                <w:color w:val="FF0000"/>
                <w:szCs w:val="21"/>
              </w:rPr>
              <w:t>大中小微企业</w:t>
            </w:r>
          </w:p>
        </w:tc>
        <w:tc>
          <w:tcPr>
            <w:tcW w:w="1000" w:type="pct"/>
          </w:tcPr>
          <w:p w:rsidR="00FA4567" w:rsidRDefault="00FA4567" w:rsidP="00B8083C">
            <w:pPr>
              <w:spacing w:line="360" w:lineRule="auto"/>
              <w:rPr>
                <w:rFonts w:hAnsi="宋体"/>
                <w:b/>
                <w:color w:val="FF0000"/>
                <w:szCs w:val="21"/>
              </w:rPr>
            </w:pPr>
            <w:r>
              <w:rPr>
                <w:rFonts w:hAnsi="宋体" w:hint="eastAsia"/>
                <w:b/>
                <w:color w:val="FF0000"/>
                <w:szCs w:val="21"/>
              </w:rPr>
              <w:t>本项目面向大、中、小、微型等各类供应商采购。</w:t>
            </w:r>
          </w:p>
        </w:tc>
        <w:tc>
          <w:tcPr>
            <w:tcW w:w="1000" w:type="pct"/>
          </w:tcPr>
          <w:p w:rsidR="00FA4567" w:rsidRDefault="00FA4567" w:rsidP="00B8083C">
            <w:pPr>
              <w:spacing w:line="360" w:lineRule="auto"/>
              <w:rPr>
                <w:rFonts w:hAnsi="宋体"/>
                <w:b/>
                <w:color w:val="FF0000"/>
                <w:szCs w:val="21"/>
              </w:rPr>
            </w:pPr>
            <w:r>
              <w:rPr>
                <w:rFonts w:hAnsi="宋体" w:hint="eastAsia"/>
                <w:b/>
                <w:color w:val="FF0000"/>
                <w:szCs w:val="21"/>
              </w:rPr>
              <w:t>包</w:t>
            </w:r>
            <w:r>
              <w:rPr>
                <w:rFonts w:hAnsi="宋体"/>
                <w:b/>
                <w:color w:val="FF0000"/>
                <w:szCs w:val="21"/>
              </w:rPr>
              <w:t>1</w:t>
            </w:r>
          </w:p>
        </w:tc>
      </w:tr>
    </w:tbl>
    <w:p w:rsidR="00FA4567" w:rsidRPr="004A34D4" w:rsidRDefault="00FA4567" w:rsidP="00FA4567">
      <w:pPr>
        <w:spacing w:line="360" w:lineRule="auto"/>
        <w:rPr>
          <w:rFonts w:hAnsi="宋体"/>
          <w:szCs w:val="21"/>
        </w:rPr>
      </w:pPr>
      <w:r>
        <w:rPr>
          <w:rFonts w:hAnsi="宋体"/>
          <w:b/>
          <w:color w:val="FF0000"/>
          <w:szCs w:val="21"/>
        </w:rPr>
        <w:t xml:space="preserve"> </w:t>
      </w:r>
      <w:bookmarkEnd w:id="50"/>
    </w:p>
    <w:p w:rsidR="00FA4567" w:rsidRPr="004A34D4" w:rsidRDefault="00FA4567" w:rsidP="00FA4567">
      <w:pPr>
        <w:spacing w:line="360" w:lineRule="auto"/>
        <w:rPr>
          <w:rFonts w:hAnsi="宋体"/>
          <w:szCs w:val="21"/>
        </w:rPr>
      </w:pPr>
    </w:p>
    <w:p w:rsidR="00FA4567" w:rsidRPr="004A34D4" w:rsidRDefault="00FA4567" w:rsidP="00FA4567">
      <w:pPr>
        <w:spacing w:line="360" w:lineRule="auto"/>
        <w:rPr>
          <w:rFonts w:hAnsi="宋体"/>
          <w:szCs w:val="21"/>
        </w:rPr>
      </w:pPr>
      <w:r w:rsidRPr="004A34D4">
        <w:rPr>
          <w:rFonts w:hAnsi="宋体" w:hint="eastAsia"/>
          <w:szCs w:val="21"/>
        </w:rPr>
        <w:t>供应商授权代表签字：</w:t>
      </w:r>
    </w:p>
    <w:p w:rsidR="00FA4567" w:rsidRPr="004A34D4" w:rsidRDefault="00FA4567" w:rsidP="00FA4567">
      <w:pPr>
        <w:spacing w:line="360" w:lineRule="auto"/>
        <w:rPr>
          <w:rFonts w:hAnsi="宋体"/>
          <w:szCs w:val="21"/>
        </w:rPr>
      </w:pPr>
      <w:r w:rsidRPr="004A34D4">
        <w:rPr>
          <w:rFonts w:hAnsi="宋体" w:hint="eastAsia"/>
          <w:szCs w:val="21"/>
        </w:rPr>
        <w:t>供</w:t>
      </w:r>
      <w:r w:rsidRPr="004A34D4">
        <w:rPr>
          <w:rFonts w:hAnsi="宋体" w:hint="eastAsia"/>
          <w:szCs w:val="21"/>
        </w:rPr>
        <w:t xml:space="preserve"> </w:t>
      </w:r>
      <w:r w:rsidRPr="004A34D4">
        <w:rPr>
          <w:rFonts w:hAnsi="宋体" w:hint="eastAsia"/>
          <w:szCs w:val="21"/>
        </w:rPr>
        <w:t>应</w:t>
      </w:r>
      <w:r w:rsidRPr="004A34D4">
        <w:rPr>
          <w:rFonts w:hAnsi="宋体" w:hint="eastAsia"/>
          <w:szCs w:val="21"/>
        </w:rPr>
        <w:t xml:space="preserve"> </w:t>
      </w:r>
      <w:r w:rsidRPr="004A34D4">
        <w:rPr>
          <w:rFonts w:hAnsi="宋体" w:hint="eastAsia"/>
          <w:szCs w:val="21"/>
        </w:rPr>
        <w:t>商（公章）：</w:t>
      </w:r>
    </w:p>
    <w:p w:rsidR="00FA4567" w:rsidRPr="004A34D4" w:rsidRDefault="00FA4567" w:rsidP="00FA4567">
      <w:pPr>
        <w:spacing w:line="360" w:lineRule="auto"/>
        <w:rPr>
          <w:rFonts w:hAnsi="宋体"/>
          <w:szCs w:val="21"/>
        </w:rPr>
      </w:pPr>
      <w:r w:rsidRPr="004A34D4">
        <w:rPr>
          <w:rFonts w:hAnsi="宋体" w:hint="eastAsia"/>
          <w:szCs w:val="21"/>
        </w:rPr>
        <w:t>日</w:t>
      </w:r>
      <w:r w:rsidRPr="004A34D4">
        <w:rPr>
          <w:rFonts w:hAnsi="宋体" w:hint="eastAsia"/>
          <w:szCs w:val="21"/>
        </w:rPr>
        <w:t xml:space="preserve">   </w:t>
      </w:r>
      <w:r w:rsidRPr="004A34D4">
        <w:rPr>
          <w:rFonts w:hAnsi="宋体" w:hint="eastAsia"/>
          <w:szCs w:val="21"/>
        </w:rPr>
        <w:t>期：</w:t>
      </w:r>
      <w:r w:rsidRPr="004A34D4">
        <w:rPr>
          <w:rFonts w:hAnsi="宋体" w:hint="eastAsia"/>
          <w:szCs w:val="21"/>
        </w:rPr>
        <w:t xml:space="preserve">      </w:t>
      </w:r>
      <w:r w:rsidRPr="004A34D4">
        <w:rPr>
          <w:rFonts w:hAnsi="宋体" w:hint="eastAsia"/>
          <w:szCs w:val="21"/>
        </w:rPr>
        <w:t>年</w:t>
      </w:r>
      <w:r w:rsidRPr="004A34D4">
        <w:rPr>
          <w:rFonts w:hAnsi="宋体" w:hint="eastAsia"/>
          <w:szCs w:val="21"/>
        </w:rPr>
        <w:t xml:space="preserve">      </w:t>
      </w:r>
      <w:r w:rsidRPr="004A34D4">
        <w:rPr>
          <w:rFonts w:hAnsi="宋体" w:hint="eastAsia"/>
          <w:szCs w:val="21"/>
        </w:rPr>
        <w:t>月</w:t>
      </w:r>
      <w:r w:rsidRPr="004A34D4">
        <w:rPr>
          <w:rFonts w:hAnsi="宋体" w:hint="eastAsia"/>
          <w:szCs w:val="21"/>
        </w:rPr>
        <w:t xml:space="preserve">      </w:t>
      </w:r>
      <w:r w:rsidRPr="004A34D4">
        <w:rPr>
          <w:rFonts w:hAnsi="宋体" w:hint="eastAsia"/>
          <w:szCs w:val="21"/>
        </w:rPr>
        <w:t>日</w:t>
      </w:r>
    </w:p>
    <w:p w:rsidR="00FA4567" w:rsidRPr="004A34D4" w:rsidRDefault="00FA4567" w:rsidP="00FA4567"/>
    <w:p w:rsidR="00FA4567" w:rsidRPr="004A34D4" w:rsidRDefault="00FA4567" w:rsidP="00FA4567">
      <w:pPr>
        <w:jc w:val="center"/>
        <w:rPr>
          <w:rFonts w:hAnsi="宋体"/>
          <w:b/>
          <w:szCs w:val="21"/>
        </w:rPr>
      </w:pPr>
      <w:r w:rsidRPr="004A34D4">
        <w:rPr>
          <w:rFonts w:hAnsi="宋体"/>
          <w:szCs w:val="21"/>
        </w:rPr>
        <w:br w:type="page"/>
      </w:r>
      <w:r>
        <w:rPr>
          <w:rFonts w:hAnsi="宋体"/>
          <w:b/>
          <w:szCs w:val="21"/>
        </w:rPr>
        <w:t>5</w:t>
      </w:r>
      <w:r w:rsidRPr="004A34D4">
        <w:rPr>
          <w:rFonts w:hAnsi="宋体" w:hint="eastAsia"/>
          <w:b/>
          <w:szCs w:val="21"/>
        </w:rPr>
        <w:t>、符合性要求表</w:t>
      </w:r>
    </w:p>
    <w:p w:rsidR="00FA4567" w:rsidRPr="004A34D4" w:rsidRDefault="00FA4567" w:rsidP="00FA4567">
      <w:pPr>
        <w:rPr>
          <w:rFonts w:hAnsi="宋体"/>
          <w:szCs w:val="21"/>
        </w:rPr>
      </w:pPr>
      <w:r w:rsidRPr="004A34D4">
        <w:rPr>
          <w:rFonts w:hAnsi="宋体" w:hint="eastAsia"/>
          <w:szCs w:val="21"/>
        </w:rPr>
        <w:t>项目名称：</w:t>
      </w:r>
    </w:p>
    <w:p w:rsidR="00FA4567" w:rsidRDefault="00FA4567" w:rsidP="00FA4567">
      <w:pPr>
        <w:rPr>
          <w:rFonts w:hAnsi="宋体"/>
          <w:szCs w:val="21"/>
        </w:rPr>
      </w:pPr>
      <w:r w:rsidRPr="004A34D4">
        <w:rPr>
          <w:rFonts w:hAnsi="宋体" w:hint="eastAsia"/>
          <w:szCs w:val="21"/>
        </w:rPr>
        <w:t>采购编号：</w:t>
      </w:r>
    </w:p>
    <w:p w:rsidR="00FA4567" w:rsidRDefault="00FA4567" w:rsidP="00FA4567">
      <w:pPr>
        <w:rPr>
          <w:rFonts w:hAnsi="宋体"/>
          <w:b/>
          <w:color w:val="FF0000"/>
          <w:szCs w:val="21"/>
        </w:rPr>
      </w:pPr>
      <w:bookmarkStart w:id="51" w:name="PO_3000016607_PM001SHPF019"/>
      <w:r>
        <w:rPr>
          <w:rFonts w:hAnsi="宋体"/>
          <w:b/>
          <w:color w:val="FF0000"/>
          <w:szCs w:val="21"/>
        </w:rPr>
        <w:t xml:space="preserve"> </w:t>
      </w:r>
      <w:bookmarkStart w:id="52" w:name="PO_5f1c90bada62cb351COMPLIANCE_TITLE"/>
      <w:bookmarkEnd w:id="51"/>
      <w:r>
        <w:rPr>
          <w:rFonts w:hAnsi="宋体" w:hint="eastAsia"/>
          <w:b/>
          <w:color w:val="FF0000"/>
          <w:szCs w:val="21"/>
        </w:rPr>
        <w:t>松江新城综合配套服务大楼智能化系统（含追加）运维符合性要求包</w:t>
      </w:r>
      <w:r>
        <w:rPr>
          <w:rFonts w:hAnsi="宋体"/>
          <w:b/>
          <w:color w:val="FF0000"/>
          <w:szCs w:val="21"/>
        </w:rPr>
        <w:t>1</w:t>
      </w:r>
      <w:bookmarkStart w:id="53" w:name="PO_5f1c90bada62cb351COMPLIANCE_TABLE"/>
      <w:bookmarkEnd w:id="52"/>
      <w:r>
        <w:rPr>
          <w:rFonts w:hAnsi="宋体"/>
          <w:b/>
          <w:color w:val="FF0000"/>
          <w:szCs w:val="21"/>
        </w:rPr>
        <w:t xml:space="preserve"> </w:t>
      </w:r>
    </w:p>
    <w:tbl>
      <w:tblPr>
        <w:tblStyle w:val="affffff3"/>
        <w:tblW w:w="5000" w:type="pct"/>
        <w:tblLook w:val="04A0" w:firstRow="1" w:lastRow="0" w:firstColumn="1" w:lastColumn="0" w:noHBand="0" w:noVBand="1"/>
      </w:tblPr>
      <w:tblGrid>
        <w:gridCol w:w="2208"/>
        <w:gridCol w:w="2208"/>
        <w:gridCol w:w="2209"/>
        <w:gridCol w:w="2209"/>
      </w:tblGrid>
      <w:tr w:rsidR="00FA4567" w:rsidTr="00B8083C">
        <w:tc>
          <w:tcPr>
            <w:tcW w:w="1250" w:type="pct"/>
          </w:tcPr>
          <w:p w:rsidR="00FA4567" w:rsidRDefault="00FA4567" w:rsidP="00B8083C">
            <w:pPr>
              <w:rPr>
                <w:rFonts w:hAnsi="宋体"/>
                <w:b/>
                <w:color w:val="FF0000"/>
                <w:szCs w:val="21"/>
              </w:rPr>
            </w:pPr>
            <w:r>
              <w:rPr>
                <w:rFonts w:hAnsi="宋体" w:hint="eastAsia"/>
                <w:b/>
                <w:color w:val="FF0000"/>
                <w:szCs w:val="21"/>
              </w:rPr>
              <w:t>序号</w:t>
            </w:r>
          </w:p>
        </w:tc>
        <w:tc>
          <w:tcPr>
            <w:tcW w:w="1250" w:type="pct"/>
          </w:tcPr>
          <w:p w:rsidR="00FA4567" w:rsidRDefault="00FA4567" w:rsidP="00B8083C">
            <w:pPr>
              <w:rPr>
                <w:rFonts w:hAnsi="宋体"/>
                <w:b/>
                <w:color w:val="FF0000"/>
                <w:szCs w:val="21"/>
              </w:rPr>
            </w:pPr>
            <w:r>
              <w:rPr>
                <w:rFonts w:hAnsi="宋体" w:hint="eastAsia"/>
                <w:b/>
                <w:color w:val="FF0000"/>
                <w:szCs w:val="21"/>
              </w:rPr>
              <w:t>审查要求</w:t>
            </w:r>
          </w:p>
        </w:tc>
        <w:tc>
          <w:tcPr>
            <w:tcW w:w="1250" w:type="pct"/>
          </w:tcPr>
          <w:p w:rsidR="00FA4567" w:rsidRDefault="00FA4567" w:rsidP="00B8083C">
            <w:pPr>
              <w:rPr>
                <w:rFonts w:hAnsi="宋体"/>
                <w:b/>
                <w:color w:val="FF0000"/>
                <w:szCs w:val="21"/>
              </w:rPr>
            </w:pPr>
            <w:r>
              <w:rPr>
                <w:rFonts w:hAnsi="宋体" w:hint="eastAsia"/>
                <w:b/>
                <w:color w:val="FF0000"/>
                <w:szCs w:val="21"/>
              </w:rPr>
              <w:t>要求说明</w:t>
            </w:r>
          </w:p>
        </w:tc>
        <w:tc>
          <w:tcPr>
            <w:tcW w:w="1250" w:type="pct"/>
          </w:tcPr>
          <w:p w:rsidR="00FA4567" w:rsidRDefault="00FA4567" w:rsidP="00B8083C">
            <w:pPr>
              <w:rPr>
                <w:rFonts w:hAnsi="宋体"/>
                <w:b/>
                <w:color w:val="FF0000"/>
                <w:szCs w:val="21"/>
              </w:rPr>
            </w:pPr>
            <w:r>
              <w:rPr>
                <w:rFonts w:hAnsi="宋体" w:hint="eastAsia"/>
                <w:b/>
                <w:color w:val="FF0000"/>
                <w:szCs w:val="21"/>
              </w:rPr>
              <w:t>项目级</w:t>
            </w:r>
            <w:r>
              <w:rPr>
                <w:rFonts w:hAnsi="宋体"/>
                <w:b/>
                <w:color w:val="FF0000"/>
                <w:szCs w:val="21"/>
              </w:rPr>
              <w:t>/</w:t>
            </w:r>
            <w:r>
              <w:rPr>
                <w:rFonts w:hAnsi="宋体"/>
                <w:b/>
                <w:color w:val="FF0000"/>
                <w:szCs w:val="21"/>
              </w:rPr>
              <w:t>包级</w:t>
            </w:r>
          </w:p>
        </w:tc>
      </w:tr>
      <w:tr w:rsidR="00FA4567" w:rsidTr="00B8083C">
        <w:tc>
          <w:tcPr>
            <w:tcW w:w="1250" w:type="pct"/>
          </w:tcPr>
          <w:p w:rsidR="00FA4567" w:rsidRDefault="00FA4567" w:rsidP="00B8083C">
            <w:pPr>
              <w:rPr>
                <w:rFonts w:hAnsi="宋体"/>
                <w:b/>
                <w:color w:val="FF0000"/>
                <w:szCs w:val="21"/>
              </w:rPr>
            </w:pPr>
            <w:r>
              <w:rPr>
                <w:rFonts w:hAnsi="宋体"/>
                <w:b/>
                <w:color w:val="FF0000"/>
                <w:szCs w:val="21"/>
              </w:rPr>
              <w:t>1</w:t>
            </w:r>
          </w:p>
        </w:tc>
        <w:tc>
          <w:tcPr>
            <w:tcW w:w="1250" w:type="pct"/>
          </w:tcPr>
          <w:p w:rsidR="00FA4567" w:rsidRDefault="00FA4567" w:rsidP="00B8083C">
            <w:pPr>
              <w:rPr>
                <w:rFonts w:hAnsi="宋体"/>
                <w:b/>
                <w:color w:val="FF0000"/>
                <w:szCs w:val="21"/>
              </w:rPr>
            </w:pPr>
            <w:r>
              <w:rPr>
                <w:rFonts w:hAnsi="宋体" w:hint="eastAsia"/>
                <w:b/>
                <w:color w:val="FF0000"/>
                <w:szCs w:val="21"/>
              </w:rPr>
              <w:t>法定代表人授权</w:t>
            </w:r>
          </w:p>
        </w:tc>
        <w:tc>
          <w:tcPr>
            <w:tcW w:w="1250" w:type="pct"/>
          </w:tcPr>
          <w:p w:rsidR="00FA4567" w:rsidRDefault="00FA4567" w:rsidP="00B8083C">
            <w:pPr>
              <w:rPr>
                <w:rFonts w:hAnsi="宋体"/>
                <w:b/>
                <w:color w:val="FF0000"/>
                <w:szCs w:val="21"/>
              </w:rPr>
            </w:pPr>
            <w:r>
              <w:rPr>
                <w:rFonts w:hAnsi="宋体"/>
                <w:b/>
                <w:color w:val="FF0000"/>
                <w:szCs w:val="21"/>
              </w:rPr>
              <w:t>1</w:t>
            </w:r>
            <w:r>
              <w:rPr>
                <w:rFonts w:hAnsi="宋体"/>
                <w:b/>
                <w:color w:val="FF0000"/>
                <w:szCs w:val="21"/>
              </w:rPr>
              <w:t>、在响应文件由法定代表人授权代表签字（或盖章）的情况下，应按磋商文件规定格式提供法定代表人授权委托书；</w:t>
            </w:r>
          </w:p>
          <w:p w:rsidR="00FA4567" w:rsidRDefault="00FA4567" w:rsidP="00B8083C">
            <w:pPr>
              <w:rPr>
                <w:rFonts w:hAnsi="宋体"/>
                <w:b/>
                <w:color w:val="FF0000"/>
                <w:szCs w:val="21"/>
              </w:rPr>
            </w:pPr>
            <w:r>
              <w:rPr>
                <w:rFonts w:hAnsi="宋体"/>
                <w:b/>
                <w:color w:val="FF0000"/>
                <w:szCs w:val="21"/>
              </w:rPr>
              <w:t>2</w:t>
            </w:r>
            <w:r>
              <w:rPr>
                <w:rFonts w:hAnsi="宋体"/>
                <w:b/>
                <w:color w:val="FF0000"/>
                <w:szCs w:val="21"/>
              </w:rPr>
              <w:t>、按磋商文件要求提供法定代表人身份证、被授权人身份证。</w:t>
            </w:r>
          </w:p>
          <w:p w:rsidR="00FA4567" w:rsidRDefault="00FA4567" w:rsidP="00B8083C">
            <w:pPr>
              <w:rPr>
                <w:rFonts w:hAnsi="宋体"/>
                <w:b/>
                <w:color w:val="FF0000"/>
                <w:szCs w:val="21"/>
              </w:rPr>
            </w:pPr>
          </w:p>
        </w:tc>
        <w:tc>
          <w:tcPr>
            <w:tcW w:w="1250" w:type="pct"/>
          </w:tcPr>
          <w:p w:rsidR="00FA4567" w:rsidRDefault="00FA4567" w:rsidP="00B8083C">
            <w:pPr>
              <w:rPr>
                <w:rFonts w:hAnsi="宋体"/>
                <w:b/>
                <w:color w:val="FF0000"/>
                <w:szCs w:val="21"/>
              </w:rPr>
            </w:pPr>
            <w:r>
              <w:rPr>
                <w:rFonts w:hAnsi="宋体" w:hint="eastAsia"/>
                <w:b/>
                <w:color w:val="FF0000"/>
                <w:szCs w:val="21"/>
              </w:rPr>
              <w:t>包</w:t>
            </w:r>
            <w:r>
              <w:rPr>
                <w:rFonts w:hAnsi="宋体"/>
                <w:b/>
                <w:color w:val="FF0000"/>
                <w:szCs w:val="21"/>
              </w:rPr>
              <w:t>1</w:t>
            </w:r>
          </w:p>
        </w:tc>
      </w:tr>
      <w:tr w:rsidR="00FA4567" w:rsidTr="00B8083C">
        <w:tc>
          <w:tcPr>
            <w:tcW w:w="1250" w:type="pct"/>
          </w:tcPr>
          <w:p w:rsidR="00FA4567" w:rsidRDefault="00FA4567" w:rsidP="00B8083C">
            <w:pPr>
              <w:rPr>
                <w:rFonts w:hAnsi="宋体"/>
                <w:b/>
                <w:color w:val="FF0000"/>
                <w:szCs w:val="21"/>
              </w:rPr>
            </w:pPr>
            <w:r>
              <w:rPr>
                <w:rFonts w:hAnsi="宋体"/>
                <w:b/>
                <w:color w:val="FF0000"/>
                <w:szCs w:val="21"/>
              </w:rPr>
              <w:t>2</w:t>
            </w:r>
          </w:p>
        </w:tc>
        <w:tc>
          <w:tcPr>
            <w:tcW w:w="1250" w:type="pct"/>
          </w:tcPr>
          <w:p w:rsidR="00FA4567" w:rsidRDefault="00FA4567" w:rsidP="00B8083C">
            <w:pPr>
              <w:rPr>
                <w:rFonts w:hAnsi="宋体"/>
                <w:b/>
                <w:color w:val="FF0000"/>
                <w:szCs w:val="21"/>
              </w:rPr>
            </w:pPr>
            <w:r>
              <w:rPr>
                <w:rFonts w:hAnsi="宋体" w:hint="eastAsia"/>
                <w:b/>
                <w:color w:val="FF0000"/>
                <w:szCs w:val="21"/>
              </w:rPr>
              <w:t>响应文件内容、密封、签署等要求</w:t>
            </w:r>
          </w:p>
        </w:tc>
        <w:tc>
          <w:tcPr>
            <w:tcW w:w="1250" w:type="pct"/>
          </w:tcPr>
          <w:p w:rsidR="00FA4567" w:rsidRDefault="00FA4567" w:rsidP="00B8083C">
            <w:pPr>
              <w:rPr>
                <w:rFonts w:hAnsi="宋体"/>
                <w:b/>
                <w:color w:val="FF0000"/>
                <w:szCs w:val="21"/>
              </w:rPr>
            </w:pPr>
            <w:r>
              <w:rPr>
                <w:rFonts w:hAnsi="宋体" w:hint="eastAsia"/>
                <w:b/>
                <w:color w:val="FF0000"/>
                <w:szCs w:val="21"/>
              </w:rPr>
              <w:t>符合磋商文件规定：</w:t>
            </w:r>
          </w:p>
          <w:p w:rsidR="00FA4567" w:rsidRDefault="00FA4567" w:rsidP="00B8083C">
            <w:pPr>
              <w:rPr>
                <w:rFonts w:hAnsi="宋体"/>
                <w:b/>
                <w:color w:val="FF0000"/>
                <w:szCs w:val="21"/>
              </w:rPr>
            </w:pPr>
            <w:r>
              <w:rPr>
                <w:rFonts w:hAnsi="宋体"/>
                <w:b/>
                <w:color w:val="FF0000"/>
                <w:szCs w:val="21"/>
              </w:rPr>
              <w:t>1</w:t>
            </w:r>
            <w:r>
              <w:rPr>
                <w:rFonts w:hAnsi="宋体"/>
                <w:b/>
                <w:color w:val="FF0000"/>
                <w:szCs w:val="21"/>
              </w:rPr>
              <w:t>、响应文件按磋商文件要求提供《磋商响应函》、《报价一览表》、《资格审查要求表》、《符合性要求表》；</w:t>
            </w:r>
          </w:p>
          <w:p w:rsidR="00FA4567" w:rsidRDefault="00FA4567" w:rsidP="00B8083C">
            <w:pPr>
              <w:rPr>
                <w:rFonts w:hAnsi="宋体"/>
                <w:b/>
                <w:color w:val="FF0000"/>
                <w:szCs w:val="21"/>
              </w:rPr>
            </w:pPr>
            <w:r>
              <w:rPr>
                <w:rFonts w:hAnsi="宋体"/>
                <w:b/>
                <w:color w:val="FF0000"/>
                <w:szCs w:val="21"/>
              </w:rPr>
              <w:t>2</w:t>
            </w:r>
            <w:r>
              <w:rPr>
                <w:rFonts w:hAnsi="宋体"/>
                <w:b/>
                <w:color w:val="FF0000"/>
                <w:szCs w:val="21"/>
              </w:rPr>
              <w:t>、响应文件按磋商文件要求密封（适用于纸质采购项目），电子响应文件须经电子加密（响应文件上传成功后，系统即自动加密）。</w:t>
            </w:r>
          </w:p>
          <w:p w:rsidR="00FA4567" w:rsidRDefault="00FA4567" w:rsidP="00B8083C">
            <w:pPr>
              <w:rPr>
                <w:rFonts w:hAnsi="宋体"/>
                <w:b/>
                <w:color w:val="FF0000"/>
                <w:szCs w:val="21"/>
              </w:rPr>
            </w:pPr>
          </w:p>
        </w:tc>
        <w:tc>
          <w:tcPr>
            <w:tcW w:w="1250" w:type="pct"/>
          </w:tcPr>
          <w:p w:rsidR="00FA4567" w:rsidRDefault="00FA4567" w:rsidP="00B8083C">
            <w:pPr>
              <w:rPr>
                <w:rFonts w:hAnsi="宋体"/>
                <w:b/>
                <w:color w:val="FF0000"/>
                <w:szCs w:val="21"/>
              </w:rPr>
            </w:pPr>
            <w:r>
              <w:rPr>
                <w:rFonts w:hAnsi="宋体" w:hint="eastAsia"/>
                <w:b/>
                <w:color w:val="FF0000"/>
                <w:szCs w:val="21"/>
              </w:rPr>
              <w:t>包</w:t>
            </w:r>
            <w:r>
              <w:rPr>
                <w:rFonts w:hAnsi="宋体"/>
                <w:b/>
                <w:color w:val="FF0000"/>
                <w:szCs w:val="21"/>
              </w:rPr>
              <w:t>1</w:t>
            </w:r>
          </w:p>
        </w:tc>
      </w:tr>
      <w:tr w:rsidR="00FA4567" w:rsidTr="00B8083C">
        <w:tc>
          <w:tcPr>
            <w:tcW w:w="1250" w:type="pct"/>
          </w:tcPr>
          <w:p w:rsidR="00FA4567" w:rsidRDefault="00FA4567" w:rsidP="00B8083C">
            <w:pPr>
              <w:rPr>
                <w:rFonts w:hAnsi="宋体"/>
                <w:b/>
                <w:color w:val="FF0000"/>
                <w:szCs w:val="21"/>
              </w:rPr>
            </w:pPr>
            <w:r>
              <w:rPr>
                <w:rFonts w:hAnsi="宋体"/>
                <w:b/>
                <w:color w:val="FF0000"/>
                <w:szCs w:val="21"/>
              </w:rPr>
              <w:t>3</w:t>
            </w:r>
          </w:p>
        </w:tc>
        <w:tc>
          <w:tcPr>
            <w:tcW w:w="1250" w:type="pct"/>
          </w:tcPr>
          <w:p w:rsidR="00FA4567" w:rsidRDefault="00FA4567" w:rsidP="00B8083C">
            <w:pPr>
              <w:rPr>
                <w:rFonts w:hAnsi="宋体"/>
                <w:b/>
                <w:color w:val="FF0000"/>
                <w:szCs w:val="21"/>
              </w:rPr>
            </w:pPr>
            <w:r>
              <w:rPr>
                <w:rFonts w:hAnsi="宋体" w:hint="eastAsia"/>
                <w:b/>
                <w:color w:val="FF0000"/>
                <w:szCs w:val="21"/>
              </w:rPr>
              <w:t>报价</w:t>
            </w:r>
          </w:p>
        </w:tc>
        <w:tc>
          <w:tcPr>
            <w:tcW w:w="1250" w:type="pct"/>
          </w:tcPr>
          <w:p w:rsidR="00FA4567" w:rsidRDefault="00FA4567" w:rsidP="00B8083C">
            <w:pPr>
              <w:rPr>
                <w:rFonts w:hAnsi="宋体"/>
                <w:b/>
                <w:color w:val="FF0000"/>
                <w:szCs w:val="21"/>
              </w:rPr>
            </w:pPr>
            <w:r>
              <w:rPr>
                <w:rFonts w:hAnsi="宋体"/>
                <w:b/>
                <w:color w:val="FF0000"/>
                <w:szCs w:val="21"/>
              </w:rPr>
              <w:t>1</w:t>
            </w:r>
            <w:r>
              <w:rPr>
                <w:rFonts w:hAnsi="宋体"/>
                <w:b/>
                <w:color w:val="FF0000"/>
                <w:szCs w:val="21"/>
              </w:rPr>
              <w:t>、不得进行选择性报价（报价应是唯一的，磋商文件要求提供备选方案的除外）；</w:t>
            </w:r>
            <w:r>
              <w:rPr>
                <w:rFonts w:hAnsi="宋体"/>
                <w:b/>
                <w:color w:val="FF0000"/>
                <w:szCs w:val="21"/>
              </w:rPr>
              <w:t xml:space="preserve"> </w:t>
            </w:r>
          </w:p>
          <w:p w:rsidR="00FA4567" w:rsidRDefault="00FA4567" w:rsidP="00B8083C">
            <w:pPr>
              <w:rPr>
                <w:rFonts w:hAnsi="宋体"/>
                <w:b/>
                <w:color w:val="FF0000"/>
                <w:szCs w:val="21"/>
              </w:rPr>
            </w:pPr>
            <w:r>
              <w:rPr>
                <w:rFonts w:hAnsi="宋体"/>
                <w:b/>
                <w:color w:val="FF0000"/>
                <w:szCs w:val="21"/>
              </w:rPr>
              <w:t>2</w:t>
            </w:r>
            <w:r>
              <w:rPr>
                <w:rFonts w:hAnsi="宋体"/>
                <w:b/>
                <w:color w:val="FF0000"/>
                <w:szCs w:val="21"/>
              </w:rPr>
              <w:t>、报价不得超出磋商文件标明的采购预算金额或项目最高限价；</w:t>
            </w:r>
          </w:p>
          <w:p w:rsidR="00FA4567" w:rsidRDefault="00FA4567" w:rsidP="00B8083C">
            <w:pPr>
              <w:rPr>
                <w:rFonts w:hAnsi="宋体"/>
                <w:b/>
                <w:color w:val="FF0000"/>
                <w:szCs w:val="21"/>
              </w:rPr>
            </w:pPr>
            <w:r>
              <w:rPr>
                <w:rFonts w:hAnsi="宋体"/>
                <w:b/>
                <w:color w:val="FF0000"/>
                <w:szCs w:val="21"/>
              </w:rPr>
              <w:t>3</w:t>
            </w:r>
            <w:r>
              <w:rPr>
                <w:rFonts w:hAnsi="宋体"/>
                <w:b/>
                <w:color w:val="FF0000"/>
                <w:szCs w:val="21"/>
              </w:rPr>
              <w:t>、不得低于成本报价；</w:t>
            </w:r>
          </w:p>
          <w:p w:rsidR="00FA4567" w:rsidRDefault="00FA4567" w:rsidP="00B8083C">
            <w:pPr>
              <w:rPr>
                <w:rFonts w:hAnsi="宋体"/>
                <w:b/>
                <w:color w:val="FF0000"/>
                <w:szCs w:val="21"/>
              </w:rPr>
            </w:pPr>
            <w:r>
              <w:rPr>
                <w:rFonts w:hAnsi="宋体"/>
                <w:b/>
                <w:color w:val="FF0000"/>
                <w:szCs w:val="21"/>
              </w:rPr>
              <w:t>4</w:t>
            </w:r>
            <w:r>
              <w:rPr>
                <w:rFonts w:hAnsi="宋体"/>
                <w:b/>
                <w:color w:val="FF0000"/>
                <w:szCs w:val="21"/>
              </w:rPr>
              <w:t>、报价有缺漏项的，缺漏项部分的报价按照其他供应商相同项的最高报价计算，计算出的缺漏项部分报价不得超过总报价的</w:t>
            </w:r>
            <w:r>
              <w:rPr>
                <w:rFonts w:hAnsi="宋体"/>
                <w:b/>
                <w:color w:val="FF0000"/>
                <w:szCs w:val="21"/>
              </w:rPr>
              <w:t>10%</w:t>
            </w:r>
            <w:r>
              <w:rPr>
                <w:rFonts w:hAnsi="宋体"/>
                <w:b/>
                <w:color w:val="FF0000"/>
                <w:szCs w:val="21"/>
              </w:rPr>
              <w:t>。</w:t>
            </w:r>
          </w:p>
          <w:p w:rsidR="00FA4567" w:rsidRDefault="00FA4567" w:rsidP="00B8083C">
            <w:pPr>
              <w:rPr>
                <w:rFonts w:hAnsi="宋体"/>
                <w:b/>
                <w:color w:val="FF0000"/>
                <w:szCs w:val="21"/>
              </w:rPr>
            </w:pPr>
          </w:p>
        </w:tc>
        <w:tc>
          <w:tcPr>
            <w:tcW w:w="1250" w:type="pct"/>
          </w:tcPr>
          <w:p w:rsidR="00FA4567" w:rsidRDefault="00FA4567" w:rsidP="00B8083C">
            <w:pPr>
              <w:rPr>
                <w:rFonts w:hAnsi="宋体"/>
                <w:b/>
                <w:color w:val="FF0000"/>
                <w:szCs w:val="21"/>
              </w:rPr>
            </w:pPr>
            <w:r>
              <w:rPr>
                <w:rFonts w:hAnsi="宋体" w:hint="eastAsia"/>
                <w:b/>
                <w:color w:val="FF0000"/>
                <w:szCs w:val="21"/>
              </w:rPr>
              <w:t>包</w:t>
            </w:r>
            <w:r>
              <w:rPr>
                <w:rFonts w:hAnsi="宋体"/>
                <w:b/>
                <w:color w:val="FF0000"/>
                <w:szCs w:val="21"/>
              </w:rPr>
              <w:t>1</w:t>
            </w:r>
          </w:p>
        </w:tc>
      </w:tr>
      <w:tr w:rsidR="00FA4567" w:rsidTr="00B8083C">
        <w:tc>
          <w:tcPr>
            <w:tcW w:w="1250" w:type="pct"/>
          </w:tcPr>
          <w:p w:rsidR="00FA4567" w:rsidRDefault="00FA4567" w:rsidP="00B8083C">
            <w:pPr>
              <w:rPr>
                <w:rFonts w:hAnsi="宋体"/>
                <w:b/>
                <w:color w:val="FF0000"/>
                <w:szCs w:val="21"/>
              </w:rPr>
            </w:pPr>
            <w:r>
              <w:rPr>
                <w:rFonts w:hAnsi="宋体"/>
                <w:b/>
                <w:color w:val="FF0000"/>
                <w:szCs w:val="21"/>
              </w:rPr>
              <w:t>4</w:t>
            </w:r>
          </w:p>
        </w:tc>
        <w:tc>
          <w:tcPr>
            <w:tcW w:w="1250" w:type="pct"/>
          </w:tcPr>
          <w:p w:rsidR="00FA4567" w:rsidRDefault="00FA4567" w:rsidP="00B8083C">
            <w:pPr>
              <w:rPr>
                <w:rFonts w:hAnsi="宋体"/>
                <w:b/>
                <w:color w:val="FF0000"/>
                <w:szCs w:val="21"/>
              </w:rPr>
            </w:pPr>
            <w:r>
              <w:rPr>
                <w:rFonts w:hAnsi="宋体" w:hint="eastAsia"/>
                <w:b/>
                <w:color w:val="FF0000"/>
                <w:szCs w:val="21"/>
              </w:rPr>
              <w:t>商务要求</w:t>
            </w:r>
          </w:p>
        </w:tc>
        <w:tc>
          <w:tcPr>
            <w:tcW w:w="1250" w:type="pct"/>
          </w:tcPr>
          <w:p w:rsidR="00FA4567" w:rsidRDefault="00FA4567" w:rsidP="00B8083C">
            <w:pPr>
              <w:rPr>
                <w:rFonts w:hAnsi="宋体"/>
                <w:b/>
                <w:color w:val="FF0000"/>
                <w:szCs w:val="21"/>
              </w:rPr>
            </w:pPr>
            <w:r>
              <w:rPr>
                <w:rFonts w:hAnsi="宋体"/>
                <w:b/>
                <w:color w:val="FF0000"/>
                <w:szCs w:val="21"/>
              </w:rPr>
              <w:t>1</w:t>
            </w:r>
            <w:r>
              <w:rPr>
                <w:rFonts w:hAnsi="宋体"/>
                <w:b/>
                <w:color w:val="FF0000"/>
                <w:szCs w:val="21"/>
              </w:rPr>
              <w:t>．磋商响应文件有效期、服务期限、服务地址、付款方式满足磋商文件要求。</w:t>
            </w:r>
          </w:p>
          <w:p w:rsidR="00FA4567" w:rsidRDefault="00FA4567" w:rsidP="00B8083C">
            <w:pPr>
              <w:rPr>
                <w:rFonts w:hAnsi="宋体"/>
                <w:b/>
                <w:color w:val="FF0000"/>
                <w:szCs w:val="21"/>
              </w:rPr>
            </w:pPr>
            <w:r>
              <w:rPr>
                <w:rFonts w:hAnsi="宋体"/>
                <w:b/>
                <w:color w:val="FF0000"/>
                <w:szCs w:val="21"/>
              </w:rPr>
              <w:t>2</w:t>
            </w:r>
            <w:r>
              <w:rPr>
                <w:rFonts w:hAnsi="宋体"/>
                <w:b/>
                <w:color w:val="FF0000"/>
                <w:szCs w:val="21"/>
              </w:rPr>
              <w:t>．合同不得转让与分包满足磋商文件要求。</w:t>
            </w:r>
          </w:p>
          <w:p w:rsidR="00FA4567" w:rsidRDefault="00FA4567" w:rsidP="00B8083C">
            <w:pPr>
              <w:rPr>
                <w:rFonts w:hAnsi="宋体"/>
                <w:b/>
                <w:color w:val="FF0000"/>
                <w:szCs w:val="21"/>
              </w:rPr>
            </w:pPr>
          </w:p>
        </w:tc>
        <w:tc>
          <w:tcPr>
            <w:tcW w:w="1250" w:type="pct"/>
          </w:tcPr>
          <w:p w:rsidR="00FA4567" w:rsidRDefault="00FA4567" w:rsidP="00B8083C">
            <w:pPr>
              <w:rPr>
                <w:rFonts w:hAnsi="宋体"/>
                <w:b/>
                <w:color w:val="FF0000"/>
                <w:szCs w:val="21"/>
              </w:rPr>
            </w:pPr>
            <w:r>
              <w:rPr>
                <w:rFonts w:hAnsi="宋体" w:hint="eastAsia"/>
                <w:b/>
                <w:color w:val="FF0000"/>
                <w:szCs w:val="21"/>
              </w:rPr>
              <w:t>包</w:t>
            </w:r>
            <w:r>
              <w:rPr>
                <w:rFonts w:hAnsi="宋体"/>
                <w:b/>
                <w:color w:val="FF0000"/>
                <w:szCs w:val="21"/>
              </w:rPr>
              <w:t>1</w:t>
            </w:r>
          </w:p>
        </w:tc>
      </w:tr>
      <w:tr w:rsidR="00FA4567" w:rsidTr="00B8083C">
        <w:tc>
          <w:tcPr>
            <w:tcW w:w="1250" w:type="pct"/>
          </w:tcPr>
          <w:p w:rsidR="00FA4567" w:rsidRDefault="00FA4567" w:rsidP="00B8083C">
            <w:pPr>
              <w:rPr>
                <w:rFonts w:hAnsi="宋体"/>
                <w:b/>
                <w:color w:val="FF0000"/>
                <w:szCs w:val="21"/>
              </w:rPr>
            </w:pPr>
            <w:r>
              <w:rPr>
                <w:rFonts w:hAnsi="宋体"/>
                <w:b/>
                <w:color w:val="FF0000"/>
                <w:szCs w:val="21"/>
              </w:rPr>
              <w:t>5</w:t>
            </w:r>
          </w:p>
        </w:tc>
        <w:tc>
          <w:tcPr>
            <w:tcW w:w="1250" w:type="pct"/>
          </w:tcPr>
          <w:p w:rsidR="00FA4567" w:rsidRDefault="00FA4567" w:rsidP="00B8083C">
            <w:pPr>
              <w:rPr>
                <w:rFonts w:hAnsi="宋体"/>
                <w:b/>
                <w:color w:val="FF0000"/>
                <w:szCs w:val="21"/>
              </w:rPr>
            </w:pPr>
            <w:r>
              <w:rPr>
                <w:rFonts w:hAnsi="宋体" w:hint="eastAsia"/>
                <w:b/>
                <w:color w:val="FF0000"/>
                <w:szCs w:val="21"/>
              </w:rPr>
              <w:t>“★”要求</w:t>
            </w:r>
          </w:p>
        </w:tc>
        <w:tc>
          <w:tcPr>
            <w:tcW w:w="1250" w:type="pct"/>
          </w:tcPr>
          <w:p w:rsidR="00FA4567" w:rsidRDefault="00FA4567" w:rsidP="00B8083C">
            <w:pPr>
              <w:rPr>
                <w:rFonts w:hAnsi="宋体"/>
                <w:b/>
                <w:color w:val="FF0000"/>
                <w:szCs w:val="21"/>
              </w:rPr>
            </w:pPr>
            <w:r>
              <w:rPr>
                <w:rFonts w:hAnsi="宋体" w:hint="eastAsia"/>
                <w:b/>
                <w:color w:val="FF0000"/>
                <w:szCs w:val="21"/>
              </w:rPr>
              <w:t>符合技术规范、技术标准和《采购需求》质量标准，或者符合磋商文件中标“★”的技术、性能及其它要求的；</w:t>
            </w:r>
          </w:p>
        </w:tc>
        <w:tc>
          <w:tcPr>
            <w:tcW w:w="1250" w:type="pct"/>
          </w:tcPr>
          <w:p w:rsidR="00FA4567" w:rsidRDefault="00FA4567" w:rsidP="00B8083C">
            <w:pPr>
              <w:rPr>
                <w:rFonts w:hAnsi="宋体"/>
                <w:b/>
                <w:color w:val="FF0000"/>
                <w:szCs w:val="21"/>
              </w:rPr>
            </w:pPr>
            <w:r>
              <w:rPr>
                <w:rFonts w:hAnsi="宋体" w:hint="eastAsia"/>
                <w:b/>
                <w:color w:val="FF0000"/>
                <w:szCs w:val="21"/>
              </w:rPr>
              <w:t>包</w:t>
            </w:r>
            <w:r>
              <w:rPr>
                <w:rFonts w:hAnsi="宋体"/>
                <w:b/>
                <w:color w:val="FF0000"/>
                <w:szCs w:val="21"/>
              </w:rPr>
              <w:t>1</w:t>
            </w:r>
          </w:p>
        </w:tc>
      </w:tr>
      <w:tr w:rsidR="00FA4567" w:rsidTr="00B8083C">
        <w:tc>
          <w:tcPr>
            <w:tcW w:w="1250" w:type="pct"/>
          </w:tcPr>
          <w:p w:rsidR="00FA4567" w:rsidRDefault="00FA4567" w:rsidP="00B8083C">
            <w:pPr>
              <w:rPr>
                <w:rFonts w:hAnsi="宋体"/>
                <w:b/>
                <w:color w:val="FF0000"/>
                <w:szCs w:val="21"/>
              </w:rPr>
            </w:pPr>
            <w:r>
              <w:rPr>
                <w:rFonts w:hAnsi="宋体"/>
                <w:b/>
                <w:color w:val="FF0000"/>
                <w:szCs w:val="21"/>
              </w:rPr>
              <w:t>6</w:t>
            </w:r>
          </w:p>
        </w:tc>
        <w:tc>
          <w:tcPr>
            <w:tcW w:w="1250" w:type="pct"/>
          </w:tcPr>
          <w:p w:rsidR="00FA4567" w:rsidRDefault="00FA4567" w:rsidP="00B8083C">
            <w:pPr>
              <w:rPr>
                <w:rFonts w:hAnsi="宋体"/>
                <w:b/>
                <w:color w:val="FF0000"/>
                <w:szCs w:val="21"/>
              </w:rPr>
            </w:pPr>
            <w:r>
              <w:rPr>
                <w:rFonts w:hAnsi="宋体" w:hint="eastAsia"/>
                <w:b/>
                <w:color w:val="FF0000"/>
                <w:szCs w:val="21"/>
              </w:rPr>
              <w:t>响应文件内容</w:t>
            </w:r>
          </w:p>
        </w:tc>
        <w:tc>
          <w:tcPr>
            <w:tcW w:w="1250" w:type="pct"/>
          </w:tcPr>
          <w:p w:rsidR="00FA4567" w:rsidRDefault="00FA4567" w:rsidP="00B8083C">
            <w:pPr>
              <w:rPr>
                <w:rFonts w:hAnsi="宋体"/>
                <w:b/>
                <w:color w:val="FF0000"/>
                <w:szCs w:val="21"/>
              </w:rPr>
            </w:pPr>
            <w:r>
              <w:rPr>
                <w:rFonts w:hAnsi="宋体"/>
                <w:b/>
                <w:color w:val="FF0000"/>
                <w:szCs w:val="21"/>
              </w:rPr>
              <w:t>1</w:t>
            </w:r>
            <w:r>
              <w:rPr>
                <w:rFonts w:hAnsi="宋体"/>
                <w:b/>
                <w:color w:val="FF0000"/>
                <w:szCs w:val="21"/>
              </w:rPr>
              <w:t>．不同供应商的响应文件未出现磋商小组认为不应当雷同的情况（即响应文件与其他供应商的响应文件存在内容连续</w:t>
            </w:r>
            <w:r>
              <w:rPr>
                <w:rFonts w:hAnsi="宋体"/>
                <w:b/>
                <w:color w:val="FF0000"/>
                <w:szCs w:val="21"/>
              </w:rPr>
              <w:t>20</w:t>
            </w:r>
            <w:r>
              <w:rPr>
                <w:rFonts w:hAnsi="宋体"/>
                <w:b/>
                <w:color w:val="FF0000"/>
                <w:szCs w:val="21"/>
              </w:rPr>
              <w:t>行（含）以上相同或者</w:t>
            </w:r>
            <w:r>
              <w:rPr>
                <w:rFonts w:hAnsi="宋体"/>
                <w:b/>
                <w:color w:val="FF0000"/>
                <w:szCs w:val="21"/>
              </w:rPr>
              <w:t>5</w:t>
            </w:r>
            <w:r>
              <w:rPr>
                <w:rFonts w:hAnsi="宋体"/>
                <w:b/>
                <w:color w:val="FF0000"/>
                <w:szCs w:val="21"/>
              </w:rPr>
              <w:t>处（含）以上相同差错的）。</w:t>
            </w:r>
          </w:p>
          <w:p w:rsidR="00FA4567" w:rsidRDefault="00FA4567" w:rsidP="00B8083C">
            <w:pPr>
              <w:rPr>
                <w:rFonts w:hAnsi="宋体"/>
                <w:b/>
                <w:color w:val="FF0000"/>
                <w:szCs w:val="21"/>
              </w:rPr>
            </w:pPr>
            <w:r>
              <w:rPr>
                <w:rFonts w:hAnsi="宋体"/>
                <w:b/>
                <w:color w:val="FF0000"/>
                <w:szCs w:val="21"/>
              </w:rPr>
              <w:t>2</w:t>
            </w:r>
            <w:r>
              <w:rPr>
                <w:rFonts w:hAnsi="宋体"/>
                <w:b/>
                <w:color w:val="FF0000"/>
                <w:szCs w:val="21"/>
              </w:rPr>
              <w:t>．供应商接受采购方按磋商文件规定对其响应文件中错误所进行的修正的；响应文件无采购方不能接受的附加条件的。</w:t>
            </w:r>
          </w:p>
          <w:p w:rsidR="00FA4567" w:rsidRDefault="00FA4567" w:rsidP="00B8083C">
            <w:pPr>
              <w:rPr>
                <w:rFonts w:hAnsi="宋体"/>
                <w:b/>
                <w:color w:val="FF0000"/>
                <w:szCs w:val="21"/>
              </w:rPr>
            </w:pPr>
          </w:p>
        </w:tc>
        <w:tc>
          <w:tcPr>
            <w:tcW w:w="1250" w:type="pct"/>
          </w:tcPr>
          <w:p w:rsidR="00FA4567" w:rsidRDefault="00FA4567" w:rsidP="00B8083C">
            <w:pPr>
              <w:rPr>
                <w:rFonts w:hAnsi="宋体"/>
                <w:b/>
                <w:color w:val="FF0000"/>
                <w:szCs w:val="21"/>
              </w:rPr>
            </w:pPr>
            <w:r>
              <w:rPr>
                <w:rFonts w:hAnsi="宋体" w:hint="eastAsia"/>
                <w:b/>
                <w:color w:val="FF0000"/>
                <w:szCs w:val="21"/>
              </w:rPr>
              <w:t>包</w:t>
            </w:r>
            <w:r>
              <w:rPr>
                <w:rFonts w:hAnsi="宋体"/>
                <w:b/>
                <w:color w:val="FF0000"/>
                <w:szCs w:val="21"/>
              </w:rPr>
              <w:t>1</w:t>
            </w:r>
          </w:p>
        </w:tc>
      </w:tr>
      <w:tr w:rsidR="00FA4567" w:rsidTr="00B8083C">
        <w:tc>
          <w:tcPr>
            <w:tcW w:w="1250" w:type="pct"/>
          </w:tcPr>
          <w:p w:rsidR="00FA4567" w:rsidRDefault="00FA4567" w:rsidP="00B8083C">
            <w:pPr>
              <w:rPr>
                <w:rFonts w:hAnsi="宋体"/>
                <w:b/>
                <w:color w:val="FF0000"/>
                <w:szCs w:val="21"/>
              </w:rPr>
            </w:pPr>
            <w:r>
              <w:rPr>
                <w:rFonts w:hAnsi="宋体"/>
                <w:b/>
                <w:color w:val="FF0000"/>
                <w:szCs w:val="21"/>
              </w:rPr>
              <w:t>7</w:t>
            </w:r>
          </w:p>
        </w:tc>
        <w:tc>
          <w:tcPr>
            <w:tcW w:w="1250" w:type="pct"/>
          </w:tcPr>
          <w:p w:rsidR="00FA4567" w:rsidRDefault="00FA4567" w:rsidP="00B8083C">
            <w:pPr>
              <w:rPr>
                <w:rFonts w:hAnsi="宋体"/>
                <w:b/>
                <w:color w:val="FF0000"/>
                <w:szCs w:val="21"/>
              </w:rPr>
            </w:pPr>
            <w:r>
              <w:rPr>
                <w:rFonts w:hAnsi="宋体" w:hint="eastAsia"/>
                <w:b/>
                <w:color w:val="FF0000"/>
                <w:szCs w:val="21"/>
              </w:rPr>
              <w:t>其它无效响应情形</w:t>
            </w:r>
          </w:p>
        </w:tc>
        <w:tc>
          <w:tcPr>
            <w:tcW w:w="1250" w:type="pct"/>
          </w:tcPr>
          <w:p w:rsidR="00FA4567" w:rsidRDefault="00FA4567" w:rsidP="00B8083C">
            <w:pPr>
              <w:rPr>
                <w:rFonts w:hAnsi="宋体"/>
                <w:b/>
                <w:color w:val="FF0000"/>
                <w:szCs w:val="21"/>
              </w:rPr>
            </w:pPr>
            <w:r>
              <w:rPr>
                <w:rFonts w:hAnsi="宋体" w:hint="eastAsia"/>
                <w:b/>
                <w:color w:val="FF0000"/>
                <w:szCs w:val="21"/>
              </w:rPr>
              <w:t>响应文件无政府法律法规或规章规定的其它无效响应情形的。</w:t>
            </w:r>
          </w:p>
        </w:tc>
        <w:tc>
          <w:tcPr>
            <w:tcW w:w="1250" w:type="pct"/>
          </w:tcPr>
          <w:p w:rsidR="00FA4567" w:rsidRDefault="00FA4567" w:rsidP="00B8083C">
            <w:pPr>
              <w:rPr>
                <w:rFonts w:hAnsi="宋体"/>
                <w:b/>
                <w:color w:val="FF0000"/>
                <w:szCs w:val="21"/>
              </w:rPr>
            </w:pPr>
            <w:r>
              <w:rPr>
                <w:rFonts w:hAnsi="宋体" w:hint="eastAsia"/>
                <w:b/>
                <w:color w:val="FF0000"/>
                <w:szCs w:val="21"/>
              </w:rPr>
              <w:t>包</w:t>
            </w:r>
            <w:r>
              <w:rPr>
                <w:rFonts w:hAnsi="宋体"/>
                <w:b/>
                <w:color w:val="FF0000"/>
                <w:szCs w:val="21"/>
              </w:rPr>
              <w:t>1</w:t>
            </w:r>
          </w:p>
        </w:tc>
      </w:tr>
    </w:tbl>
    <w:p w:rsidR="00FA4567" w:rsidRPr="004A34D4" w:rsidRDefault="00FA4567" w:rsidP="00FA4567">
      <w:pPr>
        <w:rPr>
          <w:rFonts w:hAnsi="宋体"/>
          <w:szCs w:val="21"/>
        </w:rPr>
      </w:pPr>
      <w:r>
        <w:rPr>
          <w:rFonts w:hAnsi="宋体"/>
          <w:b/>
          <w:color w:val="FF0000"/>
          <w:szCs w:val="21"/>
        </w:rPr>
        <w:t xml:space="preserve"> </w:t>
      </w:r>
      <w:bookmarkEnd w:id="53"/>
    </w:p>
    <w:p w:rsidR="00FA4567" w:rsidRPr="004A34D4" w:rsidRDefault="00FA4567" w:rsidP="00FA4567">
      <w:pPr>
        <w:rPr>
          <w:rFonts w:hAnsi="宋体"/>
          <w:szCs w:val="21"/>
        </w:rPr>
      </w:pPr>
    </w:p>
    <w:p w:rsidR="00FA4567" w:rsidRPr="004A34D4" w:rsidRDefault="00FA4567" w:rsidP="00FA4567">
      <w:pPr>
        <w:rPr>
          <w:rFonts w:hAnsi="宋体"/>
          <w:szCs w:val="21"/>
        </w:rPr>
      </w:pPr>
      <w:r w:rsidRPr="004A34D4">
        <w:rPr>
          <w:noProof/>
        </w:rPr>
        <mc:AlternateContent>
          <mc:Choice Requires="wps">
            <w:drawing>
              <wp:anchor distT="4294967295" distB="4294967295" distL="114300" distR="114300" simplePos="0" relativeHeight="251663360" behindDoc="0" locked="0" layoutInCell="0" allowOverlap="1">
                <wp:simplePos x="0" y="0"/>
                <wp:positionH relativeFrom="column">
                  <wp:posOffset>1520825</wp:posOffset>
                </wp:positionH>
                <wp:positionV relativeFrom="paragraph">
                  <wp:posOffset>180339</wp:posOffset>
                </wp:positionV>
                <wp:extent cx="1908175" cy="0"/>
                <wp:effectExtent l="0" t="0" r="3492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B88CE" id="直接连接符 3"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" o:allowincell="f"/>
            </w:pict>
          </mc:Fallback>
        </mc:AlternateContent>
      </w:r>
      <w:r w:rsidRPr="004A34D4">
        <w:rPr>
          <w:rFonts w:hAnsi="宋体" w:hint="eastAsia"/>
          <w:szCs w:val="21"/>
        </w:rPr>
        <w:t>供应商授权代表签字：</w:t>
      </w:r>
    </w:p>
    <w:p w:rsidR="00FA4567" w:rsidRPr="004A34D4" w:rsidRDefault="00FA4567" w:rsidP="00FA4567">
      <w:pPr>
        <w:rPr>
          <w:rFonts w:hAnsi="宋体"/>
          <w:szCs w:val="21"/>
        </w:rPr>
      </w:pPr>
      <w:r w:rsidRPr="004A34D4">
        <w:rPr>
          <w:noProof/>
        </w:rPr>
        <mc:AlternateContent>
          <mc:Choice Requires="wps">
            <w:drawing>
              <wp:anchor distT="4294967295" distB="4294967295" distL="114300" distR="114300" simplePos="0" relativeHeight="251664384" behindDoc="0" locked="0" layoutInCell="0" allowOverlap="1">
                <wp:simplePos x="0" y="0"/>
                <wp:positionH relativeFrom="column">
                  <wp:posOffset>1141095</wp:posOffset>
                </wp:positionH>
                <wp:positionV relativeFrom="paragraph">
                  <wp:posOffset>180339</wp:posOffset>
                </wp:positionV>
                <wp:extent cx="2307590" cy="0"/>
                <wp:effectExtent l="0" t="0" r="3556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429FF" id="直接连接符 2"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" o:allowincell="f"/>
            </w:pict>
          </mc:Fallback>
        </mc:AlternateContent>
      </w:r>
      <w:r w:rsidRPr="004A34D4">
        <w:rPr>
          <w:rFonts w:hAnsi="宋体" w:hint="eastAsia"/>
          <w:szCs w:val="21"/>
        </w:rPr>
        <w:t>供应商（公章）：</w:t>
      </w:r>
    </w:p>
    <w:p w:rsidR="00FA4567" w:rsidRPr="004A34D4" w:rsidRDefault="00FA4567" w:rsidP="00FA4567">
      <w:pPr>
        <w:rPr>
          <w:rFonts w:hAnsi="宋体"/>
          <w:szCs w:val="21"/>
        </w:rPr>
      </w:pPr>
      <w:r w:rsidRPr="004A34D4">
        <w:rPr>
          <w:rFonts w:hAnsi="宋体" w:hint="eastAsia"/>
          <w:szCs w:val="21"/>
        </w:rPr>
        <w:t>日期：</w:t>
      </w:r>
      <w:r w:rsidRPr="004A34D4">
        <w:rPr>
          <w:rFonts w:hAnsi="宋体" w:hint="eastAsia"/>
          <w:szCs w:val="21"/>
        </w:rPr>
        <w:t xml:space="preserve">  </w:t>
      </w:r>
      <w:r w:rsidRPr="004A34D4">
        <w:rPr>
          <w:rFonts w:hAnsi="宋体" w:hint="eastAsia"/>
          <w:szCs w:val="21"/>
        </w:rPr>
        <w:t>年</w:t>
      </w:r>
      <w:r w:rsidRPr="004A34D4">
        <w:rPr>
          <w:rFonts w:hAnsi="宋体" w:hint="eastAsia"/>
          <w:szCs w:val="21"/>
        </w:rPr>
        <w:t xml:space="preserve">    </w:t>
      </w:r>
      <w:r w:rsidRPr="004A34D4">
        <w:rPr>
          <w:rFonts w:hAnsi="宋体" w:hint="eastAsia"/>
          <w:szCs w:val="21"/>
        </w:rPr>
        <w:t>月</w:t>
      </w:r>
      <w:r w:rsidRPr="004A34D4">
        <w:rPr>
          <w:rFonts w:hAnsi="宋体" w:hint="eastAsia"/>
          <w:szCs w:val="21"/>
        </w:rPr>
        <w:t xml:space="preserve">    </w:t>
      </w:r>
      <w:r w:rsidRPr="004A34D4">
        <w:rPr>
          <w:rFonts w:hAnsi="宋体" w:hint="eastAsia"/>
          <w:szCs w:val="21"/>
        </w:rPr>
        <w:t>日</w:t>
      </w:r>
    </w:p>
    <w:p w:rsidR="00FA4567" w:rsidRPr="004A34D4" w:rsidRDefault="00FA4567" w:rsidP="00FA4567">
      <w:pPr>
        <w:spacing w:line="360" w:lineRule="auto"/>
        <w:jc w:val="center"/>
        <w:rPr>
          <w:rFonts w:hAnsi="宋体"/>
          <w:b/>
          <w:szCs w:val="21"/>
        </w:rPr>
      </w:pPr>
      <w:r w:rsidRPr="004A34D4">
        <w:rPr>
          <w:rFonts w:hAnsi="宋体"/>
          <w:szCs w:val="21"/>
        </w:rPr>
        <w:br w:type="page"/>
      </w:r>
      <w:r>
        <w:rPr>
          <w:rFonts w:hAnsi="宋体"/>
          <w:b/>
          <w:bCs/>
          <w:szCs w:val="21"/>
        </w:rPr>
        <w:t>6</w:t>
      </w:r>
      <w:r w:rsidRPr="004A34D4">
        <w:rPr>
          <w:rFonts w:hAnsi="宋体" w:hint="eastAsia"/>
          <w:b/>
          <w:bCs/>
          <w:szCs w:val="21"/>
        </w:rPr>
        <w:t>、</w:t>
      </w:r>
      <w:r w:rsidRPr="004A34D4">
        <w:rPr>
          <w:rFonts w:hAnsi="宋体" w:hint="eastAsia"/>
          <w:b/>
          <w:szCs w:val="21"/>
        </w:rPr>
        <w:t>商务响应表格式</w:t>
      </w:r>
    </w:p>
    <w:p w:rsidR="00FA4567" w:rsidRPr="004A34D4" w:rsidRDefault="00FA4567" w:rsidP="00FA4567">
      <w:pPr>
        <w:spacing w:line="360" w:lineRule="auto"/>
        <w:rPr>
          <w:rFonts w:hAnsi="宋体"/>
          <w:szCs w:val="21"/>
        </w:rPr>
      </w:pPr>
      <w:r w:rsidRPr="004A34D4">
        <w:rPr>
          <w:rFonts w:hAnsi="宋体" w:hint="eastAsia"/>
          <w:szCs w:val="21"/>
        </w:rPr>
        <w:t>项目名称：</w:t>
      </w:r>
    </w:p>
    <w:p w:rsidR="00FA4567" w:rsidRPr="004A34D4" w:rsidRDefault="00FA4567" w:rsidP="00FA4567">
      <w:pPr>
        <w:spacing w:line="360" w:lineRule="auto"/>
        <w:rPr>
          <w:rFonts w:hAnsi="宋体"/>
          <w:szCs w:val="21"/>
          <w:u w:val="single"/>
        </w:rPr>
      </w:pPr>
      <w:r w:rsidRPr="004A34D4">
        <w:rPr>
          <w:rFonts w:hAnsi="宋体" w:hint="eastAsia"/>
          <w:szCs w:val="21"/>
        </w:rPr>
        <w:t>采购编号：</w:t>
      </w:r>
    </w:p>
    <w:tbl>
      <w:tblPr>
        <w:tblW w:w="8967" w:type="dxa"/>
        <w:tblInd w:w="2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63"/>
        <w:gridCol w:w="2694"/>
        <w:gridCol w:w="1453"/>
        <w:gridCol w:w="2657"/>
      </w:tblGrid>
      <w:tr w:rsidR="00FA4567" w:rsidRPr="004A34D4" w:rsidTr="00B8083C">
        <w:trPr>
          <w:trHeight w:val="680"/>
        </w:trPr>
        <w:tc>
          <w:tcPr>
            <w:tcW w:w="2163" w:type="dxa"/>
            <w:tcBorders>
              <w:top w:val="single" w:sz="12" w:space="0" w:color="auto"/>
              <w:left w:val="single" w:sz="12" w:space="0" w:color="auto"/>
              <w:right w:val="single" w:sz="4" w:space="0" w:color="auto"/>
            </w:tcBorders>
            <w:vAlign w:val="center"/>
          </w:tcPr>
          <w:p w:rsidR="00FA4567" w:rsidRPr="004A34D4" w:rsidRDefault="00FA4567" w:rsidP="00B8083C">
            <w:pPr>
              <w:spacing w:line="360" w:lineRule="auto"/>
              <w:rPr>
                <w:rFonts w:hAnsi="宋体"/>
                <w:b/>
                <w:szCs w:val="21"/>
              </w:rPr>
            </w:pPr>
            <w:r w:rsidRPr="004A34D4">
              <w:rPr>
                <w:rFonts w:hAnsi="宋体"/>
                <w:b/>
                <w:szCs w:val="21"/>
              </w:rPr>
              <w:t>类别</w:t>
            </w:r>
          </w:p>
        </w:tc>
        <w:tc>
          <w:tcPr>
            <w:tcW w:w="2694" w:type="dxa"/>
            <w:tcBorders>
              <w:top w:val="single" w:sz="12" w:space="0" w:color="auto"/>
              <w:left w:val="single" w:sz="4" w:space="0" w:color="auto"/>
              <w:bottom w:val="single" w:sz="4" w:space="0" w:color="auto"/>
              <w:right w:val="single" w:sz="4" w:space="0" w:color="auto"/>
            </w:tcBorders>
            <w:vAlign w:val="center"/>
          </w:tcPr>
          <w:p w:rsidR="00FA4567" w:rsidRPr="004A34D4" w:rsidRDefault="00FA4567" w:rsidP="00B8083C">
            <w:pPr>
              <w:spacing w:line="360" w:lineRule="auto"/>
              <w:rPr>
                <w:rFonts w:hAnsi="宋体"/>
                <w:b/>
                <w:szCs w:val="21"/>
              </w:rPr>
            </w:pPr>
            <w:r w:rsidRPr="004A34D4">
              <w:rPr>
                <w:rFonts w:hAnsi="宋体" w:hint="eastAsia"/>
                <w:b/>
                <w:bCs/>
                <w:szCs w:val="21"/>
              </w:rPr>
              <w:t>竞争性磋商文件</w:t>
            </w:r>
            <w:r w:rsidRPr="004A34D4">
              <w:rPr>
                <w:rFonts w:hAnsi="宋体" w:hint="eastAsia"/>
                <w:b/>
                <w:szCs w:val="21"/>
              </w:rPr>
              <w:t>要求</w:t>
            </w:r>
          </w:p>
        </w:tc>
        <w:tc>
          <w:tcPr>
            <w:tcW w:w="1453" w:type="dxa"/>
            <w:tcBorders>
              <w:top w:val="single" w:sz="12" w:space="0" w:color="auto"/>
              <w:left w:val="single" w:sz="4" w:space="0" w:color="auto"/>
              <w:right w:val="single" w:sz="4" w:space="0" w:color="auto"/>
            </w:tcBorders>
            <w:vAlign w:val="center"/>
          </w:tcPr>
          <w:p w:rsidR="00FA4567" w:rsidRPr="004A34D4" w:rsidRDefault="00FA4567" w:rsidP="00B8083C">
            <w:pPr>
              <w:spacing w:line="360" w:lineRule="auto"/>
              <w:rPr>
                <w:rFonts w:hAnsi="宋体"/>
                <w:b/>
                <w:szCs w:val="21"/>
              </w:rPr>
            </w:pPr>
            <w:r w:rsidRPr="004A34D4">
              <w:rPr>
                <w:rFonts w:hAnsi="宋体" w:hint="eastAsia"/>
                <w:b/>
                <w:szCs w:val="21"/>
              </w:rPr>
              <w:t>是否响应</w:t>
            </w:r>
          </w:p>
        </w:tc>
        <w:tc>
          <w:tcPr>
            <w:tcW w:w="2657" w:type="dxa"/>
            <w:tcBorders>
              <w:top w:val="single" w:sz="12" w:space="0" w:color="auto"/>
              <w:left w:val="single" w:sz="4" w:space="0" w:color="auto"/>
              <w:right w:val="single" w:sz="12" w:space="0" w:color="auto"/>
            </w:tcBorders>
            <w:vAlign w:val="center"/>
          </w:tcPr>
          <w:p w:rsidR="00FA4567" w:rsidRPr="004A34D4" w:rsidRDefault="00FA4567" w:rsidP="00B8083C">
            <w:pPr>
              <w:spacing w:line="360" w:lineRule="auto"/>
              <w:rPr>
                <w:rFonts w:hAnsi="宋体"/>
                <w:b/>
                <w:szCs w:val="21"/>
              </w:rPr>
            </w:pPr>
            <w:r w:rsidRPr="004A34D4">
              <w:rPr>
                <w:rFonts w:hAnsi="宋体" w:hint="eastAsia"/>
                <w:b/>
                <w:szCs w:val="21"/>
              </w:rPr>
              <w:t>供应商的承诺或说明</w:t>
            </w:r>
          </w:p>
        </w:tc>
      </w:tr>
      <w:tr w:rsidR="00FA4567" w:rsidRPr="004A34D4" w:rsidTr="00B8083C">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rsidR="00FA4567" w:rsidRPr="004A34D4" w:rsidRDefault="00FA4567" w:rsidP="00B8083C">
            <w:pPr>
              <w:widowControl/>
              <w:spacing w:line="400" w:lineRule="exact"/>
              <w:ind w:leftChars="-1" w:left="-2"/>
              <w:jc w:val="left"/>
              <w:rPr>
                <w:rFonts w:hAnsi="宋体"/>
                <w:b/>
                <w:szCs w:val="21"/>
              </w:rPr>
            </w:pPr>
            <w:r w:rsidRPr="004A34D4">
              <w:rPr>
                <w:rFonts w:hint="eastAsia"/>
                <w:b/>
                <w:szCs w:val="21"/>
              </w:rPr>
              <w:t>磋商响应文件有效期</w:t>
            </w:r>
          </w:p>
        </w:tc>
        <w:tc>
          <w:tcPr>
            <w:tcW w:w="2694"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spacing w:line="360" w:lineRule="auto"/>
              <w:rPr>
                <w:rFonts w:hAnsi="宋体"/>
                <w:szCs w:val="21"/>
              </w:rPr>
            </w:pPr>
          </w:p>
        </w:tc>
        <w:tc>
          <w:tcPr>
            <w:tcW w:w="1453"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spacing w:line="360" w:lineRule="auto"/>
              <w:rPr>
                <w:rFonts w:hAnsi="宋体"/>
                <w:szCs w:val="21"/>
              </w:rPr>
            </w:pPr>
          </w:p>
        </w:tc>
        <w:tc>
          <w:tcPr>
            <w:tcW w:w="2657" w:type="dxa"/>
            <w:tcBorders>
              <w:top w:val="single" w:sz="4" w:space="0" w:color="auto"/>
              <w:left w:val="single" w:sz="4" w:space="0" w:color="auto"/>
              <w:bottom w:val="single" w:sz="4" w:space="0" w:color="auto"/>
              <w:right w:val="single" w:sz="12" w:space="0" w:color="auto"/>
            </w:tcBorders>
            <w:vAlign w:val="center"/>
          </w:tcPr>
          <w:p w:rsidR="00FA4567" w:rsidRPr="004A34D4" w:rsidRDefault="00FA4567" w:rsidP="00B8083C">
            <w:pPr>
              <w:spacing w:line="360" w:lineRule="auto"/>
              <w:rPr>
                <w:rFonts w:hAnsi="宋体"/>
                <w:szCs w:val="21"/>
              </w:rPr>
            </w:pPr>
          </w:p>
        </w:tc>
      </w:tr>
      <w:tr w:rsidR="00FA4567" w:rsidRPr="004A34D4" w:rsidTr="00B8083C">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rsidR="00FA4567" w:rsidRPr="004A34D4" w:rsidRDefault="00FA4567" w:rsidP="00B8083C">
            <w:pPr>
              <w:widowControl/>
              <w:ind w:leftChars="-1" w:left="-2"/>
              <w:jc w:val="left"/>
              <w:rPr>
                <w:rFonts w:hAnsi="宋体"/>
                <w:b/>
                <w:szCs w:val="21"/>
              </w:rPr>
            </w:pPr>
            <w:r>
              <w:rPr>
                <w:rFonts w:hAnsi="宋体" w:hint="eastAsia"/>
                <w:b/>
                <w:szCs w:val="21"/>
              </w:rPr>
              <w:t>服务期限</w:t>
            </w:r>
          </w:p>
        </w:tc>
        <w:tc>
          <w:tcPr>
            <w:tcW w:w="2694"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spacing w:line="360" w:lineRule="auto"/>
              <w:rPr>
                <w:rFonts w:hAnsi="宋体"/>
                <w:szCs w:val="21"/>
              </w:rPr>
            </w:pPr>
          </w:p>
        </w:tc>
        <w:tc>
          <w:tcPr>
            <w:tcW w:w="1453"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spacing w:line="360" w:lineRule="auto"/>
              <w:rPr>
                <w:rFonts w:hAnsi="宋体"/>
                <w:szCs w:val="21"/>
              </w:rPr>
            </w:pPr>
          </w:p>
        </w:tc>
        <w:tc>
          <w:tcPr>
            <w:tcW w:w="2657" w:type="dxa"/>
            <w:tcBorders>
              <w:top w:val="single" w:sz="4" w:space="0" w:color="auto"/>
              <w:left w:val="single" w:sz="4" w:space="0" w:color="auto"/>
              <w:bottom w:val="single" w:sz="4" w:space="0" w:color="auto"/>
              <w:right w:val="single" w:sz="12" w:space="0" w:color="auto"/>
            </w:tcBorders>
            <w:vAlign w:val="center"/>
          </w:tcPr>
          <w:p w:rsidR="00FA4567" w:rsidRPr="004A34D4" w:rsidRDefault="00FA4567" w:rsidP="00B8083C">
            <w:pPr>
              <w:spacing w:line="360" w:lineRule="auto"/>
              <w:rPr>
                <w:rFonts w:hAnsi="宋体"/>
                <w:szCs w:val="21"/>
              </w:rPr>
            </w:pPr>
          </w:p>
        </w:tc>
      </w:tr>
      <w:tr w:rsidR="00FA4567" w:rsidRPr="004A34D4" w:rsidTr="00B8083C">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rsidR="00FA4567" w:rsidRPr="004A34D4" w:rsidRDefault="00FA4567" w:rsidP="00B8083C">
            <w:pPr>
              <w:widowControl/>
              <w:ind w:firstLineChars="8" w:firstLine="17"/>
              <w:jc w:val="left"/>
              <w:rPr>
                <w:rFonts w:hAnsi="宋体"/>
                <w:b/>
                <w:szCs w:val="21"/>
              </w:rPr>
            </w:pPr>
            <w:r>
              <w:rPr>
                <w:rFonts w:hAnsi="宋体" w:hint="eastAsia"/>
                <w:b/>
                <w:szCs w:val="21"/>
              </w:rPr>
              <w:t>服务</w:t>
            </w:r>
            <w:r w:rsidRPr="004A34D4">
              <w:rPr>
                <w:rFonts w:hAnsi="宋体"/>
                <w:b/>
                <w:szCs w:val="21"/>
              </w:rPr>
              <w:t>地址</w:t>
            </w:r>
          </w:p>
        </w:tc>
        <w:tc>
          <w:tcPr>
            <w:tcW w:w="2694"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spacing w:line="360" w:lineRule="auto"/>
              <w:rPr>
                <w:rFonts w:hAnsi="宋体"/>
                <w:szCs w:val="21"/>
              </w:rPr>
            </w:pPr>
          </w:p>
        </w:tc>
        <w:tc>
          <w:tcPr>
            <w:tcW w:w="1453"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spacing w:line="360" w:lineRule="auto"/>
              <w:rPr>
                <w:rFonts w:hAnsi="宋体"/>
                <w:szCs w:val="21"/>
              </w:rPr>
            </w:pPr>
          </w:p>
        </w:tc>
        <w:tc>
          <w:tcPr>
            <w:tcW w:w="2657" w:type="dxa"/>
            <w:tcBorders>
              <w:top w:val="single" w:sz="4" w:space="0" w:color="auto"/>
              <w:left w:val="single" w:sz="4" w:space="0" w:color="auto"/>
              <w:bottom w:val="single" w:sz="4" w:space="0" w:color="auto"/>
              <w:right w:val="single" w:sz="12" w:space="0" w:color="auto"/>
            </w:tcBorders>
            <w:vAlign w:val="center"/>
          </w:tcPr>
          <w:p w:rsidR="00FA4567" w:rsidRPr="004A34D4" w:rsidRDefault="00FA4567" w:rsidP="00B8083C">
            <w:pPr>
              <w:spacing w:line="360" w:lineRule="auto"/>
              <w:rPr>
                <w:rFonts w:hAnsi="宋体"/>
                <w:szCs w:val="21"/>
              </w:rPr>
            </w:pPr>
          </w:p>
        </w:tc>
      </w:tr>
      <w:tr w:rsidR="00FA4567" w:rsidRPr="004A34D4" w:rsidTr="00B8083C">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rsidR="00FA4567" w:rsidRPr="004A34D4" w:rsidRDefault="00FA4567" w:rsidP="00B8083C">
            <w:pPr>
              <w:widowControl/>
              <w:spacing w:line="400" w:lineRule="exact"/>
              <w:ind w:firstLineChars="8" w:firstLine="17"/>
              <w:jc w:val="left"/>
              <w:rPr>
                <w:b/>
                <w:szCs w:val="21"/>
              </w:rPr>
            </w:pPr>
            <w:r w:rsidRPr="004A34D4">
              <w:rPr>
                <w:rFonts w:hint="eastAsia"/>
                <w:b/>
                <w:szCs w:val="21"/>
              </w:rPr>
              <w:t>付款方式</w:t>
            </w:r>
          </w:p>
        </w:tc>
        <w:tc>
          <w:tcPr>
            <w:tcW w:w="2694"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spacing w:line="360" w:lineRule="auto"/>
              <w:rPr>
                <w:rFonts w:hAnsi="宋体"/>
                <w:szCs w:val="21"/>
              </w:rPr>
            </w:pPr>
          </w:p>
        </w:tc>
        <w:tc>
          <w:tcPr>
            <w:tcW w:w="1453"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spacing w:line="360" w:lineRule="auto"/>
              <w:rPr>
                <w:rFonts w:hAnsi="宋体"/>
                <w:szCs w:val="21"/>
              </w:rPr>
            </w:pPr>
          </w:p>
        </w:tc>
        <w:tc>
          <w:tcPr>
            <w:tcW w:w="2657" w:type="dxa"/>
            <w:tcBorders>
              <w:top w:val="single" w:sz="4" w:space="0" w:color="auto"/>
              <w:left w:val="single" w:sz="4" w:space="0" w:color="auto"/>
              <w:bottom w:val="single" w:sz="4" w:space="0" w:color="auto"/>
              <w:right w:val="single" w:sz="12" w:space="0" w:color="auto"/>
            </w:tcBorders>
            <w:vAlign w:val="center"/>
          </w:tcPr>
          <w:p w:rsidR="00FA4567" w:rsidRPr="004A34D4" w:rsidRDefault="00FA4567" w:rsidP="00B8083C">
            <w:pPr>
              <w:spacing w:line="360" w:lineRule="auto"/>
              <w:rPr>
                <w:rFonts w:hAnsi="宋体"/>
                <w:szCs w:val="21"/>
              </w:rPr>
            </w:pPr>
          </w:p>
        </w:tc>
      </w:tr>
      <w:tr w:rsidR="00FA4567" w:rsidRPr="004A34D4" w:rsidTr="00B8083C">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rsidR="00FA4567" w:rsidRPr="004A34D4" w:rsidRDefault="00FA4567" w:rsidP="00B8083C">
            <w:pPr>
              <w:widowControl/>
              <w:spacing w:line="400" w:lineRule="exact"/>
              <w:ind w:firstLineChars="16" w:firstLine="34"/>
              <w:jc w:val="left"/>
              <w:rPr>
                <w:b/>
                <w:szCs w:val="21"/>
              </w:rPr>
            </w:pPr>
            <w:r w:rsidRPr="004A34D4">
              <w:rPr>
                <w:rFonts w:hint="eastAsia"/>
                <w:b/>
                <w:szCs w:val="21"/>
              </w:rPr>
              <w:t>转让与分包</w:t>
            </w:r>
          </w:p>
        </w:tc>
        <w:tc>
          <w:tcPr>
            <w:tcW w:w="2694"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spacing w:line="360" w:lineRule="auto"/>
              <w:rPr>
                <w:rFonts w:hAnsi="宋体"/>
                <w:szCs w:val="21"/>
              </w:rPr>
            </w:pPr>
          </w:p>
        </w:tc>
        <w:tc>
          <w:tcPr>
            <w:tcW w:w="1453"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spacing w:line="360" w:lineRule="auto"/>
              <w:rPr>
                <w:rFonts w:hAnsi="宋体"/>
                <w:szCs w:val="21"/>
              </w:rPr>
            </w:pPr>
          </w:p>
        </w:tc>
        <w:tc>
          <w:tcPr>
            <w:tcW w:w="2657" w:type="dxa"/>
            <w:tcBorders>
              <w:top w:val="single" w:sz="4" w:space="0" w:color="auto"/>
              <w:left w:val="single" w:sz="4" w:space="0" w:color="auto"/>
              <w:bottom w:val="single" w:sz="4" w:space="0" w:color="auto"/>
              <w:right w:val="single" w:sz="12" w:space="0" w:color="auto"/>
            </w:tcBorders>
            <w:vAlign w:val="center"/>
          </w:tcPr>
          <w:p w:rsidR="00FA4567" w:rsidRPr="004A34D4" w:rsidRDefault="00FA4567" w:rsidP="00B8083C">
            <w:pPr>
              <w:spacing w:line="360" w:lineRule="auto"/>
              <w:rPr>
                <w:rFonts w:hAnsi="宋体"/>
                <w:szCs w:val="21"/>
              </w:rPr>
            </w:pPr>
          </w:p>
        </w:tc>
      </w:tr>
    </w:tbl>
    <w:p w:rsidR="00FA4567" w:rsidRPr="004A34D4" w:rsidRDefault="00FA4567" w:rsidP="00FA4567">
      <w:pPr>
        <w:spacing w:line="360" w:lineRule="auto"/>
        <w:rPr>
          <w:rFonts w:hAnsi="宋体"/>
          <w:szCs w:val="21"/>
        </w:rPr>
      </w:pPr>
    </w:p>
    <w:p w:rsidR="00FA4567" w:rsidRPr="004A34D4" w:rsidRDefault="00FA4567" w:rsidP="00FA4567">
      <w:pPr>
        <w:spacing w:line="360" w:lineRule="auto"/>
        <w:rPr>
          <w:rFonts w:hAnsi="宋体"/>
          <w:szCs w:val="21"/>
        </w:rPr>
      </w:pPr>
      <w:r w:rsidRPr="004A34D4">
        <w:rPr>
          <w:rFonts w:hAnsi="宋体" w:hint="eastAsia"/>
          <w:szCs w:val="21"/>
        </w:rPr>
        <w:t>供应商授权代表签字：</w:t>
      </w:r>
    </w:p>
    <w:p w:rsidR="00FA4567" w:rsidRPr="004A34D4" w:rsidRDefault="00FA4567" w:rsidP="00FA4567">
      <w:pPr>
        <w:spacing w:line="360" w:lineRule="auto"/>
        <w:rPr>
          <w:rFonts w:hAnsi="宋体"/>
          <w:szCs w:val="21"/>
        </w:rPr>
      </w:pPr>
      <w:r w:rsidRPr="004A34D4">
        <w:rPr>
          <w:rFonts w:hAnsi="宋体" w:hint="eastAsia"/>
          <w:szCs w:val="21"/>
        </w:rPr>
        <w:t>供</w:t>
      </w:r>
      <w:r w:rsidRPr="004A34D4">
        <w:rPr>
          <w:rFonts w:hAnsi="宋体" w:hint="eastAsia"/>
          <w:szCs w:val="21"/>
        </w:rPr>
        <w:t xml:space="preserve"> </w:t>
      </w:r>
      <w:r w:rsidRPr="004A34D4">
        <w:rPr>
          <w:rFonts w:hAnsi="宋体" w:hint="eastAsia"/>
          <w:szCs w:val="21"/>
        </w:rPr>
        <w:t>应</w:t>
      </w:r>
      <w:r w:rsidRPr="004A34D4">
        <w:rPr>
          <w:rFonts w:hAnsi="宋体" w:hint="eastAsia"/>
          <w:szCs w:val="21"/>
        </w:rPr>
        <w:t xml:space="preserve"> </w:t>
      </w:r>
      <w:r w:rsidRPr="004A34D4">
        <w:rPr>
          <w:rFonts w:hAnsi="宋体" w:hint="eastAsia"/>
          <w:szCs w:val="21"/>
        </w:rPr>
        <w:t>商（公章）：</w:t>
      </w:r>
    </w:p>
    <w:p w:rsidR="00FA4567" w:rsidRPr="004A34D4" w:rsidRDefault="00FA4567" w:rsidP="00FA4567">
      <w:pPr>
        <w:spacing w:line="360" w:lineRule="auto"/>
        <w:rPr>
          <w:rFonts w:hAnsi="宋体"/>
          <w:szCs w:val="21"/>
        </w:rPr>
      </w:pPr>
      <w:r w:rsidRPr="004A34D4">
        <w:rPr>
          <w:rFonts w:hAnsi="宋体" w:hint="eastAsia"/>
          <w:szCs w:val="21"/>
        </w:rPr>
        <w:t>日</w:t>
      </w:r>
      <w:r w:rsidRPr="004A34D4">
        <w:rPr>
          <w:rFonts w:hAnsi="宋体" w:hint="eastAsia"/>
          <w:szCs w:val="21"/>
        </w:rPr>
        <w:t xml:space="preserve">   </w:t>
      </w:r>
      <w:r w:rsidRPr="004A34D4">
        <w:rPr>
          <w:rFonts w:hAnsi="宋体" w:hint="eastAsia"/>
          <w:szCs w:val="21"/>
        </w:rPr>
        <w:t>期：</w:t>
      </w:r>
      <w:r w:rsidRPr="004A34D4">
        <w:rPr>
          <w:rFonts w:hAnsi="宋体" w:hint="eastAsia"/>
          <w:szCs w:val="21"/>
        </w:rPr>
        <w:t xml:space="preserve">      </w:t>
      </w:r>
      <w:r w:rsidRPr="004A34D4">
        <w:rPr>
          <w:rFonts w:hAnsi="宋体" w:hint="eastAsia"/>
          <w:szCs w:val="21"/>
        </w:rPr>
        <w:t>年</w:t>
      </w:r>
      <w:r w:rsidRPr="004A34D4">
        <w:rPr>
          <w:rFonts w:hAnsi="宋体" w:hint="eastAsia"/>
          <w:szCs w:val="21"/>
        </w:rPr>
        <w:t xml:space="preserve">      </w:t>
      </w:r>
      <w:r w:rsidRPr="004A34D4">
        <w:rPr>
          <w:rFonts w:hAnsi="宋体" w:hint="eastAsia"/>
          <w:szCs w:val="21"/>
        </w:rPr>
        <w:t>月</w:t>
      </w:r>
      <w:r w:rsidRPr="004A34D4">
        <w:rPr>
          <w:rFonts w:hAnsi="宋体" w:hint="eastAsia"/>
          <w:szCs w:val="21"/>
        </w:rPr>
        <w:t xml:space="preserve">      </w:t>
      </w:r>
      <w:r w:rsidRPr="004A34D4">
        <w:rPr>
          <w:rFonts w:hAnsi="宋体" w:hint="eastAsia"/>
          <w:szCs w:val="21"/>
        </w:rPr>
        <w:t>日</w:t>
      </w:r>
    </w:p>
    <w:p w:rsidR="00FA4567" w:rsidRPr="004A34D4" w:rsidRDefault="00FA4567" w:rsidP="00FA4567">
      <w:pPr>
        <w:spacing w:line="360" w:lineRule="auto"/>
        <w:rPr>
          <w:rFonts w:hAnsi="宋体"/>
          <w:b/>
          <w:szCs w:val="21"/>
        </w:rPr>
      </w:pPr>
      <w:r w:rsidRPr="004A34D4">
        <w:rPr>
          <w:rFonts w:hAnsi="宋体"/>
          <w:szCs w:val="21"/>
        </w:rPr>
        <w:br w:type="page"/>
      </w:r>
    </w:p>
    <w:p w:rsidR="00FA4567" w:rsidRPr="004A34D4" w:rsidRDefault="00FA4567" w:rsidP="00FA4567">
      <w:pPr>
        <w:spacing w:line="360" w:lineRule="auto"/>
        <w:jc w:val="center"/>
        <w:rPr>
          <w:rFonts w:hAnsi="宋体"/>
          <w:b/>
          <w:szCs w:val="21"/>
        </w:rPr>
      </w:pPr>
      <w:r>
        <w:rPr>
          <w:rFonts w:hAnsi="宋体"/>
          <w:b/>
          <w:szCs w:val="21"/>
        </w:rPr>
        <w:t>7</w:t>
      </w:r>
      <w:r w:rsidRPr="004A34D4">
        <w:rPr>
          <w:rFonts w:hAnsi="宋体" w:hint="eastAsia"/>
          <w:b/>
          <w:szCs w:val="21"/>
        </w:rPr>
        <w:t>、与评审有关的响应文件主要内容索引表</w:t>
      </w:r>
    </w:p>
    <w:p w:rsidR="00FA4567" w:rsidRPr="004A34D4" w:rsidRDefault="00FA4567" w:rsidP="00FA4567">
      <w:pPr>
        <w:spacing w:line="360" w:lineRule="auto"/>
        <w:rPr>
          <w:rFonts w:hAnsi="宋体"/>
          <w:szCs w:val="21"/>
        </w:rPr>
      </w:pPr>
      <w:r w:rsidRPr="004A34D4">
        <w:rPr>
          <w:rFonts w:hAnsi="宋体" w:hint="eastAsia"/>
          <w:szCs w:val="21"/>
        </w:rPr>
        <w:t>项目名称：</w:t>
      </w:r>
    </w:p>
    <w:p w:rsidR="00FA4567" w:rsidRPr="004A34D4" w:rsidRDefault="00FA4567" w:rsidP="00FA4567">
      <w:pPr>
        <w:spacing w:line="360" w:lineRule="auto"/>
        <w:rPr>
          <w:rFonts w:hAnsi="宋体"/>
          <w:szCs w:val="21"/>
        </w:rPr>
      </w:pPr>
      <w:r w:rsidRPr="004A34D4">
        <w:rPr>
          <w:rFonts w:hAnsi="宋体" w:hint="eastAsia"/>
          <w:szCs w:val="21"/>
        </w:rPr>
        <w:t>采购编号：</w:t>
      </w:r>
    </w:p>
    <w:tbl>
      <w:tblPr>
        <w:tblW w:w="0" w:type="auto"/>
        <w:tblInd w:w="250" w:type="dxa"/>
        <w:tblLayout w:type="fixed"/>
        <w:tblLook w:val="04A0" w:firstRow="1" w:lastRow="0" w:firstColumn="1" w:lastColumn="0" w:noHBand="0" w:noVBand="1"/>
      </w:tblPr>
      <w:tblGrid>
        <w:gridCol w:w="553"/>
        <w:gridCol w:w="3050"/>
        <w:gridCol w:w="2492"/>
        <w:gridCol w:w="1276"/>
        <w:gridCol w:w="1276"/>
      </w:tblGrid>
      <w:tr w:rsidR="00FA4567" w:rsidRPr="004A34D4" w:rsidTr="00B8083C">
        <w:tc>
          <w:tcPr>
            <w:tcW w:w="553"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r w:rsidRPr="004A34D4">
              <w:rPr>
                <w:rFonts w:hAnsi="宋体" w:hint="eastAsia"/>
              </w:rPr>
              <w:t>序号</w:t>
            </w:r>
          </w:p>
        </w:tc>
        <w:tc>
          <w:tcPr>
            <w:tcW w:w="3050"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r w:rsidRPr="004A34D4">
              <w:rPr>
                <w:rFonts w:hAnsi="宋体" w:hint="eastAsia"/>
              </w:rPr>
              <w:t>响应项目</w:t>
            </w:r>
          </w:p>
        </w:tc>
        <w:tc>
          <w:tcPr>
            <w:tcW w:w="2492"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r w:rsidRPr="004A34D4">
              <w:rPr>
                <w:rFonts w:hAnsi="宋体" w:hint="eastAsia"/>
              </w:rPr>
              <w:t>主要内容概述</w:t>
            </w:r>
          </w:p>
        </w:tc>
        <w:tc>
          <w:tcPr>
            <w:tcW w:w="1276"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r w:rsidRPr="004A34D4">
              <w:rPr>
                <w:rFonts w:hAnsi="宋体" w:hint="eastAsia"/>
              </w:rPr>
              <w:t>详细内容所在响应文件页次</w:t>
            </w:r>
          </w:p>
        </w:tc>
        <w:tc>
          <w:tcPr>
            <w:tcW w:w="1276"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r w:rsidRPr="004A34D4">
              <w:rPr>
                <w:rFonts w:hAnsi="宋体" w:hint="eastAsia"/>
              </w:rPr>
              <w:t>备注</w:t>
            </w:r>
          </w:p>
        </w:tc>
      </w:tr>
      <w:tr w:rsidR="00FA4567" w:rsidRPr="004A34D4" w:rsidTr="00B8083C">
        <w:trPr>
          <w:trHeight w:val="660"/>
        </w:trPr>
        <w:tc>
          <w:tcPr>
            <w:tcW w:w="553"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r w:rsidRPr="004A34D4">
              <w:rPr>
                <w:rFonts w:hAnsi="宋体"/>
              </w:rPr>
              <w:t>1</w:t>
            </w:r>
          </w:p>
        </w:tc>
        <w:tc>
          <w:tcPr>
            <w:tcW w:w="3050" w:type="dxa"/>
            <w:tcBorders>
              <w:top w:val="single" w:sz="4" w:space="0" w:color="auto"/>
              <w:left w:val="single" w:sz="4" w:space="0" w:color="auto"/>
              <w:bottom w:val="single" w:sz="4" w:space="0" w:color="auto"/>
              <w:right w:val="single" w:sz="4" w:space="0" w:color="auto"/>
            </w:tcBorders>
            <w:vAlign w:val="center"/>
          </w:tcPr>
          <w:p w:rsidR="00FA4567" w:rsidRPr="00D407DB" w:rsidRDefault="00FA4567" w:rsidP="00B8083C">
            <w:pPr>
              <w:widowControl/>
              <w:jc w:val="left"/>
              <w:rPr>
                <w:rFonts w:hAnsi="宋体"/>
                <w:bCs/>
                <w:color w:val="FF0000"/>
                <w:szCs w:val="21"/>
              </w:rPr>
            </w:pPr>
            <w:r w:rsidRPr="00D407DB">
              <w:rPr>
                <w:rFonts w:hAnsi="宋体" w:hint="eastAsia"/>
                <w:bCs/>
                <w:color w:val="FF0000"/>
                <w:szCs w:val="21"/>
              </w:rPr>
              <w:t>业务需求</w:t>
            </w:r>
            <w:r w:rsidRPr="00D407DB">
              <w:rPr>
                <w:rFonts w:hAnsi="宋体"/>
                <w:bCs/>
                <w:color w:val="FF0000"/>
                <w:szCs w:val="21"/>
              </w:rPr>
              <w:t>理解</w:t>
            </w:r>
          </w:p>
        </w:tc>
        <w:tc>
          <w:tcPr>
            <w:tcW w:w="2492"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c>
          <w:tcPr>
            <w:tcW w:w="1276"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c>
          <w:tcPr>
            <w:tcW w:w="1276"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r>
      <w:tr w:rsidR="00FA4567" w:rsidRPr="004A34D4" w:rsidTr="00B8083C">
        <w:trPr>
          <w:trHeight w:val="660"/>
        </w:trPr>
        <w:tc>
          <w:tcPr>
            <w:tcW w:w="553"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r w:rsidRPr="004A34D4">
              <w:rPr>
                <w:rFonts w:hAnsi="宋体" w:hint="eastAsia"/>
              </w:rPr>
              <w:t>2</w:t>
            </w:r>
          </w:p>
        </w:tc>
        <w:tc>
          <w:tcPr>
            <w:tcW w:w="3050" w:type="dxa"/>
            <w:tcBorders>
              <w:top w:val="single" w:sz="4" w:space="0" w:color="auto"/>
              <w:left w:val="single" w:sz="4" w:space="0" w:color="auto"/>
              <w:bottom w:val="single" w:sz="4" w:space="0" w:color="auto"/>
              <w:right w:val="single" w:sz="4" w:space="0" w:color="auto"/>
            </w:tcBorders>
            <w:vAlign w:val="center"/>
          </w:tcPr>
          <w:p w:rsidR="00FA4567" w:rsidRPr="00D407DB" w:rsidRDefault="00FA4567" w:rsidP="00B8083C">
            <w:pPr>
              <w:widowControl/>
              <w:autoSpaceDE w:val="0"/>
              <w:autoSpaceDN w:val="0"/>
              <w:adjustRightInd w:val="0"/>
              <w:spacing w:line="320" w:lineRule="atLeast"/>
              <w:jc w:val="left"/>
              <w:rPr>
                <w:rFonts w:ascii="Calibri" w:hAnsi="宋体" w:cs="宋体"/>
                <w:color w:val="FF0000"/>
                <w:szCs w:val="21"/>
              </w:rPr>
            </w:pPr>
            <w:r w:rsidRPr="00D407DB">
              <w:rPr>
                <w:rFonts w:ascii="Calibri" w:hAnsi="宋体" w:cs="宋体" w:hint="eastAsia"/>
                <w:color w:val="FF0000"/>
                <w:szCs w:val="21"/>
              </w:rPr>
              <w:t>运维方案</w:t>
            </w:r>
          </w:p>
        </w:tc>
        <w:tc>
          <w:tcPr>
            <w:tcW w:w="2492"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c>
          <w:tcPr>
            <w:tcW w:w="1276"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c>
          <w:tcPr>
            <w:tcW w:w="1276"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r>
      <w:tr w:rsidR="00FA4567" w:rsidRPr="004A34D4" w:rsidTr="00B8083C">
        <w:trPr>
          <w:trHeight w:val="660"/>
        </w:trPr>
        <w:tc>
          <w:tcPr>
            <w:tcW w:w="553"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r w:rsidRPr="004A34D4">
              <w:rPr>
                <w:rFonts w:hAnsi="宋体" w:hint="eastAsia"/>
              </w:rPr>
              <w:t>3</w:t>
            </w:r>
          </w:p>
        </w:tc>
        <w:tc>
          <w:tcPr>
            <w:tcW w:w="3050" w:type="dxa"/>
            <w:tcBorders>
              <w:top w:val="single" w:sz="4" w:space="0" w:color="auto"/>
              <w:left w:val="single" w:sz="4" w:space="0" w:color="auto"/>
              <w:bottom w:val="single" w:sz="4" w:space="0" w:color="auto"/>
              <w:right w:val="single" w:sz="4" w:space="0" w:color="auto"/>
            </w:tcBorders>
            <w:vAlign w:val="center"/>
          </w:tcPr>
          <w:p w:rsidR="00FA4567" w:rsidRPr="00D407DB" w:rsidRDefault="00FA4567" w:rsidP="00B8083C">
            <w:pPr>
              <w:widowControl/>
              <w:autoSpaceDE w:val="0"/>
              <w:autoSpaceDN w:val="0"/>
              <w:adjustRightInd w:val="0"/>
              <w:spacing w:line="320" w:lineRule="atLeast"/>
              <w:jc w:val="left"/>
              <w:rPr>
                <w:rFonts w:ascii="Calibri" w:hAnsi="宋体" w:cs="宋体"/>
                <w:color w:val="FF0000"/>
                <w:szCs w:val="21"/>
              </w:rPr>
            </w:pPr>
            <w:r w:rsidRPr="00D407DB">
              <w:rPr>
                <w:rFonts w:ascii="Calibri" w:hAnsi="宋体" w:cs="宋体" w:hint="eastAsia"/>
                <w:color w:val="FF0000"/>
                <w:szCs w:val="21"/>
              </w:rPr>
              <w:t>升级改造</w:t>
            </w:r>
            <w:r w:rsidRPr="00D407DB">
              <w:rPr>
                <w:rFonts w:ascii="Calibri" w:hAnsi="宋体" w:cs="宋体"/>
                <w:color w:val="FF0000"/>
                <w:szCs w:val="21"/>
              </w:rPr>
              <w:t>方案</w:t>
            </w:r>
          </w:p>
        </w:tc>
        <w:tc>
          <w:tcPr>
            <w:tcW w:w="2492"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c>
          <w:tcPr>
            <w:tcW w:w="1276"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c>
          <w:tcPr>
            <w:tcW w:w="1276"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r>
      <w:tr w:rsidR="00FA4567" w:rsidRPr="004A34D4" w:rsidTr="00B8083C">
        <w:trPr>
          <w:trHeight w:val="660"/>
        </w:trPr>
        <w:tc>
          <w:tcPr>
            <w:tcW w:w="553"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r w:rsidRPr="004A34D4">
              <w:rPr>
                <w:rFonts w:hAnsi="宋体" w:hint="eastAsia"/>
              </w:rPr>
              <w:t>4</w:t>
            </w:r>
          </w:p>
        </w:tc>
        <w:tc>
          <w:tcPr>
            <w:tcW w:w="3050" w:type="dxa"/>
            <w:tcBorders>
              <w:top w:val="single" w:sz="4" w:space="0" w:color="auto"/>
              <w:left w:val="single" w:sz="4" w:space="0" w:color="auto"/>
              <w:bottom w:val="single" w:sz="4" w:space="0" w:color="auto"/>
              <w:right w:val="single" w:sz="4" w:space="0" w:color="auto"/>
            </w:tcBorders>
            <w:vAlign w:val="center"/>
          </w:tcPr>
          <w:p w:rsidR="00FA4567" w:rsidRPr="00D407DB" w:rsidRDefault="00FA4567" w:rsidP="00B8083C">
            <w:pPr>
              <w:widowControl/>
              <w:autoSpaceDE w:val="0"/>
              <w:autoSpaceDN w:val="0"/>
              <w:adjustRightInd w:val="0"/>
              <w:spacing w:line="320" w:lineRule="atLeast"/>
              <w:jc w:val="left"/>
              <w:rPr>
                <w:rFonts w:ascii="Calibri" w:hAnsi="宋体" w:cs="宋体"/>
                <w:color w:val="FF0000"/>
                <w:szCs w:val="21"/>
              </w:rPr>
            </w:pPr>
            <w:r w:rsidRPr="00D407DB">
              <w:rPr>
                <w:rFonts w:ascii="Calibri" w:hAnsi="宋体" w:cs="宋体" w:hint="eastAsia"/>
                <w:color w:val="FF0000"/>
                <w:szCs w:val="21"/>
              </w:rPr>
              <w:t>运维团队</w:t>
            </w:r>
          </w:p>
        </w:tc>
        <w:tc>
          <w:tcPr>
            <w:tcW w:w="2492"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c>
          <w:tcPr>
            <w:tcW w:w="1276"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c>
          <w:tcPr>
            <w:tcW w:w="1276"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r>
      <w:tr w:rsidR="00FA4567" w:rsidRPr="004A34D4" w:rsidTr="00B8083C">
        <w:trPr>
          <w:trHeight w:val="660"/>
        </w:trPr>
        <w:tc>
          <w:tcPr>
            <w:tcW w:w="553"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r w:rsidRPr="004A34D4">
              <w:rPr>
                <w:rFonts w:hAnsi="宋体" w:hint="eastAsia"/>
              </w:rPr>
              <w:t>5</w:t>
            </w:r>
          </w:p>
        </w:tc>
        <w:tc>
          <w:tcPr>
            <w:tcW w:w="3050" w:type="dxa"/>
            <w:tcBorders>
              <w:top w:val="single" w:sz="4" w:space="0" w:color="auto"/>
              <w:left w:val="single" w:sz="4" w:space="0" w:color="auto"/>
              <w:bottom w:val="single" w:sz="4" w:space="0" w:color="auto"/>
              <w:right w:val="single" w:sz="4" w:space="0" w:color="auto"/>
            </w:tcBorders>
            <w:vAlign w:val="center"/>
          </w:tcPr>
          <w:p w:rsidR="00FA4567" w:rsidRPr="00D407DB" w:rsidRDefault="00FA4567" w:rsidP="00B8083C">
            <w:pPr>
              <w:widowControl/>
              <w:autoSpaceDE w:val="0"/>
              <w:autoSpaceDN w:val="0"/>
              <w:adjustRightInd w:val="0"/>
              <w:spacing w:line="320" w:lineRule="atLeast"/>
              <w:jc w:val="left"/>
              <w:rPr>
                <w:rFonts w:ascii="Calibri" w:hAnsi="宋体" w:cs="宋体"/>
                <w:color w:val="FF0000"/>
                <w:szCs w:val="21"/>
              </w:rPr>
            </w:pPr>
            <w:r w:rsidRPr="00D407DB">
              <w:rPr>
                <w:rFonts w:ascii="Calibri" w:hAnsi="宋体" w:cs="宋体" w:hint="eastAsia"/>
                <w:color w:val="FF0000"/>
                <w:szCs w:val="21"/>
              </w:rPr>
              <w:t>业绩</w:t>
            </w:r>
          </w:p>
        </w:tc>
        <w:tc>
          <w:tcPr>
            <w:tcW w:w="2492"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c>
          <w:tcPr>
            <w:tcW w:w="1276"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c>
          <w:tcPr>
            <w:tcW w:w="1276"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r>
      <w:tr w:rsidR="00FA4567" w:rsidRPr="004A34D4" w:rsidTr="00B8083C">
        <w:trPr>
          <w:trHeight w:val="660"/>
        </w:trPr>
        <w:tc>
          <w:tcPr>
            <w:tcW w:w="553"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c>
          <w:tcPr>
            <w:tcW w:w="3050"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widowControl/>
              <w:autoSpaceDE w:val="0"/>
              <w:autoSpaceDN w:val="0"/>
              <w:adjustRightInd w:val="0"/>
              <w:spacing w:line="320" w:lineRule="atLeast"/>
              <w:jc w:val="left"/>
              <w:rPr>
                <w:rFonts w:ascii="Calibri" w:hAnsi="宋体" w:cs="宋体"/>
                <w:szCs w:val="21"/>
              </w:rPr>
            </w:pPr>
            <w:r w:rsidRPr="004A34D4">
              <w:rPr>
                <w:rFonts w:hAnsi="宋体"/>
              </w:rPr>
              <w:t>…</w:t>
            </w:r>
          </w:p>
        </w:tc>
        <w:tc>
          <w:tcPr>
            <w:tcW w:w="2492"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c>
          <w:tcPr>
            <w:tcW w:w="1276"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c>
          <w:tcPr>
            <w:tcW w:w="1276"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r>
      <w:tr w:rsidR="00FA4567" w:rsidRPr="004A34D4" w:rsidTr="00B8083C">
        <w:trPr>
          <w:trHeight w:val="660"/>
        </w:trPr>
        <w:tc>
          <w:tcPr>
            <w:tcW w:w="553"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c>
          <w:tcPr>
            <w:tcW w:w="3050"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widowControl/>
              <w:autoSpaceDE w:val="0"/>
              <w:autoSpaceDN w:val="0"/>
              <w:adjustRightInd w:val="0"/>
              <w:spacing w:line="320" w:lineRule="atLeast"/>
              <w:jc w:val="left"/>
              <w:rPr>
                <w:rFonts w:ascii="Calibri" w:hAnsi="宋体" w:cs="宋体"/>
                <w:szCs w:val="21"/>
              </w:rPr>
            </w:pPr>
            <w:r w:rsidRPr="004A34D4">
              <w:rPr>
                <w:rFonts w:hAnsi="宋体"/>
              </w:rPr>
              <w:t>…</w:t>
            </w:r>
          </w:p>
        </w:tc>
        <w:tc>
          <w:tcPr>
            <w:tcW w:w="2492"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c>
          <w:tcPr>
            <w:tcW w:w="1276"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c>
          <w:tcPr>
            <w:tcW w:w="1276"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r>
      <w:tr w:rsidR="00FA4567" w:rsidRPr="004A34D4" w:rsidTr="00B8083C">
        <w:trPr>
          <w:trHeight w:val="660"/>
        </w:trPr>
        <w:tc>
          <w:tcPr>
            <w:tcW w:w="553"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c>
          <w:tcPr>
            <w:tcW w:w="3050"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widowControl/>
              <w:jc w:val="left"/>
              <w:rPr>
                <w:rFonts w:hAnsi="宋体"/>
                <w:bCs/>
                <w:szCs w:val="21"/>
              </w:rPr>
            </w:pPr>
            <w:r w:rsidRPr="004A34D4">
              <w:rPr>
                <w:rFonts w:hAnsi="宋体"/>
              </w:rPr>
              <w:t>…</w:t>
            </w:r>
          </w:p>
        </w:tc>
        <w:tc>
          <w:tcPr>
            <w:tcW w:w="2492"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c>
          <w:tcPr>
            <w:tcW w:w="1276"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c>
          <w:tcPr>
            <w:tcW w:w="1276"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r>
      <w:tr w:rsidR="00FA4567" w:rsidRPr="004A34D4" w:rsidTr="00B8083C">
        <w:trPr>
          <w:trHeight w:val="660"/>
        </w:trPr>
        <w:tc>
          <w:tcPr>
            <w:tcW w:w="553"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c>
          <w:tcPr>
            <w:tcW w:w="3050"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r w:rsidRPr="004A34D4">
              <w:rPr>
                <w:rFonts w:hAnsi="宋体"/>
              </w:rPr>
              <w:t>…</w:t>
            </w:r>
          </w:p>
        </w:tc>
        <w:tc>
          <w:tcPr>
            <w:tcW w:w="2492"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c>
          <w:tcPr>
            <w:tcW w:w="1276"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c>
          <w:tcPr>
            <w:tcW w:w="1276"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rPr>
                <w:rFonts w:hAnsi="宋体"/>
              </w:rPr>
            </w:pPr>
          </w:p>
        </w:tc>
      </w:tr>
    </w:tbl>
    <w:p w:rsidR="00FA4567" w:rsidRPr="004A34D4" w:rsidRDefault="00FA4567" w:rsidP="00FA4567">
      <w:pPr>
        <w:spacing w:line="360" w:lineRule="auto"/>
        <w:rPr>
          <w:rFonts w:hAnsi="宋体"/>
          <w:szCs w:val="21"/>
        </w:rPr>
      </w:pPr>
    </w:p>
    <w:p w:rsidR="00FA4567" w:rsidRPr="004A34D4" w:rsidRDefault="00FA4567" w:rsidP="00FA4567">
      <w:pPr>
        <w:rPr>
          <w:rFonts w:hAnsi="宋体"/>
          <w:szCs w:val="21"/>
        </w:rPr>
      </w:pPr>
      <w:r w:rsidRPr="004A34D4">
        <w:rPr>
          <w:rFonts w:hAnsi="宋体" w:hint="eastAsia"/>
          <w:szCs w:val="21"/>
        </w:rPr>
        <w:t>说明：上述具体内容要求可以参照本项目评审方法与程序及评分细则。</w:t>
      </w:r>
    </w:p>
    <w:p w:rsidR="00FA4567" w:rsidRPr="004A34D4" w:rsidRDefault="00FA4567" w:rsidP="00FA4567">
      <w:pPr>
        <w:spacing w:line="360" w:lineRule="auto"/>
        <w:rPr>
          <w:rFonts w:hAnsi="宋体"/>
          <w:szCs w:val="21"/>
        </w:rPr>
      </w:pPr>
      <w:r w:rsidRPr="004A34D4">
        <w:rPr>
          <w:rFonts w:hAnsi="宋体" w:hint="eastAsia"/>
          <w:szCs w:val="21"/>
        </w:rPr>
        <w:t>供应商授权代表签字：</w:t>
      </w:r>
    </w:p>
    <w:p w:rsidR="00FA4567" w:rsidRPr="004A34D4" w:rsidRDefault="00FA4567" w:rsidP="00FA4567">
      <w:pPr>
        <w:spacing w:line="360" w:lineRule="auto"/>
        <w:rPr>
          <w:rFonts w:hAnsi="宋体"/>
          <w:szCs w:val="21"/>
        </w:rPr>
      </w:pPr>
      <w:r w:rsidRPr="004A34D4">
        <w:rPr>
          <w:rFonts w:hAnsi="宋体" w:hint="eastAsia"/>
          <w:szCs w:val="21"/>
        </w:rPr>
        <w:t>供</w:t>
      </w:r>
      <w:r w:rsidRPr="004A34D4">
        <w:rPr>
          <w:rFonts w:hAnsi="宋体" w:hint="eastAsia"/>
          <w:szCs w:val="21"/>
        </w:rPr>
        <w:t xml:space="preserve"> </w:t>
      </w:r>
      <w:r w:rsidRPr="004A34D4">
        <w:rPr>
          <w:rFonts w:hAnsi="宋体" w:hint="eastAsia"/>
          <w:szCs w:val="21"/>
        </w:rPr>
        <w:t>应</w:t>
      </w:r>
      <w:r w:rsidRPr="004A34D4">
        <w:rPr>
          <w:rFonts w:hAnsi="宋体" w:hint="eastAsia"/>
          <w:szCs w:val="21"/>
        </w:rPr>
        <w:t xml:space="preserve"> </w:t>
      </w:r>
      <w:r w:rsidRPr="004A34D4">
        <w:rPr>
          <w:rFonts w:hAnsi="宋体" w:hint="eastAsia"/>
          <w:szCs w:val="21"/>
        </w:rPr>
        <w:t>商（公章）：</w:t>
      </w:r>
    </w:p>
    <w:p w:rsidR="00FA4567" w:rsidRPr="004A34D4" w:rsidRDefault="00FA4567" w:rsidP="00FA4567">
      <w:pPr>
        <w:spacing w:line="360" w:lineRule="auto"/>
        <w:rPr>
          <w:rFonts w:hAnsi="宋体"/>
          <w:szCs w:val="21"/>
        </w:rPr>
      </w:pPr>
      <w:r w:rsidRPr="004A34D4">
        <w:rPr>
          <w:rFonts w:hAnsi="宋体" w:hint="eastAsia"/>
          <w:szCs w:val="21"/>
        </w:rPr>
        <w:t>日</w:t>
      </w:r>
      <w:r w:rsidRPr="004A34D4">
        <w:rPr>
          <w:rFonts w:hAnsi="宋体" w:hint="eastAsia"/>
          <w:szCs w:val="21"/>
        </w:rPr>
        <w:t xml:space="preserve">   </w:t>
      </w:r>
      <w:r w:rsidRPr="004A34D4">
        <w:rPr>
          <w:rFonts w:hAnsi="宋体" w:hint="eastAsia"/>
          <w:szCs w:val="21"/>
        </w:rPr>
        <w:t>期：</w:t>
      </w:r>
      <w:r w:rsidRPr="004A34D4">
        <w:rPr>
          <w:rFonts w:hAnsi="宋体" w:hint="eastAsia"/>
          <w:szCs w:val="21"/>
        </w:rPr>
        <w:t xml:space="preserve">      </w:t>
      </w:r>
      <w:r w:rsidRPr="004A34D4">
        <w:rPr>
          <w:rFonts w:hAnsi="宋体" w:hint="eastAsia"/>
          <w:szCs w:val="21"/>
        </w:rPr>
        <w:t>年</w:t>
      </w:r>
      <w:r w:rsidRPr="004A34D4">
        <w:rPr>
          <w:rFonts w:hAnsi="宋体" w:hint="eastAsia"/>
          <w:szCs w:val="21"/>
        </w:rPr>
        <w:t xml:space="preserve">      </w:t>
      </w:r>
      <w:r w:rsidRPr="004A34D4">
        <w:rPr>
          <w:rFonts w:hAnsi="宋体" w:hint="eastAsia"/>
          <w:szCs w:val="21"/>
        </w:rPr>
        <w:t>月</w:t>
      </w:r>
      <w:r w:rsidRPr="004A34D4">
        <w:rPr>
          <w:rFonts w:hAnsi="宋体" w:hint="eastAsia"/>
          <w:szCs w:val="21"/>
        </w:rPr>
        <w:t xml:space="preserve">      </w:t>
      </w:r>
      <w:r w:rsidRPr="004A34D4">
        <w:rPr>
          <w:rFonts w:hAnsi="宋体" w:hint="eastAsia"/>
          <w:szCs w:val="21"/>
        </w:rPr>
        <w:t>日</w:t>
      </w:r>
    </w:p>
    <w:p w:rsidR="00FA4567" w:rsidRPr="004A34D4" w:rsidRDefault="00FA4567" w:rsidP="00FA4567">
      <w:pPr>
        <w:widowControl/>
        <w:jc w:val="left"/>
        <w:rPr>
          <w:rFonts w:hAnsi="宋体"/>
          <w:b/>
          <w:szCs w:val="21"/>
        </w:rPr>
      </w:pPr>
      <w:r w:rsidRPr="004A34D4">
        <w:rPr>
          <w:rFonts w:hAnsi="宋体"/>
          <w:b/>
          <w:szCs w:val="21"/>
        </w:rPr>
        <w:br w:type="page"/>
      </w:r>
    </w:p>
    <w:p w:rsidR="00FA4567" w:rsidRPr="004A34D4" w:rsidRDefault="00FA4567" w:rsidP="00FA4567">
      <w:pPr>
        <w:spacing w:line="360" w:lineRule="auto"/>
        <w:jc w:val="center"/>
        <w:rPr>
          <w:rFonts w:hAnsi="宋体"/>
          <w:b/>
          <w:szCs w:val="21"/>
        </w:rPr>
      </w:pPr>
      <w:r>
        <w:rPr>
          <w:rFonts w:hAnsi="宋体"/>
          <w:b/>
          <w:szCs w:val="21"/>
        </w:rPr>
        <w:t>8</w:t>
      </w:r>
      <w:r w:rsidRPr="004A34D4">
        <w:rPr>
          <w:rFonts w:hAnsi="宋体" w:hint="eastAsia"/>
          <w:b/>
          <w:szCs w:val="21"/>
        </w:rPr>
        <w:t>、法定代表人授权委托书格式</w:t>
      </w:r>
    </w:p>
    <w:p w:rsidR="00FA4567" w:rsidRPr="004A34D4" w:rsidRDefault="00FA4567" w:rsidP="00FA4567">
      <w:pPr>
        <w:spacing w:line="480" w:lineRule="auto"/>
        <w:rPr>
          <w:rFonts w:hAnsi="宋体"/>
          <w:szCs w:val="21"/>
        </w:rPr>
      </w:pPr>
      <w:r w:rsidRPr="004A34D4">
        <w:rPr>
          <w:rFonts w:hAnsi="宋体" w:hint="eastAsia"/>
          <w:szCs w:val="21"/>
        </w:rPr>
        <w:t>致：</w:t>
      </w:r>
      <w:r w:rsidRPr="004A34D4">
        <w:rPr>
          <w:rFonts w:hAnsi="宋体" w:hint="eastAsia"/>
          <w:szCs w:val="21"/>
          <w:u w:val="single"/>
        </w:rPr>
        <w:t>上海市松江区政府采购中心</w:t>
      </w:r>
    </w:p>
    <w:p w:rsidR="00FA4567" w:rsidRPr="004A34D4" w:rsidRDefault="00FA4567" w:rsidP="00FA4567">
      <w:pPr>
        <w:spacing w:line="480" w:lineRule="auto"/>
        <w:ind w:firstLineChars="200" w:firstLine="420"/>
        <w:rPr>
          <w:szCs w:val="21"/>
        </w:rPr>
      </w:pPr>
      <w:r w:rsidRPr="004A34D4">
        <w:rPr>
          <w:rFonts w:hint="eastAsia"/>
          <w:szCs w:val="21"/>
        </w:rPr>
        <w:t>我</w:t>
      </w:r>
      <w:r w:rsidRPr="004A34D4">
        <w:rPr>
          <w:rFonts w:hint="eastAsia"/>
          <w:szCs w:val="21"/>
        </w:rPr>
        <w:t>_________________</w:t>
      </w:r>
      <w:r w:rsidRPr="004A34D4">
        <w:rPr>
          <w:rFonts w:hint="eastAsia"/>
          <w:szCs w:val="21"/>
        </w:rPr>
        <w:t>（姓名）系注册于</w:t>
      </w:r>
      <w:r w:rsidRPr="004A34D4">
        <w:rPr>
          <w:rFonts w:hint="eastAsia"/>
          <w:szCs w:val="21"/>
        </w:rPr>
        <w:t>_________________</w:t>
      </w:r>
      <w:r w:rsidRPr="004A34D4">
        <w:rPr>
          <w:rFonts w:hint="eastAsia"/>
          <w:szCs w:val="21"/>
        </w:rPr>
        <w:t>（地址）的</w:t>
      </w:r>
      <w:r w:rsidRPr="004A34D4">
        <w:rPr>
          <w:rFonts w:hint="eastAsia"/>
          <w:szCs w:val="21"/>
        </w:rPr>
        <w:t>_________________</w:t>
      </w:r>
      <w:r w:rsidRPr="004A34D4">
        <w:rPr>
          <w:rFonts w:hint="eastAsia"/>
          <w:szCs w:val="21"/>
        </w:rPr>
        <w:t>（供应商名称，以下简称我方）的法定代表人，现代表我方授权委托我方在职职工</w:t>
      </w:r>
      <w:r w:rsidRPr="004A34D4">
        <w:rPr>
          <w:rFonts w:hint="eastAsia"/>
          <w:szCs w:val="21"/>
        </w:rPr>
        <w:t>_________________</w:t>
      </w:r>
      <w:r w:rsidRPr="004A34D4">
        <w:rPr>
          <w:rFonts w:hint="eastAsia"/>
          <w:szCs w:val="21"/>
        </w:rPr>
        <w:t>（姓名，职务）以我方的名义参加贵中心</w:t>
      </w:r>
      <w:r w:rsidRPr="004A34D4">
        <w:rPr>
          <w:rFonts w:hint="eastAsia"/>
          <w:szCs w:val="21"/>
        </w:rPr>
        <w:t>______________________</w:t>
      </w:r>
      <w:r w:rsidRPr="004A34D4">
        <w:rPr>
          <w:rFonts w:hint="eastAsia"/>
          <w:szCs w:val="21"/>
        </w:rPr>
        <w:t>项目的采购活动，由其代表我方全权办理针对上述项目的响应文件提交、解密、磋商、响应文件澄清、报价、签约等一切具体事务，并签署全部有关的文件、协议及合同。</w:t>
      </w:r>
    </w:p>
    <w:p w:rsidR="00FA4567" w:rsidRPr="004A34D4" w:rsidRDefault="00FA4567" w:rsidP="00FA4567">
      <w:pPr>
        <w:spacing w:line="480" w:lineRule="auto"/>
        <w:ind w:firstLineChars="200" w:firstLine="420"/>
        <w:rPr>
          <w:szCs w:val="21"/>
        </w:rPr>
      </w:pPr>
      <w:r w:rsidRPr="004A34D4">
        <w:rPr>
          <w:rFonts w:hint="eastAsia"/>
          <w:szCs w:val="21"/>
        </w:rPr>
        <w:t>我方对被授权人的签名事项负全部责任。</w:t>
      </w:r>
    </w:p>
    <w:p w:rsidR="00FA4567" w:rsidRPr="004A34D4" w:rsidRDefault="00FA4567" w:rsidP="00FA4567">
      <w:pPr>
        <w:spacing w:line="480" w:lineRule="auto"/>
        <w:ind w:firstLineChars="200" w:firstLine="420"/>
        <w:rPr>
          <w:szCs w:val="21"/>
        </w:rPr>
      </w:pPr>
      <w:r w:rsidRPr="004A34D4">
        <w:rPr>
          <w:rFonts w:hint="eastAsia"/>
          <w:szCs w:val="21"/>
        </w:rPr>
        <w:t>在贵中心收到我方撤销授权的书面通知以前，本授权书一直有效。被授权人在授权书有效期内签署的所有文件不因授权的撤销而失效。</w:t>
      </w:r>
    </w:p>
    <w:p w:rsidR="00FA4567" w:rsidRPr="004A34D4" w:rsidRDefault="00FA4567" w:rsidP="00FA4567">
      <w:pPr>
        <w:spacing w:line="480" w:lineRule="auto"/>
        <w:ind w:firstLineChars="200" w:firstLine="420"/>
      </w:pPr>
      <w:r w:rsidRPr="004A34D4">
        <w:rPr>
          <w:rFonts w:hint="eastAsia"/>
          <w:szCs w:val="21"/>
        </w:rPr>
        <w:t>被授权人无转委托权，特此委托。</w:t>
      </w:r>
    </w:p>
    <w:p w:rsidR="00FA4567" w:rsidRPr="004A34D4" w:rsidRDefault="00FA4567" w:rsidP="00FA4567">
      <w:pPr>
        <w:spacing w:line="360" w:lineRule="auto"/>
        <w:rPr>
          <w:rFonts w:hAnsi="宋体"/>
          <w:szCs w:val="21"/>
        </w:rPr>
      </w:pPr>
      <w:r w:rsidRPr="004A34D4">
        <w:rPr>
          <w:noProof/>
        </w:rPr>
        <mc:AlternateContent>
          <mc:Choice Requires="wps">
            <w:drawing>
              <wp:anchor distT="0" distB="0" distL="114300" distR="114300" simplePos="0" relativeHeight="251660288" behindDoc="0" locked="0" layoutInCell="1" allowOverlap="1">
                <wp:simplePos x="0" y="0"/>
                <wp:positionH relativeFrom="column">
                  <wp:posOffset>3249930</wp:posOffset>
                </wp:positionH>
                <wp:positionV relativeFrom="paragraph">
                  <wp:posOffset>44450</wp:posOffset>
                </wp:positionV>
                <wp:extent cx="2400300" cy="1287780"/>
                <wp:effectExtent l="0" t="0" r="19050" b="26670"/>
                <wp:wrapNone/>
                <wp:docPr id="10" name="流程图: 可选过程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1287780"/>
                        </a:xfrm>
                        <a:prstGeom prst="flowChartAlternateProcess">
                          <a:avLst/>
                        </a:prstGeom>
                        <a:solidFill>
                          <a:srgbClr val="FFFFFF"/>
                        </a:solidFill>
                        <a:ln w="9525">
                          <a:solidFill>
                            <a:srgbClr val="000000"/>
                          </a:solidFill>
                          <a:miter lim="800000"/>
                        </a:ln>
                        <a:effectLst/>
                      </wps:spPr>
                      <wps:txbx>
                        <w:txbxContent>
                          <w:p w:rsidR="00523255" w:rsidRDefault="00523255" w:rsidP="00FA4567">
                            <w:pPr>
                              <w:jc w:val="center"/>
                            </w:pPr>
                          </w:p>
                          <w:p w:rsidR="00523255" w:rsidRDefault="00523255" w:rsidP="00FA4567">
                            <w:pPr>
                              <w:jc w:val="center"/>
                              <w:rPr>
                                <w:sz w:val="20"/>
                              </w:rPr>
                            </w:pPr>
                            <w:r>
                              <w:rPr>
                                <w:rFonts w:hint="eastAsia"/>
                                <w:sz w:val="20"/>
                              </w:rPr>
                              <w:t>被授权人身份证复印件</w:t>
                            </w:r>
                          </w:p>
                          <w:p w:rsidR="00523255" w:rsidRDefault="00523255" w:rsidP="00FA4567">
                            <w:pPr>
                              <w:jc w:val="center"/>
                              <w:rPr>
                                <w:sz w:val="20"/>
                              </w:rPr>
                            </w:pPr>
                            <w:r>
                              <w:rPr>
                                <w:rFonts w:hint="eastAsia"/>
                                <w:sz w:val="20"/>
                              </w:rPr>
                              <w:t>（正面）</w:t>
                            </w:r>
                          </w:p>
                          <w:p w:rsidR="00523255" w:rsidRDefault="00523255" w:rsidP="00FA45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0" o:spid="_x0000_s1026" type="#_x0000_t176" style="position:absolute;left:0;text-align:left;margin-left:255.9pt;margin-top:3.5pt;width:189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">
                <v:path arrowok="t"/>
                <v:textbox>
                  <w:txbxContent>
                    <w:p w:rsidR="00523255" w:rsidRDefault="00523255" w:rsidP="00FA4567">
                      <w:pPr>
                        <w:jc w:val="center"/>
                      </w:pPr>
                    </w:p>
                    <w:p w:rsidR="00523255" w:rsidRDefault="00523255" w:rsidP="00FA4567">
                      <w:pPr>
                        <w:jc w:val="center"/>
                        <w:rPr>
                          <w:sz w:val="20"/>
                        </w:rPr>
                      </w:pPr>
                      <w:r>
                        <w:rPr>
                          <w:rFonts w:hint="eastAsia"/>
                          <w:sz w:val="20"/>
                        </w:rPr>
                        <w:t>被授权人身份证复印件</w:t>
                      </w:r>
                    </w:p>
                    <w:p w:rsidR="00523255" w:rsidRDefault="00523255" w:rsidP="00FA4567">
                      <w:pPr>
                        <w:jc w:val="center"/>
                        <w:rPr>
                          <w:sz w:val="20"/>
                        </w:rPr>
                      </w:pPr>
                      <w:r>
                        <w:rPr>
                          <w:rFonts w:hint="eastAsia"/>
                          <w:sz w:val="20"/>
                        </w:rPr>
                        <w:t>（正面）</w:t>
                      </w:r>
                    </w:p>
                    <w:p w:rsidR="00523255" w:rsidRDefault="00523255" w:rsidP="00FA4567"/>
                  </w:txbxContent>
                </v:textbox>
              </v:shape>
            </w:pict>
          </mc:Fallback>
        </mc:AlternateContent>
      </w:r>
      <w:r w:rsidRPr="004A34D4">
        <w:rPr>
          <w:noProof/>
        </w:rPr>
        <mc:AlternateContent>
          <mc:Choice Requires="wps">
            <w:drawing>
              <wp:anchor distT="0" distB="0" distL="114300" distR="114300" simplePos="0" relativeHeight="251659264" behindDoc="0" locked="0" layoutInCell="1" allowOverlap="1">
                <wp:simplePos x="0" y="0"/>
                <wp:positionH relativeFrom="column">
                  <wp:posOffset>295275</wp:posOffset>
                </wp:positionH>
                <wp:positionV relativeFrom="paragraph">
                  <wp:posOffset>44450</wp:posOffset>
                </wp:positionV>
                <wp:extent cx="2400300" cy="1287780"/>
                <wp:effectExtent l="0" t="0" r="19050" b="26670"/>
                <wp:wrapNone/>
                <wp:docPr id="9" name="流程图: 可选过程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1287780"/>
                        </a:xfrm>
                        <a:prstGeom prst="flowChartAlternateProcess">
                          <a:avLst/>
                        </a:prstGeom>
                        <a:solidFill>
                          <a:srgbClr val="FFFFFF"/>
                        </a:solidFill>
                        <a:ln w="9525">
                          <a:solidFill>
                            <a:srgbClr val="000000"/>
                          </a:solidFill>
                          <a:miter lim="800000"/>
                        </a:ln>
                        <a:effectLst/>
                      </wps:spPr>
                      <wps:txbx>
                        <w:txbxContent>
                          <w:p w:rsidR="00523255" w:rsidRDefault="00523255" w:rsidP="00FA4567">
                            <w:pPr>
                              <w:jc w:val="center"/>
                            </w:pPr>
                          </w:p>
                          <w:p w:rsidR="00523255" w:rsidRDefault="00523255" w:rsidP="00FA4567">
                            <w:pPr>
                              <w:jc w:val="center"/>
                              <w:rPr>
                                <w:sz w:val="20"/>
                              </w:rPr>
                            </w:pPr>
                            <w:r>
                              <w:rPr>
                                <w:rFonts w:hint="eastAsia"/>
                                <w:sz w:val="20"/>
                              </w:rPr>
                              <w:t>法定代表人身份证复印件</w:t>
                            </w:r>
                          </w:p>
                          <w:p w:rsidR="00523255" w:rsidRDefault="00523255" w:rsidP="00FA4567">
                            <w:pPr>
                              <w:jc w:val="center"/>
                              <w:rPr>
                                <w:sz w:val="20"/>
                              </w:rPr>
                            </w:pPr>
                            <w:r>
                              <w:rPr>
                                <w:rFonts w:hint="eastAsia"/>
                                <w:sz w:val="20"/>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9" o:spid="_x0000_s1027" type="#_x0000_t176" style="position:absolute;left:0;text-align:left;margin-left:23.25pt;margin-top:3.5pt;width:189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">
                <v:path arrowok="t"/>
                <v:textbox>
                  <w:txbxContent>
                    <w:p w:rsidR="00523255" w:rsidRDefault="00523255" w:rsidP="00FA4567">
                      <w:pPr>
                        <w:jc w:val="center"/>
                      </w:pPr>
                    </w:p>
                    <w:p w:rsidR="00523255" w:rsidRDefault="00523255" w:rsidP="00FA4567">
                      <w:pPr>
                        <w:jc w:val="center"/>
                        <w:rPr>
                          <w:sz w:val="20"/>
                        </w:rPr>
                      </w:pPr>
                      <w:r>
                        <w:rPr>
                          <w:rFonts w:hint="eastAsia"/>
                          <w:sz w:val="20"/>
                        </w:rPr>
                        <w:t>法定代表人身份证复印件</w:t>
                      </w:r>
                    </w:p>
                    <w:p w:rsidR="00523255" w:rsidRDefault="00523255" w:rsidP="00FA4567">
                      <w:pPr>
                        <w:jc w:val="center"/>
                        <w:rPr>
                          <w:sz w:val="20"/>
                        </w:rPr>
                      </w:pPr>
                      <w:r>
                        <w:rPr>
                          <w:rFonts w:hint="eastAsia"/>
                          <w:sz w:val="20"/>
                        </w:rPr>
                        <w:t>（正面）</w:t>
                      </w:r>
                    </w:p>
                  </w:txbxContent>
                </v:textbox>
              </v:shape>
            </w:pict>
          </mc:Fallback>
        </mc:AlternateContent>
      </w:r>
    </w:p>
    <w:p w:rsidR="00FA4567" w:rsidRPr="004A34D4" w:rsidRDefault="00FA4567" w:rsidP="00FA4567">
      <w:pPr>
        <w:spacing w:line="360" w:lineRule="auto"/>
        <w:rPr>
          <w:rFonts w:hAnsi="宋体"/>
          <w:szCs w:val="21"/>
        </w:rPr>
      </w:pPr>
    </w:p>
    <w:p w:rsidR="00FA4567" w:rsidRPr="004A34D4" w:rsidRDefault="00FA4567" w:rsidP="00FA4567">
      <w:pPr>
        <w:spacing w:line="360" w:lineRule="auto"/>
        <w:rPr>
          <w:rFonts w:hAnsi="宋体"/>
          <w:szCs w:val="21"/>
        </w:rPr>
      </w:pPr>
    </w:p>
    <w:p w:rsidR="00FA4567" w:rsidRPr="004A34D4" w:rsidRDefault="00FA4567" w:rsidP="00FA4567">
      <w:pPr>
        <w:spacing w:line="300" w:lineRule="exact"/>
        <w:rPr>
          <w:rFonts w:hAnsi="宋体"/>
          <w:szCs w:val="21"/>
        </w:rPr>
      </w:pPr>
    </w:p>
    <w:p w:rsidR="00FA4567" w:rsidRPr="004A34D4" w:rsidRDefault="00FA4567" w:rsidP="00FA4567">
      <w:pPr>
        <w:spacing w:line="360" w:lineRule="auto"/>
        <w:rPr>
          <w:rFonts w:hAnsi="宋体"/>
          <w:szCs w:val="21"/>
        </w:rPr>
      </w:pPr>
    </w:p>
    <w:p w:rsidR="00FA4567" w:rsidRPr="004A34D4" w:rsidRDefault="00FA4567" w:rsidP="00FA4567">
      <w:pPr>
        <w:spacing w:line="360" w:lineRule="auto"/>
        <w:rPr>
          <w:rFonts w:hAnsi="宋体"/>
          <w:szCs w:val="21"/>
        </w:rPr>
      </w:pPr>
    </w:p>
    <w:p w:rsidR="00FA4567" w:rsidRPr="004A34D4" w:rsidRDefault="00FA4567" w:rsidP="00FA4567">
      <w:pPr>
        <w:spacing w:line="360" w:lineRule="auto"/>
        <w:rPr>
          <w:rFonts w:hAnsi="宋体"/>
          <w:szCs w:val="21"/>
        </w:rPr>
      </w:pPr>
    </w:p>
    <w:p w:rsidR="00FA4567" w:rsidRPr="004A34D4" w:rsidRDefault="00FA4567" w:rsidP="00FA4567">
      <w:pPr>
        <w:spacing w:line="360" w:lineRule="auto"/>
        <w:rPr>
          <w:rFonts w:hAnsi="宋体"/>
          <w:szCs w:val="21"/>
        </w:rPr>
      </w:pPr>
    </w:p>
    <w:p w:rsidR="00FA4567" w:rsidRPr="004A34D4" w:rsidRDefault="00FA4567" w:rsidP="00FA4567">
      <w:pPr>
        <w:spacing w:line="360" w:lineRule="auto"/>
        <w:rPr>
          <w:rFonts w:hAnsi="宋体"/>
          <w:szCs w:val="21"/>
        </w:rPr>
      </w:pPr>
      <w:r w:rsidRPr="004A34D4">
        <w:rPr>
          <w:noProof/>
        </w:rPr>
        <mc:AlternateContent>
          <mc:Choice Requires="wps">
            <w:drawing>
              <wp:anchor distT="0" distB="0" distL="114300" distR="114300" simplePos="0" relativeHeight="251662336" behindDoc="0" locked="0" layoutInCell="1" allowOverlap="1">
                <wp:simplePos x="0" y="0"/>
                <wp:positionH relativeFrom="column">
                  <wp:posOffset>3313430</wp:posOffset>
                </wp:positionH>
                <wp:positionV relativeFrom="paragraph">
                  <wp:posOffset>67310</wp:posOffset>
                </wp:positionV>
                <wp:extent cx="2400300" cy="1287780"/>
                <wp:effectExtent l="0" t="0" r="19050" b="26670"/>
                <wp:wrapNone/>
                <wp:docPr id="12" name="流程图: 可选过程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1287780"/>
                        </a:xfrm>
                        <a:prstGeom prst="flowChartAlternateProcess">
                          <a:avLst/>
                        </a:prstGeom>
                        <a:solidFill>
                          <a:srgbClr val="FFFFFF"/>
                        </a:solidFill>
                        <a:ln w="9525">
                          <a:solidFill>
                            <a:srgbClr val="000000"/>
                          </a:solidFill>
                          <a:miter lim="800000"/>
                        </a:ln>
                        <a:effectLst/>
                      </wps:spPr>
                      <wps:txbx>
                        <w:txbxContent>
                          <w:p w:rsidR="00523255" w:rsidRDefault="00523255" w:rsidP="00FA4567">
                            <w:pPr>
                              <w:jc w:val="center"/>
                            </w:pPr>
                          </w:p>
                          <w:p w:rsidR="00523255" w:rsidRDefault="00523255" w:rsidP="00FA4567">
                            <w:pPr>
                              <w:jc w:val="center"/>
                              <w:rPr>
                                <w:sz w:val="20"/>
                              </w:rPr>
                            </w:pPr>
                            <w:r>
                              <w:rPr>
                                <w:rFonts w:hint="eastAsia"/>
                                <w:sz w:val="20"/>
                              </w:rPr>
                              <w:t>被授权人身份证复印件</w:t>
                            </w:r>
                          </w:p>
                          <w:p w:rsidR="00523255" w:rsidRDefault="00523255" w:rsidP="00FA4567">
                            <w:pPr>
                              <w:jc w:val="center"/>
                              <w:rPr>
                                <w:sz w:val="20"/>
                              </w:rPr>
                            </w:pPr>
                            <w:r>
                              <w:rPr>
                                <w:rFonts w:hint="eastAsia"/>
                                <w:sz w:val="20"/>
                              </w:rPr>
                              <w:t>（反面）</w:t>
                            </w:r>
                          </w:p>
                          <w:p w:rsidR="00523255" w:rsidRDefault="00523255" w:rsidP="00FA45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12" o:spid="_x0000_s1028" type="#_x0000_t176" style="position:absolute;left:0;text-align:left;margin-left:260.9pt;margin-top:5.3pt;width:189pt;height:10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">
                <v:path arrowok="t"/>
                <v:textbox>
                  <w:txbxContent>
                    <w:p w:rsidR="00523255" w:rsidRDefault="00523255" w:rsidP="00FA4567">
                      <w:pPr>
                        <w:jc w:val="center"/>
                      </w:pPr>
                    </w:p>
                    <w:p w:rsidR="00523255" w:rsidRDefault="00523255" w:rsidP="00FA4567">
                      <w:pPr>
                        <w:jc w:val="center"/>
                        <w:rPr>
                          <w:sz w:val="20"/>
                        </w:rPr>
                      </w:pPr>
                      <w:r>
                        <w:rPr>
                          <w:rFonts w:hint="eastAsia"/>
                          <w:sz w:val="20"/>
                        </w:rPr>
                        <w:t>被授权人身份证复印件</w:t>
                      </w:r>
                    </w:p>
                    <w:p w:rsidR="00523255" w:rsidRDefault="00523255" w:rsidP="00FA4567">
                      <w:pPr>
                        <w:jc w:val="center"/>
                        <w:rPr>
                          <w:sz w:val="20"/>
                        </w:rPr>
                      </w:pPr>
                      <w:r>
                        <w:rPr>
                          <w:rFonts w:hint="eastAsia"/>
                          <w:sz w:val="20"/>
                        </w:rPr>
                        <w:t>（反面）</w:t>
                      </w:r>
                    </w:p>
                    <w:p w:rsidR="00523255" w:rsidRDefault="00523255" w:rsidP="00FA4567"/>
                  </w:txbxContent>
                </v:textbox>
              </v:shape>
            </w:pict>
          </mc:Fallback>
        </mc:AlternateContent>
      </w:r>
      <w:r w:rsidRPr="004A34D4">
        <w:rPr>
          <w:noProof/>
        </w:rPr>
        <mc:AlternateContent>
          <mc:Choice Requires="wps">
            <w:drawing>
              <wp:anchor distT="0" distB="0" distL="114300" distR="114300" simplePos="0" relativeHeight="251661312" behindDoc="0" locked="0" layoutInCell="1" allowOverlap="1">
                <wp:simplePos x="0" y="0"/>
                <wp:positionH relativeFrom="column">
                  <wp:posOffset>295275</wp:posOffset>
                </wp:positionH>
                <wp:positionV relativeFrom="paragraph">
                  <wp:posOffset>67310</wp:posOffset>
                </wp:positionV>
                <wp:extent cx="2400300" cy="1287780"/>
                <wp:effectExtent l="0" t="0" r="19050" b="26670"/>
                <wp:wrapNone/>
                <wp:docPr id="11" name="流程图: 可选过程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1287780"/>
                        </a:xfrm>
                        <a:prstGeom prst="flowChartAlternateProcess">
                          <a:avLst/>
                        </a:prstGeom>
                        <a:solidFill>
                          <a:srgbClr val="FFFFFF"/>
                        </a:solidFill>
                        <a:ln w="9525">
                          <a:solidFill>
                            <a:srgbClr val="000000"/>
                          </a:solidFill>
                          <a:miter lim="800000"/>
                        </a:ln>
                        <a:effectLst/>
                      </wps:spPr>
                      <wps:txbx>
                        <w:txbxContent>
                          <w:p w:rsidR="00523255" w:rsidRDefault="00523255" w:rsidP="00FA4567">
                            <w:pPr>
                              <w:jc w:val="center"/>
                            </w:pPr>
                          </w:p>
                          <w:p w:rsidR="00523255" w:rsidRDefault="00523255" w:rsidP="00FA4567">
                            <w:pPr>
                              <w:jc w:val="center"/>
                              <w:rPr>
                                <w:sz w:val="20"/>
                              </w:rPr>
                            </w:pPr>
                            <w:r>
                              <w:rPr>
                                <w:rFonts w:hint="eastAsia"/>
                                <w:sz w:val="20"/>
                              </w:rPr>
                              <w:t>法定代表人身份证复印件</w:t>
                            </w:r>
                          </w:p>
                          <w:p w:rsidR="00523255" w:rsidRDefault="00523255" w:rsidP="00FA4567">
                            <w:pPr>
                              <w:jc w:val="center"/>
                              <w:rPr>
                                <w:sz w:val="20"/>
                              </w:rPr>
                            </w:pPr>
                            <w:r>
                              <w:rPr>
                                <w:rFonts w:hint="eastAsia"/>
                                <w:sz w:val="20"/>
                              </w:rPr>
                              <w:t>（反面）</w:t>
                            </w:r>
                          </w:p>
                          <w:p w:rsidR="00523255" w:rsidRDefault="00523255" w:rsidP="00FA45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11" o:spid="_x0000_s1029" type="#_x0000_t176" style="position:absolute;left:0;text-align:left;margin-left:23.25pt;margin-top:5.3pt;width:189pt;height:10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">
                <v:path arrowok="t"/>
                <v:textbox>
                  <w:txbxContent>
                    <w:p w:rsidR="00523255" w:rsidRDefault="00523255" w:rsidP="00FA4567">
                      <w:pPr>
                        <w:jc w:val="center"/>
                      </w:pPr>
                    </w:p>
                    <w:p w:rsidR="00523255" w:rsidRDefault="00523255" w:rsidP="00FA4567">
                      <w:pPr>
                        <w:jc w:val="center"/>
                        <w:rPr>
                          <w:sz w:val="20"/>
                        </w:rPr>
                      </w:pPr>
                      <w:r>
                        <w:rPr>
                          <w:rFonts w:hint="eastAsia"/>
                          <w:sz w:val="20"/>
                        </w:rPr>
                        <w:t>法定代表人身份证复印件</w:t>
                      </w:r>
                    </w:p>
                    <w:p w:rsidR="00523255" w:rsidRDefault="00523255" w:rsidP="00FA4567">
                      <w:pPr>
                        <w:jc w:val="center"/>
                        <w:rPr>
                          <w:sz w:val="20"/>
                        </w:rPr>
                      </w:pPr>
                      <w:r>
                        <w:rPr>
                          <w:rFonts w:hint="eastAsia"/>
                          <w:sz w:val="20"/>
                        </w:rPr>
                        <w:t>（反面）</w:t>
                      </w:r>
                    </w:p>
                    <w:p w:rsidR="00523255" w:rsidRDefault="00523255" w:rsidP="00FA4567">
                      <w:pPr>
                        <w:jc w:val="center"/>
                      </w:pPr>
                    </w:p>
                  </w:txbxContent>
                </v:textbox>
              </v:shape>
            </w:pict>
          </mc:Fallback>
        </mc:AlternateContent>
      </w:r>
    </w:p>
    <w:p w:rsidR="00FA4567" w:rsidRPr="004A34D4" w:rsidRDefault="00FA4567" w:rsidP="00FA4567">
      <w:pPr>
        <w:spacing w:line="360" w:lineRule="auto"/>
        <w:rPr>
          <w:rFonts w:hAnsi="宋体"/>
          <w:szCs w:val="21"/>
        </w:rPr>
      </w:pPr>
    </w:p>
    <w:p w:rsidR="00FA4567" w:rsidRPr="004A34D4" w:rsidRDefault="00FA4567" w:rsidP="00FA4567">
      <w:pPr>
        <w:spacing w:line="360" w:lineRule="auto"/>
        <w:rPr>
          <w:rFonts w:hAnsi="宋体"/>
          <w:szCs w:val="21"/>
        </w:rPr>
      </w:pPr>
    </w:p>
    <w:p w:rsidR="00FA4567" w:rsidRPr="004A34D4" w:rsidRDefault="00FA4567" w:rsidP="00FA4567">
      <w:pPr>
        <w:spacing w:line="520" w:lineRule="exact"/>
        <w:rPr>
          <w:rFonts w:hAnsi="宋体"/>
          <w:szCs w:val="21"/>
        </w:rPr>
      </w:pPr>
      <w:r w:rsidRPr="004A34D4">
        <w:rPr>
          <w:rFonts w:hAnsi="宋体" w:hint="eastAsia"/>
          <w:szCs w:val="21"/>
        </w:rPr>
        <w:t xml:space="preserve">       </w:t>
      </w:r>
      <w:r w:rsidRPr="004A34D4">
        <w:rPr>
          <w:rFonts w:hAnsi="宋体" w:hint="eastAsia"/>
          <w:szCs w:val="21"/>
        </w:rPr>
        <w:t>供应商（公章）：</w:t>
      </w:r>
      <w:r w:rsidRPr="004A34D4">
        <w:rPr>
          <w:rFonts w:hAnsi="宋体" w:hint="eastAsia"/>
          <w:szCs w:val="21"/>
        </w:rPr>
        <w:t xml:space="preserve">                    </w:t>
      </w:r>
    </w:p>
    <w:p w:rsidR="00FA4567" w:rsidRPr="004A34D4" w:rsidRDefault="00FA4567" w:rsidP="00FA4567">
      <w:pPr>
        <w:spacing w:line="520" w:lineRule="exact"/>
        <w:rPr>
          <w:rFonts w:hAnsi="宋体"/>
          <w:szCs w:val="21"/>
        </w:rPr>
      </w:pPr>
    </w:p>
    <w:p w:rsidR="00FA4567" w:rsidRPr="004A34D4" w:rsidRDefault="00FA4567" w:rsidP="00FA4567">
      <w:pPr>
        <w:spacing w:line="520" w:lineRule="exact"/>
        <w:ind w:firstLineChars="200" w:firstLine="420"/>
        <w:rPr>
          <w:rFonts w:hAnsi="宋体"/>
          <w:szCs w:val="21"/>
          <w:u w:val="single"/>
        </w:rPr>
      </w:pPr>
      <w:r w:rsidRPr="004A34D4">
        <w:rPr>
          <w:rFonts w:hAnsi="宋体" w:hint="eastAsia"/>
          <w:szCs w:val="21"/>
        </w:rPr>
        <w:t xml:space="preserve"> </w:t>
      </w:r>
      <w:r w:rsidRPr="004A34D4">
        <w:rPr>
          <w:rFonts w:hAnsi="宋体"/>
          <w:szCs w:val="21"/>
        </w:rPr>
        <w:t xml:space="preserve">  </w:t>
      </w:r>
      <w:r w:rsidRPr="004A34D4">
        <w:rPr>
          <w:rFonts w:hAnsi="宋体" w:hint="eastAsia"/>
          <w:szCs w:val="21"/>
        </w:rPr>
        <w:t>供应商（</w:t>
      </w:r>
      <w:r w:rsidRPr="004A34D4">
        <w:rPr>
          <w:rFonts w:hAnsi="宋体"/>
          <w:szCs w:val="21"/>
        </w:rPr>
        <w:t>公章</w:t>
      </w:r>
      <w:r w:rsidRPr="004A34D4">
        <w:rPr>
          <w:rFonts w:hAnsi="宋体" w:hint="eastAsia"/>
          <w:szCs w:val="21"/>
        </w:rPr>
        <w:t>）</w:t>
      </w:r>
      <w:r w:rsidRPr="004A34D4">
        <w:rPr>
          <w:rFonts w:hAnsi="宋体"/>
          <w:szCs w:val="21"/>
        </w:rPr>
        <w:t>：</w:t>
      </w:r>
      <w:r w:rsidRPr="004A34D4">
        <w:rPr>
          <w:rFonts w:hAnsi="宋体" w:hint="eastAsia"/>
          <w:szCs w:val="21"/>
        </w:rPr>
        <w:t xml:space="preserve">                 </w:t>
      </w:r>
      <w:r w:rsidRPr="004A34D4">
        <w:rPr>
          <w:rFonts w:hAnsi="宋体"/>
          <w:szCs w:val="21"/>
        </w:rPr>
        <w:t xml:space="preserve">      </w:t>
      </w:r>
      <w:r w:rsidRPr="004A34D4">
        <w:rPr>
          <w:rFonts w:hAnsi="宋体" w:hint="eastAsia"/>
          <w:szCs w:val="21"/>
        </w:rPr>
        <w:t>受托人（签字）：</w:t>
      </w:r>
    </w:p>
    <w:p w:rsidR="00FA4567" w:rsidRPr="004A34D4" w:rsidRDefault="00FA4567" w:rsidP="00FA4567">
      <w:pPr>
        <w:spacing w:line="520" w:lineRule="exact"/>
        <w:rPr>
          <w:rFonts w:hAnsi="宋体"/>
          <w:szCs w:val="21"/>
          <w:u w:val="single"/>
        </w:rPr>
      </w:pPr>
      <w:r w:rsidRPr="004A34D4">
        <w:rPr>
          <w:rFonts w:hAnsi="宋体" w:hint="eastAsia"/>
          <w:szCs w:val="21"/>
        </w:rPr>
        <w:t xml:space="preserve">       </w:t>
      </w:r>
      <w:r w:rsidRPr="004A34D4">
        <w:rPr>
          <w:rFonts w:hAnsi="宋体" w:hint="eastAsia"/>
          <w:szCs w:val="21"/>
        </w:rPr>
        <w:t>法定代表人（签字或盖章）：身份证号码：</w:t>
      </w:r>
    </w:p>
    <w:p w:rsidR="00FA4567" w:rsidRPr="004A34D4" w:rsidRDefault="00FA4567" w:rsidP="00FA4567">
      <w:pPr>
        <w:spacing w:line="520" w:lineRule="exact"/>
        <w:rPr>
          <w:rFonts w:hAnsi="宋体"/>
          <w:szCs w:val="21"/>
          <w:u w:val="single"/>
        </w:rPr>
      </w:pPr>
      <w:r w:rsidRPr="004A34D4">
        <w:rPr>
          <w:rFonts w:hAnsi="宋体" w:hint="eastAsia"/>
          <w:szCs w:val="21"/>
        </w:rPr>
        <w:t xml:space="preserve">       </w:t>
      </w:r>
      <w:r w:rsidRPr="004A34D4">
        <w:rPr>
          <w:rFonts w:hAnsi="宋体" w:hint="eastAsia"/>
          <w:szCs w:val="21"/>
        </w:rPr>
        <w:t>电话：</w:t>
      </w:r>
      <w:r w:rsidRPr="004A34D4">
        <w:rPr>
          <w:rFonts w:hAnsi="宋体" w:hint="eastAsia"/>
          <w:szCs w:val="21"/>
        </w:rPr>
        <w:t xml:space="preserve">                               </w:t>
      </w:r>
      <w:r w:rsidRPr="004A34D4">
        <w:rPr>
          <w:rFonts w:hAnsi="宋体" w:hint="eastAsia"/>
          <w:szCs w:val="21"/>
        </w:rPr>
        <w:t>电话：</w:t>
      </w:r>
    </w:p>
    <w:p w:rsidR="00FA4567" w:rsidRPr="004A34D4" w:rsidRDefault="00FA4567" w:rsidP="00FA4567">
      <w:pPr>
        <w:spacing w:line="520" w:lineRule="exact"/>
        <w:rPr>
          <w:rFonts w:hAnsi="宋体"/>
          <w:szCs w:val="21"/>
          <w:u w:val="single"/>
        </w:rPr>
      </w:pPr>
      <w:r w:rsidRPr="004A34D4">
        <w:rPr>
          <w:rFonts w:hAnsi="宋体" w:hint="eastAsia"/>
          <w:szCs w:val="21"/>
        </w:rPr>
        <w:t xml:space="preserve">       </w:t>
      </w:r>
      <w:r w:rsidRPr="004A34D4">
        <w:rPr>
          <w:rFonts w:hAnsi="宋体" w:hint="eastAsia"/>
          <w:szCs w:val="21"/>
        </w:rPr>
        <w:t>传真：</w:t>
      </w:r>
      <w:r w:rsidRPr="004A34D4">
        <w:rPr>
          <w:rFonts w:hAnsi="宋体" w:hint="eastAsia"/>
          <w:szCs w:val="21"/>
        </w:rPr>
        <w:t xml:space="preserve">                               </w:t>
      </w:r>
      <w:r w:rsidRPr="004A34D4">
        <w:rPr>
          <w:rFonts w:hAnsi="宋体" w:hint="eastAsia"/>
          <w:szCs w:val="21"/>
        </w:rPr>
        <w:t>传真：</w:t>
      </w:r>
    </w:p>
    <w:p w:rsidR="00FA4567" w:rsidRPr="004A34D4" w:rsidRDefault="00FA4567" w:rsidP="00FA4567">
      <w:pPr>
        <w:spacing w:line="520" w:lineRule="exact"/>
        <w:ind w:firstLineChars="350" w:firstLine="735"/>
        <w:rPr>
          <w:rFonts w:hAnsi="宋体"/>
          <w:b/>
          <w:szCs w:val="21"/>
        </w:rPr>
      </w:pPr>
      <w:r w:rsidRPr="004A34D4">
        <w:rPr>
          <w:rFonts w:hAnsi="宋体" w:hint="eastAsia"/>
          <w:szCs w:val="21"/>
        </w:rPr>
        <w:t>日期：</w:t>
      </w:r>
      <w:r w:rsidRPr="004A34D4">
        <w:rPr>
          <w:rFonts w:hAnsi="宋体" w:hint="eastAsia"/>
          <w:szCs w:val="21"/>
        </w:rPr>
        <w:t xml:space="preserve">                               </w:t>
      </w:r>
      <w:r w:rsidRPr="004A34D4">
        <w:rPr>
          <w:rFonts w:hAnsi="宋体" w:hint="eastAsia"/>
          <w:szCs w:val="21"/>
        </w:rPr>
        <w:t>日期：</w:t>
      </w:r>
    </w:p>
    <w:p w:rsidR="00FA4567" w:rsidRPr="004A34D4" w:rsidRDefault="00FA4567" w:rsidP="00FA4567">
      <w:pPr>
        <w:spacing w:line="360" w:lineRule="auto"/>
        <w:jc w:val="center"/>
        <w:rPr>
          <w:rFonts w:hAnsi="宋体"/>
          <w:szCs w:val="21"/>
        </w:rPr>
      </w:pPr>
      <w:r w:rsidRPr="004A34D4">
        <w:rPr>
          <w:rFonts w:hAnsi="宋体"/>
          <w:b/>
          <w:szCs w:val="21"/>
        </w:rPr>
        <w:br w:type="page"/>
      </w:r>
      <w:r>
        <w:rPr>
          <w:rFonts w:hAnsi="宋体"/>
          <w:b/>
          <w:szCs w:val="21"/>
        </w:rPr>
        <w:t>9</w:t>
      </w:r>
      <w:r w:rsidRPr="004A34D4">
        <w:rPr>
          <w:rFonts w:hAnsi="宋体" w:hint="eastAsia"/>
          <w:b/>
          <w:szCs w:val="21"/>
        </w:rPr>
        <w:t>、供应商基本情况简介格式</w:t>
      </w:r>
    </w:p>
    <w:p w:rsidR="00FA4567" w:rsidRPr="004A34D4" w:rsidRDefault="00FA4567" w:rsidP="00FA4567">
      <w:pPr>
        <w:spacing w:line="480" w:lineRule="auto"/>
        <w:rPr>
          <w:rFonts w:hAnsi="宋体"/>
          <w:szCs w:val="21"/>
        </w:rPr>
      </w:pPr>
      <w:r w:rsidRPr="004A34D4">
        <w:rPr>
          <w:rFonts w:hAnsi="宋体" w:hint="eastAsia"/>
          <w:szCs w:val="21"/>
        </w:rPr>
        <w:t>（一）基本情况：</w:t>
      </w:r>
    </w:p>
    <w:p w:rsidR="00FA4567" w:rsidRPr="004A34D4" w:rsidRDefault="00FA4567" w:rsidP="00FA4567">
      <w:pPr>
        <w:spacing w:line="480" w:lineRule="auto"/>
        <w:rPr>
          <w:rFonts w:hAnsi="宋体"/>
          <w:szCs w:val="21"/>
        </w:rPr>
      </w:pPr>
      <w:r w:rsidRPr="004A34D4">
        <w:rPr>
          <w:rFonts w:hAnsi="宋体" w:hint="eastAsia"/>
          <w:szCs w:val="21"/>
        </w:rPr>
        <w:t>1</w:t>
      </w:r>
      <w:r w:rsidRPr="004A34D4">
        <w:rPr>
          <w:rFonts w:hAnsi="宋体" w:hint="eastAsia"/>
          <w:szCs w:val="21"/>
        </w:rPr>
        <w:t>、单位名称：</w:t>
      </w:r>
    </w:p>
    <w:p w:rsidR="00FA4567" w:rsidRPr="004A34D4" w:rsidRDefault="00FA4567" w:rsidP="00FA4567">
      <w:pPr>
        <w:spacing w:line="480" w:lineRule="auto"/>
        <w:rPr>
          <w:rFonts w:hAnsi="宋体"/>
          <w:szCs w:val="21"/>
        </w:rPr>
      </w:pPr>
      <w:r w:rsidRPr="004A34D4">
        <w:rPr>
          <w:rFonts w:hAnsi="宋体" w:hint="eastAsia"/>
          <w:szCs w:val="21"/>
        </w:rPr>
        <w:t>2</w:t>
      </w:r>
      <w:r w:rsidRPr="004A34D4">
        <w:rPr>
          <w:rFonts w:hAnsi="宋体" w:hint="eastAsia"/>
          <w:szCs w:val="21"/>
        </w:rPr>
        <w:t>、地址：</w:t>
      </w:r>
    </w:p>
    <w:p w:rsidR="00FA4567" w:rsidRPr="004A34D4" w:rsidRDefault="00FA4567" w:rsidP="00FA4567">
      <w:pPr>
        <w:spacing w:line="480" w:lineRule="auto"/>
        <w:rPr>
          <w:rFonts w:hAnsi="宋体"/>
          <w:szCs w:val="21"/>
        </w:rPr>
      </w:pPr>
      <w:r w:rsidRPr="004A34D4">
        <w:rPr>
          <w:rFonts w:hAnsi="宋体" w:hint="eastAsia"/>
          <w:szCs w:val="21"/>
        </w:rPr>
        <w:t>3</w:t>
      </w:r>
      <w:r w:rsidRPr="004A34D4">
        <w:rPr>
          <w:rFonts w:hAnsi="宋体" w:hint="eastAsia"/>
          <w:szCs w:val="21"/>
        </w:rPr>
        <w:t>：邮编：</w:t>
      </w:r>
    </w:p>
    <w:p w:rsidR="00FA4567" w:rsidRPr="004A34D4" w:rsidRDefault="00FA4567" w:rsidP="00FA4567">
      <w:pPr>
        <w:spacing w:line="480" w:lineRule="auto"/>
        <w:rPr>
          <w:rFonts w:hAnsi="宋体"/>
          <w:szCs w:val="21"/>
        </w:rPr>
      </w:pPr>
      <w:r w:rsidRPr="004A34D4">
        <w:rPr>
          <w:rFonts w:hAnsi="宋体" w:hint="eastAsia"/>
          <w:szCs w:val="21"/>
        </w:rPr>
        <w:t>4</w:t>
      </w:r>
      <w:r w:rsidRPr="004A34D4">
        <w:rPr>
          <w:rFonts w:hAnsi="宋体" w:hint="eastAsia"/>
          <w:szCs w:val="21"/>
        </w:rPr>
        <w:t>、电话</w:t>
      </w:r>
      <w:r w:rsidRPr="004A34D4">
        <w:rPr>
          <w:rFonts w:hAnsi="宋体" w:hint="eastAsia"/>
          <w:szCs w:val="21"/>
        </w:rPr>
        <w:t>/</w:t>
      </w:r>
      <w:r w:rsidRPr="004A34D4">
        <w:rPr>
          <w:rFonts w:hAnsi="宋体" w:hint="eastAsia"/>
          <w:szCs w:val="21"/>
        </w:rPr>
        <w:t>传真：</w:t>
      </w:r>
    </w:p>
    <w:p w:rsidR="00FA4567" w:rsidRPr="004A34D4" w:rsidRDefault="00FA4567" w:rsidP="00FA4567">
      <w:pPr>
        <w:spacing w:line="480" w:lineRule="auto"/>
        <w:rPr>
          <w:rFonts w:hAnsi="宋体"/>
          <w:szCs w:val="21"/>
        </w:rPr>
      </w:pPr>
      <w:r w:rsidRPr="004A34D4">
        <w:rPr>
          <w:rFonts w:hAnsi="宋体" w:hint="eastAsia"/>
          <w:szCs w:val="21"/>
        </w:rPr>
        <w:t>5</w:t>
      </w:r>
      <w:r w:rsidRPr="004A34D4">
        <w:rPr>
          <w:rFonts w:hAnsi="宋体" w:hint="eastAsia"/>
          <w:szCs w:val="21"/>
        </w:rPr>
        <w:t>、成立日期或注册日期：</w:t>
      </w:r>
    </w:p>
    <w:p w:rsidR="00FA4567" w:rsidRPr="004A34D4" w:rsidRDefault="00FA4567" w:rsidP="00FA4567">
      <w:pPr>
        <w:spacing w:line="480" w:lineRule="auto"/>
        <w:rPr>
          <w:rFonts w:hAnsi="宋体"/>
          <w:szCs w:val="21"/>
        </w:rPr>
      </w:pPr>
      <w:r w:rsidRPr="004A34D4">
        <w:rPr>
          <w:rFonts w:hAnsi="宋体" w:hint="eastAsia"/>
          <w:szCs w:val="21"/>
        </w:rPr>
        <w:t>6</w:t>
      </w:r>
      <w:r w:rsidRPr="004A34D4">
        <w:rPr>
          <w:rFonts w:hAnsi="宋体" w:hint="eastAsia"/>
          <w:szCs w:val="21"/>
        </w:rPr>
        <w:t>、行业类型：</w:t>
      </w:r>
    </w:p>
    <w:p w:rsidR="00FA4567" w:rsidRPr="004A34D4" w:rsidRDefault="00FA4567" w:rsidP="00FA4567">
      <w:pPr>
        <w:spacing w:line="480" w:lineRule="auto"/>
        <w:rPr>
          <w:rFonts w:hAnsi="宋体"/>
          <w:szCs w:val="21"/>
        </w:rPr>
      </w:pPr>
      <w:r w:rsidRPr="004A34D4">
        <w:rPr>
          <w:rFonts w:hAnsi="宋体" w:hint="eastAsia"/>
          <w:szCs w:val="21"/>
        </w:rPr>
        <w:t>（二）基本经济指标（到上年度</w:t>
      </w:r>
      <w:r w:rsidRPr="004A34D4">
        <w:rPr>
          <w:rFonts w:hAnsi="宋体" w:hint="eastAsia"/>
          <w:szCs w:val="21"/>
        </w:rPr>
        <w:t>12</w:t>
      </w:r>
      <w:r w:rsidRPr="004A34D4">
        <w:rPr>
          <w:rFonts w:hAnsi="宋体" w:hint="eastAsia"/>
          <w:szCs w:val="21"/>
        </w:rPr>
        <w:t>月</w:t>
      </w:r>
      <w:r w:rsidRPr="004A34D4">
        <w:rPr>
          <w:rFonts w:hAnsi="宋体" w:hint="eastAsia"/>
          <w:szCs w:val="21"/>
        </w:rPr>
        <w:t>31</w:t>
      </w:r>
      <w:r w:rsidRPr="004A34D4">
        <w:rPr>
          <w:rFonts w:hAnsi="宋体" w:hint="eastAsia"/>
          <w:szCs w:val="21"/>
        </w:rPr>
        <w:t>日止）：</w:t>
      </w:r>
    </w:p>
    <w:p w:rsidR="00FA4567" w:rsidRPr="004A34D4" w:rsidRDefault="00FA4567" w:rsidP="00FA4567">
      <w:pPr>
        <w:spacing w:line="480" w:lineRule="auto"/>
        <w:rPr>
          <w:rFonts w:hAnsi="宋体"/>
          <w:szCs w:val="21"/>
        </w:rPr>
      </w:pPr>
      <w:r w:rsidRPr="004A34D4">
        <w:rPr>
          <w:rFonts w:hAnsi="宋体" w:hint="eastAsia"/>
          <w:szCs w:val="21"/>
        </w:rPr>
        <w:t>1</w:t>
      </w:r>
      <w:r w:rsidRPr="004A34D4">
        <w:rPr>
          <w:rFonts w:hAnsi="宋体" w:hint="eastAsia"/>
          <w:szCs w:val="21"/>
        </w:rPr>
        <w:t>、实收资本：</w:t>
      </w:r>
    </w:p>
    <w:p w:rsidR="00FA4567" w:rsidRPr="004A34D4" w:rsidRDefault="00FA4567" w:rsidP="00FA4567">
      <w:pPr>
        <w:spacing w:line="480" w:lineRule="auto"/>
        <w:rPr>
          <w:rFonts w:hAnsi="宋体"/>
          <w:szCs w:val="21"/>
        </w:rPr>
      </w:pPr>
      <w:r w:rsidRPr="004A34D4">
        <w:rPr>
          <w:rFonts w:hAnsi="宋体" w:hint="eastAsia"/>
          <w:szCs w:val="21"/>
        </w:rPr>
        <w:t>2</w:t>
      </w:r>
      <w:r w:rsidRPr="004A34D4">
        <w:rPr>
          <w:rFonts w:hAnsi="宋体" w:hint="eastAsia"/>
          <w:szCs w:val="21"/>
        </w:rPr>
        <w:t>、资产总额：</w:t>
      </w:r>
    </w:p>
    <w:p w:rsidR="00FA4567" w:rsidRPr="004A34D4" w:rsidRDefault="00FA4567" w:rsidP="00FA4567">
      <w:pPr>
        <w:spacing w:line="480" w:lineRule="auto"/>
        <w:rPr>
          <w:rFonts w:hAnsi="宋体"/>
          <w:szCs w:val="21"/>
        </w:rPr>
      </w:pPr>
      <w:r w:rsidRPr="004A34D4">
        <w:rPr>
          <w:rFonts w:hAnsi="宋体" w:hint="eastAsia"/>
          <w:szCs w:val="21"/>
        </w:rPr>
        <w:t>3</w:t>
      </w:r>
      <w:r w:rsidRPr="004A34D4">
        <w:rPr>
          <w:rFonts w:hAnsi="宋体" w:hint="eastAsia"/>
          <w:szCs w:val="21"/>
        </w:rPr>
        <w:t>、负债总额：</w:t>
      </w:r>
    </w:p>
    <w:p w:rsidR="00FA4567" w:rsidRPr="004A34D4" w:rsidRDefault="00FA4567" w:rsidP="00FA4567">
      <w:pPr>
        <w:spacing w:line="480" w:lineRule="auto"/>
        <w:rPr>
          <w:rFonts w:hAnsi="宋体"/>
          <w:szCs w:val="21"/>
        </w:rPr>
      </w:pPr>
      <w:r w:rsidRPr="004A34D4">
        <w:rPr>
          <w:rFonts w:hAnsi="宋体" w:hint="eastAsia"/>
          <w:szCs w:val="21"/>
        </w:rPr>
        <w:t>4</w:t>
      </w:r>
      <w:r w:rsidRPr="004A34D4">
        <w:rPr>
          <w:rFonts w:hAnsi="宋体" w:hint="eastAsia"/>
          <w:szCs w:val="21"/>
        </w:rPr>
        <w:t>、营业收入：</w:t>
      </w:r>
    </w:p>
    <w:p w:rsidR="00FA4567" w:rsidRPr="004A34D4" w:rsidRDefault="00FA4567" w:rsidP="00FA4567">
      <w:pPr>
        <w:spacing w:line="480" w:lineRule="auto"/>
        <w:rPr>
          <w:rFonts w:hAnsi="宋体"/>
          <w:szCs w:val="21"/>
        </w:rPr>
      </w:pPr>
      <w:r w:rsidRPr="004A34D4">
        <w:rPr>
          <w:rFonts w:hAnsi="宋体" w:hint="eastAsia"/>
          <w:szCs w:val="21"/>
        </w:rPr>
        <w:t>5</w:t>
      </w:r>
      <w:r w:rsidRPr="004A34D4">
        <w:rPr>
          <w:rFonts w:hAnsi="宋体" w:hint="eastAsia"/>
          <w:szCs w:val="21"/>
        </w:rPr>
        <w:t>、净利润：</w:t>
      </w:r>
    </w:p>
    <w:p w:rsidR="00FA4567" w:rsidRPr="004A34D4" w:rsidRDefault="00FA4567" w:rsidP="00FA4567">
      <w:pPr>
        <w:spacing w:line="480" w:lineRule="auto"/>
        <w:rPr>
          <w:rFonts w:hAnsi="宋体"/>
          <w:szCs w:val="21"/>
        </w:rPr>
      </w:pPr>
      <w:r w:rsidRPr="004A34D4">
        <w:rPr>
          <w:rFonts w:hAnsi="宋体" w:hint="eastAsia"/>
          <w:szCs w:val="21"/>
        </w:rPr>
        <w:t>6</w:t>
      </w:r>
      <w:r w:rsidRPr="004A34D4">
        <w:rPr>
          <w:rFonts w:hAnsi="宋体" w:hint="eastAsia"/>
          <w:szCs w:val="21"/>
        </w:rPr>
        <w:t>、上交税收：</w:t>
      </w:r>
    </w:p>
    <w:p w:rsidR="00FA4567" w:rsidRPr="004A34D4" w:rsidRDefault="00FA4567" w:rsidP="00FA4567">
      <w:pPr>
        <w:spacing w:line="480" w:lineRule="auto"/>
        <w:rPr>
          <w:rFonts w:hAnsi="宋体"/>
          <w:szCs w:val="21"/>
          <w:u w:val="single"/>
        </w:rPr>
      </w:pPr>
      <w:r w:rsidRPr="004A34D4">
        <w:rPr>
          <w:rFonts w:hAnsi="宋体" w:hint="eastAsia"/>
          <w:szCs w:val="21"/>
        </w:rPr>
        <w:t>7</w:t>
      </w:r>
      <w:r w:rsidRPr="004A34D4">
        <w:rPr>
          <w:rFonts w:hAnsi="宋体" w:hint="eastAsia"/>
          <w:szCs w:val="21"/>
        </w:rPr>
        <w:t>、从业人数：</w:t>
      </w:r>
    </w:p>
    <w:p w:rsidR="00FA4567" w:rsidRPr="004A34D4" w:rsidRDefault="00FA4567" w:rsidP="00FA4567">
      <w:pPr>
        <w:spacing w:line="480" w:lineRule="auto"/>
        <w:rPr>
          <w:rFonts w:hAnsi="宋体"/>
          <w:szCs w:val="21"/>
        </w:rPr>
      </w:pPr>
      <w:r w:rsidRPr="004A34D4">
        <w:rPr>
          <w:rFonts w:hAnsi="宋体" w:hint="eastAsia"/>
          <w:szCs w:val="21"/>
        </w:rPr>
        <w:t>（三）其他情况：</w:t>
      </w:r>
    </w:p>
    <w:p w:rsidR="00FA4567" w:rsidRPr="004A34D4" w:rsidRDefault="00FA4567" w:rsidP="00FA4567">
      <w:pPr>
        <w:spacing w:line="480" w:lineRule="auto"/>
        <w:rPr>
          <w:rFonts w:hAnsi="宋体"/>
          <w:szCs w:val="21"/>
        </w:rPr>
      </w:pPr>
      <w:r w:rsidRPr="004A34D4">
        <w:rPr>
          <w:rFonts w:hAnsi="宋体" w:hint="eastAsia"/>
          <w:szCs w:val="21"/>
        </w:rPr>
        <w:t>1</w:t>
      </w:r>
      <w:r w:rsidRPr="004A34D4">
        <w:rPr>
          <w:rFonts w:hAnsi="宋体" w:hint="eastAsia"/>
          <w:szCs w:val="21"/>
        </w:rPr>
        <w:t>、专业人员分类及人数：</w:t>
      </w:r>
    </w:p>
    <w:p w:rsidR="00FA4567" w:rsidRPr="004A34D4" w:rsidRDefault="00FA4567" w:rsidP="00FA4567">
      <w:pPr>
        <w:spacing w:line="480" w:lineRule="auto"/>
        <w:rPr>
          <w:rFonts w:hAnsi="宋体"/>
          <w:szCs w:val="21"/>
        </w:rPr>
      </w:pPr>
      <w:r w:rsidRPr="004A34D4">
        <w:rPr>
          <w:rFonts w:hAnsi="宋体" w:hint="eastAsia"/>
          <w:szCs w:val="21"/>
        </w:rPr>
        <w:t>2</w:t>
      </w:r>
      <w:r w:rsidRPr="004A34D4">
        <w:rPr>
          <w:rFonts w:hAnsi="宋体" w:hint="eastAsia"/>
          <w:szCs w:val="21"/>
        </w:rPr>
        <w:t>、企业资质证书情况：</w:t>
      </w:r>
    </w:p>
    <w:p w:rsidR="00FA4567" w:rsidRPr="004A34D4" w:rsidRDefault="00FA4567" w:rsidP="00FA4567">
      <w:pPr>
        <w:spacing w:line="480" w:lineRule="auto"/>
        <w:rPr>
          <w:rFonts w:hAnsi="宋体"/>
          <w:szCs w:val="21"/>
        </w:rPr>
      </w:pPr>
      <w:r w:rsidRPr="004A34D4">
        <w:rPr>
          <w:rFonts w:hAnsi="宋体" w:hint="eastAsia"/>
          <w:szCs w:val="21"/>
        </w:rPr>
        <w:t>3</w:t>
      </w:r>
      <w:r w:rsidRPr="004A34D4">
        <w:rPr>
          <w:rFonts w:hAnsi="宋体" w:hint="eastAsia"/>
          <w:szCs w:val="21"/>
        </w:rPr>
        <w:t>、其他需要说明的情况：</w:t>
      </w:r>
    </w:p>
    <w:p w:rsidR="00FA4567" w:rsidRPr="004A34D4" w:rsidRDefault="00FA4567" w:rsidP="00FA4567">
      <w:pPr>
        <w:spacing w:line="480" w:lineRule="auto"/>
        <w:rPr>
          <w:rFonts w:hAnsi="宋体"/>
          <w:szCs w:val="21"/>
        </w:rPr>
      </w:pPr>
      <w:r w:rsidRPr="004A34D4">
        <w:rPr>
          <w:rFonts w:hAnsi="宋体" w:hint="eastAsia"/>
          <w:szCs w:val="21"/>
        </w:rPr>
        <w:t>我方承诺上述情况是真实、准确的，我方同意根据采购人进一步要求出示有关资料予以证实。</w:t>
      </w:r>
    </w:p>
    <w:p w:rsidR="00FA4567" w:rsidRPr="004A34D4" w:rsidRDefault="00FA4567" w:rsidP="00FA4567">
      <w:pPr>
        <w:spacing w:line="480" w:lineRule="auto"/>
        <w:rPr>
          <w:rFonts w:hAnsi="宋体"/>
          <w:b/>
          <w:szCs w:val="21"/>
        </w:rPr>
      </w:pPr>
    </w:p>
    <w:p w:rsidR="00FA4567" w:rsidRPr="004A34D4" w:rsidRDefault="00FA4567" w:rsidP="00FA4567">
      <w:pPr>
        <w:spacing w:line="480" w:lineRule="auto"/>
        <w:rPr>
          <w:rFonts w:hAnsi="宋体"/>
          <w:szCs w:val="21"/>
        </w:rPr>
      </w:pPr>
      <w:r w:rsidRPr="004A34D4">
        <w:rPr>
          <w:rFonts w:hAnsi="宋体" w:hint="eastAsia"/>
          <w:szCs w:val="21"/>
        </w:rPr>
        <w:t>供应商授权代表签字：</w:t>
      </w:r>
    </w:p>
    <w:p w:rsidR="00FA4567" w:rsidRPr="004A34D4" w:rsidRDefault="00FA4567" w:rsidP="00FA4567">
      <w:pPr>
        <w:spacing w:line="480" w:lineRule="auto"/>
        <w:rPr>
          <w:rFonts w:hAnsi="宋体"/>
          <w:szCs w:val="21"/>
        </w:rPr>
      </w:pPr>
      <w:r w:rsidRPr="004A34D4">
        <w:rPr>
          <w:rFonts w:hAnsi="宋体" w:hint="eastAsia"/>
          <w:szCs w:val="21"/>
        </w:rPr>
        <w:t>供</w:t>
      </w:r>
      <w:r w:rsidRPr="004A34D4">
        <w:rPr>
          <w:rFonts w:hAnsi="宋体" w:hint="eastAsia"/>
          <w:szCs w:val="21"/>
        </w:rPr>
        <w:t xml:space="preserve"> </w:t>
      </w:r>
      <w:r w:rsidRPr="004A34D4">
        <w:rPr>
          <w:rFonts w:hAnsi="宋体" w:hint="eastAsia"/>
          <w:szCs w:val="21"/>
        </w:rPr>
        <w:t>应</w:t>
      </w:r>
      <w:r w:rsidRPr="004A34D4">
        <w:rPr>
          <w:rFonts w:hAnsi="宋体" w:hint="eastAsia"/>
          <w:szCs w:val="21"/>
        </w:rPr>
        <w:t xml:space="preserve"> </w:t>
      </w:r>
      <w:r w:rsidRPr="004A34D4">
        <w:rPr>
          <w:rFonts w:hAnsi="宋体" w:hint="eastAsia"/>
          <w:szCs w:val="21"/>
        </w:rPr>
        <w:t>商（公章）：</w:t>
      </w:r>
    </w:p>
    <w:p w:rsidR="00FA4567" w:rsidRPr="004A34D4" w:rsidRDefault="00FA4567" w:rsidP="00FA4567">
      <w:pPr>
        <w:spacing w:line="480" w:lineRule="auto"/>
        <w:rPr>
          <w:rFonts w:hAnsi="宋体"/>
          <w:szCs w:val="21"/>
        </w:rPr>
      </w:pPr>
      <w:r w:rsidRPr="004A34D4">
        <w:rPr>
          <w:rFonts w:hAnsi="宋体" w:hint="eastAsia"/>
          <w:szCs w:val="21"/>
        </w:rPr>
        <w:t>日</w:t>
      </w:r>
      <w:r w:rsidRPr="004A34D4">
        <w:rPr>
          <w:rFonts w:hAnsi="宋体" w:hint="eastAsia"/>
          <w:szCs w:val="21"/>
        </w:rPr>
        <w:t xml:space="preserve">   </w:t>
      </w:r>
      <w:r w:rsidRPr="004A34D4">
        <w:rPr>
          <w:rFonts w:hAnsi="宋体" w:hint="eastAsia"/>
          <w:szCs w:val="21"/>
        </w:rPr>
        <w:t>期：</w:t>
      </w:r>
      <w:r w:rsidRPr="004A34D4">
        <w:rPr>
          <w:rFonts w:hAnsi="宋体" w:hint="eastAsia"/>
          <w:szCs w:val="21"/>
        </w:rPr>
        <w:t xml:space="preserve">      </w:t>
      </w:r>
      <w:r w:rsidRPr="004A34D4">
        <w:rPr>
          <w:rFonts w:hAnsi="宋体" w:hint="eastAsia"/>
          <w:szCs w:val="21"/>
        </w:rPr>
        <w:t>年</w:t>
      </w:r>
      <w:r w:rsidRPr="004A34D4">
        <w:rPr>
          <w:rFonts w:hAnsi="宋体" w:hint="eastAsia"/>
          <w:szCs w:val="21"/>
        </w:rPr>
        <w:t xml:space="preserve">      </w:t>
      </w:r>
      <w:r w:rsidRPr="004A34D4">
        <w:rPr>
          <w:rFonts w:hAnsi="宋体" w:hint="eastAsia"/>
          <w:szCs w:val="21"/>
        </w:rPr>
        <w:t>月</w:t>
      </w:r>
      <w:r w:rsidRPr="004A34D4">
        <w:rPr>
          <w:rFonts w:hAnsi="宋体" w:hint="eastAsia"/>
          <w:szCs w:val="21"/>
        </w:rPr>
        <w:t xml:space="preserve">      </w:t>
      </w:r>
      <w:r w:rsidRPr="004A34D4">
        <w:rPr>
          <w:rFonts w:hAnsi="宋体" w:hint="eastAsia"/>
          <w:szCs w:val="21"/>
        </w:rPr>
        <w:t>日</w:t>
      </w:r>
    </w:p>
    <w:p w:rsidR="00FA4567" w:rsidRPr="004A34D4" w:rsidRDefault="00FA4567" w:rsidP="00FA4567">
      <w:pPr>
        <w:rPr>
          <w:rFonts w:hAnsi="宋体"/>
          <w:b/>
          <w:szCs w:val="21"/>
        </w:rPr>
      </w:pPr>
    </w:p>
    <w:p w:rsidR="00FA4567" w:rsidRPr="004A34D4" w:rsidRDefault="00FA4567" w:rsidP="00FA4567">
      <w:pPr>
        <w:jc w:val="center"/>
        <w:rPr>
          <w:rFonts w:hAnsi="宋体"/>
          <w:b/>
          <w:szCs w:val="21"/>
        </w:rPr>
      </w:pPr>
      <w:r w:rsidRPr="004A34D4">
        <w:rPr>
          <w:rFonts w:hAnsi="宋体" w:hint="eastAsia"/>
          <w:szCs w:val="21"/>
        </w:rPr>
        <w:br w:type="page"/>
      </w:r>
      <w:r w:rsidRPr="004A34D4">
        <w:rPr>
          <w:rFonts w:hAnsi="宋体"/>
          <w:szCs w:val="21"/>
        </w:rPr>
        <w:t>1</w:t>
      </w:r>
      <w:r>
        <w:rPr>
          <w:rFonts w:hAnsi="宋体"/>
          <w:szCs w:val="21"/>
        </w:rPr>
        <w:t>0</w:t>
      </w:r>
      <w:r w:rsidRPr="004A34D4">
        <w:rPr>
          <w:rFonts w:hAnsi="宋体" w:hint="eastAsia"/>
          <w:b/>
          <w:szCs w:val="21"/>
        </w:rPr>
        <w:t>、中小企业声明函格式</w:t>
      </w:r>
    </w:p>
    <w:p w:rsidR="00FA4567" w:rsidRPr="004A34D4" w:rsidRDefault="00FA4567" w:rsidP="00FA4567">
      <w:pPr>
        <w:snapToGrid w:val="0"/>
        <w:spacing w:line="360" w:lineRule="auto"/>
        <w:ind w:firstLineChars="200" w:firstLine="420"/>
        <w:rPr>
          <w:rFonts w:hAnsi="宋体" w:cs="Arial"/>
          <w:szCs w:val="21"/>
        </w:rPr>
      </w:pPr>
      <w:bookmarkStart w:id="54" w:name="OLE_LINK38"/>
    </w:p>
    <w:p w:rsidR="00FA4567" w:rsidRPr="004A34D4" w:rsidRDefault="00FA4567" w:rsidP="00FA4567">
      <w:pPr>
        <w:snapToGrid w:val="0"/>
        <w:spacing w:line="360" w:lineRule="auto"/>
        <w:ind w:firstLineChars="200" w:firstLine="420"/>
        <w:rPr>
          <w:rFonts w:hAnsi="宋体" w:cs="Arial"/>
          <w:szCs w:val="21"/>
        </w:rPr>
      </w:pPr>
      <w:r w:rsidRPr="004A34D4">
        <w:rPr>
          <w:rFonts w:hAnsi="宋体" w:cs="Arial" w:hint="eastAsia"/>
          <w:szCs w:val="21"/>
        </w:rPr>
        <w:t>本公司（联合体）郑重声明，根据《政府采购促进中小企业发展管理办法》（财库﹝</w:t>
      </w:r>
      <w:r w:rsidRPr="004A34D4">
        <w:rPr>
          <w:rFonts w:hAnsi="宋体" w:cs="Arial" w:hint="eastAsia"/>
          <w:szCs w:val="21"/>
        </w:rPr>
        <w:t>2020</w:t>
      </w:r>
      <w:r w:rsidRPr="004A34D4">
        <w:rPr>
          <w:rFonts w:hAnsi="宋体" w:cs="Arial" w:hint="eastAsia"/>
          <w:szCs w:val="21"/>
        </w:rPr>
        <w:t>﹞</w:t>
      </w:r>
      <w:r w:rsidRPr="004A34D4">
        <w:rPr>
          <w:rFonts w:hAnsi="宋体" w:cs="Arial" w:hint="eastAsia"/>
          <w:szCs w:val="21"/>
        </w:rPr>
        <w:t xml:space="preserve">46 </w:t>
      </w:r>
      <w:r w:rsidRPr="004A34D4">
        <w:rPr>
          <w:rFonts w:hAnsi="宋体" w:cs="Arial" w:hint="eastAsia"/>
          <w:szCs w:val="21"/>
        </w:rPr>
        <w:t>号）的规定，本公司（联合体）参加</w:t>
      </w:r>
      <w:r w:rsidRPr="004A34D4">
        <w:rPr>
          <w:rFonts w:hAnsi="宋体" w:cs="Arial" w:hint="eastAsia"/>
          <w:szCs w:val="21"/>
          <w:u w:val="single"/>
        </w:rPr>
        <w:t xml:space="preserve"> </w:t>
      </w:r>
      <w:r w:rsidRPr="004A34D4">
        <w:rPr>
          <w:rFonts w:hAnsi="宋体" w:cs="Arial" w:hint="eastAsia"/>
          <w:i/>
          <w:iCs/>
          <w:szCs w:val="21"/>
          <w:u w:val="single"/>
        </w:rPr>
        <w:t>（单位名称）</w:t>
      </w:r>
      <w:r w:rsidRPr="004A34D4">
        <w:rPr>
          <w:rFonts w:hAnsi="宋体" w:cs="Arial" w:hint="eastAsia"/>
          <w:i/>
          <w:iCs/>
          <w:szCs w:val="21"/>
          <w:u w:val="single"/>
        </w:rPr>
        <w:t xml:space="preserve"> </w:t>
      </w:r>
      <w:r w:rsidRPr="004A34D4">
        <w:rPr>
          <w:rFonts w:hAnsi="宋体" w:cs="Arial" w:hint="eastAsia"/>
          <w:szCs w:val="21"/>
        </w:rPr>
        <w:t>的</w:t>
      </w:r>
      <w:r w:rsidRPr="004A34D4">
        <w:rPr>
          <w:rFonts w:hAnsi="宋体" w:cs="Arial" w:hint="eastAsia"/>
          <w:szCs w:val="21"/>
          <w:u w:val="single"/>
        </w:rPr>
        <w:t xml:space="preserve"> </w:t>
      </w:r>
      <w:r w:rsidRPr="004A34D4">
        <w:rPr>
          <w:rFonts w:hAnsi="宋体" w:cs="Arial" w:hint="eastAsia"/>
          <w:i/>
          <w:iCs/>
          <w:szCs w:val="21"/>
          <w:u w:val="single"/>
        </w:rPr>
        <w:t>（项目名称）</w:t>
      </w:r>
      <w:r w:rsidRPr="004A34D4">
        <w:rPr>
          <w:rFonts w:hAnsi="宋体" w:cs="Arial" w:hint="eastAsia"/>
          <w:i/>
          <w:iCs/>
          <w:szCs w:val="21"/>
          <w:u w:val="single"/>
        </w:rPr>
        <w:t xml:space="preserve"> </w:t>
      </w:r>
      <w:r w:rsidRPr="004A34D4">
        <w:rPr>
          <w:rFonts w:hAnsi="宋体" w:cs="Arial" w:hint="eastAsia"/>
          <w:szCs w:val="21"/>
        </w:rPr>
        <w:t>采购活动，服务全部由符合政策要求的中小企业承接。相关企业（含联合体中的中小企业、签订分包意向协议的中小企业）的具体情况如下：</w:t>
      </w:r>
    </w:p>
    <w:p w:rsidR="00FA4567" w:rsidRPr="004A34D4" w:rsidRDefault="00FA4567" w:rsidP="00FA4567">
      <w:pPr>
        <w:snapToGrid w:val="0"/>
        <w:spacing w:line="360" w:lineRule="auto"/>
        <w:ind w:firstLineChars="200" w:firstLine="420"/>
        <w:rPr>
          <w:rFonts w:hAnsi="宋体" w:cs="Arial"/>
          <w:szCs w:val="21"/>
        </w:rPr>
      </w:pPr>
      <w:r w:rsidRPr="004A34D4">
        <w:rPr>
          <w:rFonts w:hAnsi="宋体" w:cs="Arial" w:hint="eastAsia"/>
          <w:szCs w:val="21"/>
          <w:u w:val="single"/>
        </w:rPr>
        <w:t xml:space="preserve"> </w:t>
      </w:r>
      <w:r w:rsidRPr="004A34D4">
        <w:rPr>
          <w:rFonts w:hAnsi="宋体" w:cs="Arial" w:hint="eastAsia"/>
          <w:i/>
          <w:iCs/>
          <w:szCs w:val="21"/>
          <w:u w:val="single"/>
        </w:rPr>
        <w:t>（标的名称）</w:t>
      </w:r>
      <w:r w:rsidRPr="004A34D4">
        <w:rPr>
          <w:rFonts w:hAnsi="宋体" w:cs="Arial" w:hint="eastAsia"/>
          <w:i/>
          <w:iCs/>
          <w:szCs w:val="21"/>
          <w:u w:val="single"/>
        </w:rPr>
        <w:t xml:space="preserve"> </w:t>
      </w:r>
      <w:r w:rsidRPr="004A34D4">
        <w:rPr>
          <w:rFonts w:hAnsi="宋体" w:cs="Arial" w:hint="eastAsia"/>
          <w:szCs w:val="21"/>
        </w:rPr>
        <w:t>，属于</w:t>
      </w:r>
      <w:r w:rsidRPr="00666F78">
        <w:rPr>
          <w:rFonts w:hAnsi="宋体" w:cs="Arial" w:hint="eastAsia"/>
          <w:color w:val="FF0000"/>
          <w:szCs w:val="21"/>
          <w:u w:val="single"/>
        </w:rPr>
        <w:t>软件和信息技术服务业</w:t>
      </w:r>
      <w:r w:rsidRPr="004A34D4">
        <w:rPr>
          <w:rFonts w:hAnsi="宋体" w:cs="Arial" w:hint="eastAsia"/>
          <w:szCs w:val="21"/>
        </w:rPr>
        <w:t>行业；承接企业为</w:t>
      </w:r>
      <w:r w:rsidRPr="004A34D4">
        <w:rPr>
          <w:rFonts w:hAnsi="宋体" w:cs="Arial" w:hint="eastAsia"/>
          <w:szCs w:val="21"/>
          <w:u w:val="single"/>
        </w:rPr>
        <w:t xml:space="preserve"> </w:t>
      </w:r>
      <w:r w:rsidRPr="004A34D4">
        <w:rPr>
          <w:rFonts w:hAnsi="宋体" w:cs="Arial" w:hint="eastAsia"/>
          <w:i/>
          <w:iCs/>
          <w:szCs w:val="21"/>
          <w:u w:val="single"/>
        </w:rPr>
        <w:t>（企业名称）</w:t>
      </w:r>
      <w:r w:rsidRPr="004A34D4">
        <w:rPr>
          <w:rFonts w:hAnsi="宋体" w:cs="Arial" w:hint="eastAsia"/>
          <w:i/>
          <w:iCs/>
          <w:szCs w:val="21"/>
          <w:u w:val="single"/>
        </w:rPr>
        <w:t xml:space="preserve"> </w:t>
      </w:r>
      <w:r w:rsidRPr="004A34D4">
        <w:rPr>
          <w:rFonts w:hAnsi="宋体" w:cs="Arial" w:hint="eastAsia"/>
          <w:szCs w:val="21"/>
        </w:rPr>
        <w:t>，从业人员</w:t>
      </w:r>
      <w:r w:rsidRPr="004A34D4">
        <w:rPr>
          <w:rFonts w:hAnsi="宋体" w:cs="Arial" w:hint="eastAsia"/>
          <w:szCs w:val="21"/>
          <w:u w:val="single"/>
        </w:rPr>
        <w:t xml:space="preserve">    </w:t>
      </w:r>
      <w:r w:rsidRPr="004A34D4">
        <w:rPr>
          <w:rFonts w:hAnsi="宋体" w:cs="Arial" w:hint="eastAsia"/>
          <w:szCs w:val="21"/>
        </w:rPr>
        <w:t>人，营业收入为</w:t>
      </w:r>
      <w:r w:rsidRPr="004A34D4">
        <w:rPr>
          <w:rFonts w:hAnsi="宋体" w:cs="Arial" w:hint="eastAsia"/>
          <w:szCs w:val="21"/>
          <w:u w:val="single"/>
        </w:rPr>
        <w:t xml:space="preserve">    </w:t>
      </w:r>
      <w:r w:rsidRPr="004A34D4">
        <w:rPr>
          <w:rFonts w:hAnsi="宋体" w:cs="Arial" w:hint="eastAsia"/>
          <w:szCs w:val="21"/>
        </w:rPr>
        <w:t>万元，资产总额为</w:t>
      </w:r>
      <w:r w:rsidRPr="004A34D4">
        <w:rPr>
          <w:rFonts w:hAnsi="宋体" w:cs="Arial" w:hint="eastAsia"/>
          <w:szCs w:val="21"/>
          <w:u w:val="single"/>
        </w:rPr>
        <w:t xml:space="preserve">    </w:t>
      </w:r>
      <w:r w:rsidRPr="004A34D4">
        <w:rPr>
          <w:rFonts w:hAnsi="宋体" w:cs="Arial" w:hint="eastAsia"/>
          <w:szCs w:val="21"/>
        </w:rPr>
        <w:t>万元，属于</w:t>
      </w:r>
      <w:r w:rsidRPr="004A34D4">
        <w:rPr>
          <w:rFonts w:hAnsi="宋体" w:cs="Arial" w:hint="eastAsia"/>
          <w:szCs w:val="21"/>
          <w:u w:val="single"/>
        </w:rPr>
        <w:t xml:space="preserve"> </w:t>
      </w:r>
      <w:r w:rsidRPr="004A34D4">
        <w:rPr>
          <w:rFonts w:hAnsi="宋体" w:cs="Arial" w:hint="eastAsia"/>
          <w:i/>
          <w:iCs/>
          <w:szCs w:val="21"/>
          <w:u w:val="single"/>
        </w:rPr>
        <w:t>（中型企业、小型企业、微型企业）</w:t>
      </w:r>
      <w:r w:rsidRPr="004A34D4">
        <w:rPr>
          <w:rFonts w:hAnsi="宋体" w:cs="Arial" w:hint="eastAsia"/>
          <w:i/>
          <w:iCs/>
          <w:szCs w:val="21"/>
          <w:u w:val="single"/>
        </w:rPr>
        <w:t xml:space="preserve"> </w:t>
      </w:r>
      <w:r w:rsidRPr="004A34D4">
        <w:rPr>
          <w:rFonts w:hAnsi="宋体" w:cs="Arial" w:hint="eastAsia"/>
          <w:szCs w:val="21"/>
        </w:rPr>
        <w:t>；</w:t>
      </w:r>
    </w:p>
    <w:p w:rsidR="00FA4567" w:rsidRPr="004A34D4" w:rsidRDefault="00FA4567" w:rsidP="00FA4567">
      <w:pPr>
        <w:snapToGrid w:val="0"/>
        <w:spacing w:line="360" w:lineRule="auto"/>
        <w:ind w:firstLineChars="200" w:firstLine="420"/>
        <w:rPr>
          <w:rFonts w:hAnsi="宋体" w:cs="Arial"/>
          <w:szCs w:val="21"/>
        </w:rPr>
      </w:pPr>
      <w:r w:rsidRPr="004A34D4">
        <w:rPr>
          <w:rFonts w:hAnsi="宋体" w:cs="Arial" w:hint="eastAsia"/>
          <w:szCs w:val="21"/>
        </w:rPr>
        <w:t>……</w:t>
      </w:r>
    </w:p>
    <w:p w:rsidR="00FA4567" w:rsidRPr="004A34D4" w:rsidRDefault="00FA4567" w:rsidP="00FA4567">
      <w:pPr>
        <w:snapToGrid w:val="0"/>
        <w:spacing w:line="360" w:lineRule="auto"/>
        <w:ind w:firstLineChars="200" w:firstLine="420"/>
        <w:rPr>
          <w:rFonts w:hAnsi="宋体" w:cs="Arial"/>
          <w:szCs w:val="21"/>
        </w:rPr>
      </w:pPr>
      <w:r w:rsidRPr="004A34D4">
        <w:rPr>
          <w:rFonts w:hAnsi="宋体" w:cs="Arial" w:hint="eastAsia"/>
          <w:szCs w:val="21"/>
        </w:rPr>
        <w:t>以上企业，不属于大企业的分支机构，不存在控股股东为大企业的情形，也不存在与大企业的负责人为同一人的情形。</w:t>
      </w:r>
    </w:p>
    <w:p w:rsidR="00FA4567" w:rsidRPr="004A34D4" w:rsidRDefault="00FA4567" w:rsidP="00FA4567">
      <w:pPr>
        <w:snapToGrid w:val="0"/>
        <w:spacing w:line="360" w:lineRule="auto"/>
        <w:ind w:firstLineChars="200" w:firstLine="420"/>
        <w:rPr>
          <w:rFonts w:hAnsi="宋体" w:cs="Arial"/>
          <w:szCs w:val="21"/>
        </w:rPr>
      </w:pPr>
      <w:r w:rsidRPr="004A34D4">
        <w:rPr>
          <w:rFonts w:hAnsi="宋体" w:cs="Arial" w:hint="eastAsia"/>
          <w:szCs w:val="21"/>
        </w:rPr>
        <w:t>本企业对上述声明内容的真实性负责。如有虚假，将依法承担相应责任。</w:t>
      </w:r>
    </w:p>
    <w:p w:rsidR="00FA4567" w:rsidRPr="004A34D4" w:rsidRDefault="00FA4567" w:rsidP="00FA4567">
      <w:pPr>
        <w:snapToGrid w:val="0"/>
        <w:spacing w:line="360" w:lineRule="auto"/>
        <w:ind w:firstLineChars="200" w:firstLine="420"/>
        <w:rPr>
          <w:rFonts w:hAnsi="宋体" w:cs="Arial"/>
          <w:szCs w:val="21"/>
        </w:rPr>
      </w:pPr>
    </w:p>
    <w:p w:rsidR="00FA4567" w:rsidRPr="004A34D4" w:rsidRDefault="00FA4567" w:rsidP="00FA4567">
      <w:pPr>
        <w:snapToGrid w:val="0"/>
        <w:spacing w:line="360" w:lineRule="auto"/>
        <w:ind w:firstLineChars="3050" w:firstLine="6405"/>
        <w:rPr>
          <w:rFonts w:hAnsi="宋体" w:cs="Arial"/>
          <w:szCs w:val="21"/>
        </w:rPr>
      </w:pPr>
      <w:r w:rsidRPr="004A34D4">
        <w:rPr>
          <w:rFonts w:hAnsi="宋体" w:cs="Arial" w:hint="eastAsia"/>
          <w:szCs w:val="21"/>
        </w:rPr>
        <w:t>企业名称（盖章）：</w:t>
      </w:r>
    </w:p>
    <w:p w:rsidR="00FA4567" w:rsidRPr="004A34D4" w:rsidRDefault="00FA4567" w:rsidP="00FA4567">
      <w:pPr>
        <w:widowControl/>
        <w:adjustRightInd w:val="0"/>
        <w:snapToGrid w:val="0"/>
        <w:spacing w:line="360" w:lineRule="auto"/>
        <w:ind w:firstLineChars="3050" w:firstLine="6405"/>
        <w:jc w:val="left"/>
        <w:rPr>
          <w:rFonts w:hAnsi="宋体" w:cs="Arial"/>
          <w:szCs w:val="21"/>
        </w:rPr>
      </w:pPr>
      <w:r w:rsidRPr="004A34D4">
        <w:rPr>
          <w:rFonts w:hAnsi="宋体" w:cs="Arial" w:hint="eastAsia"/>
          <w:szCs w:val="21"/>
        </w:rPr>
        <w:t>日</w:t>
      </w:r>
      <w:r w:rsidRPr="004A34D4">
        <w:rPr>
          <w:rFonts w:hAnsi="宋体" w:cs="Arial" w:hint="eastAsia"/>
          <w:szCs w:val="21"/>
        </w:rPr>
        <w:t xml:space="preserve"> </w:t>
      </w:r>
      <w:r w:rsidRPr="004A34D4">
        <w:rPr>
          <w:rFonts w:hAnsi="宋体" w:cs="Arial" w:hint="eastAsia"/>
          <w:szCs w:val="21"/>
        </w:rPr>
        <w:t>期：</w:t>
      </w:r>
    </w:p>
    <w:p w:rsidR="00FA4567" w:rsidRPr="004A34D4" w:rsidRDefault="00FA4567" w:rsidP="00FA4567">
      <w:pPr>
        <w:adjustRightInd w:val="0"/>
        <w:snapToGrid w:val="0"/>
        <w:spacing w:line="360" w:lineRule="auto"/>
        <w:rPr>
          <w:rFonts w:hAnsi="宋体" w:cs="Arial"/>
          <w:szCs w:val="21"/>
        </w:rPr>
      </w:pPr>
    </w:p>
    <w:p w:rsidR="00FA4567" w:rsidRPr="004A34D4" w:rsidRDefault="00FA4567" w:rsidP="00FA4567">
      <w:pPr>
        <w:adjustRightInd w:val="0"/>
        <w:snapToGrid w:val="0"/>
        <w:spacing w:line="360" w:lineRule="auto"/>
        <w:rPr>
          <w:rFonts w:hAnsi="宋体" w:cs="Arial"/>
          <w:szCs w:val="21"/>
        </w:rPr>
      </w:pPr>
      <w:r w:rsidRPr="004A34D4">
        <w:rPr>
          <w:rFonts w:hAnsi="宋体" w:cs="Arial" w:hint="eastAsia"/>
          <w:szCs w:val="21"/>
        </w:rPr>
        <w:t>说明：（</w:t>
      </w:r>
      <w:r w:rsidRPr="004A34D4">
        <w:rPr>
          <w:rFonts w:hAnsi="宋体" w:cs="Arial" w:hint="eastAsia"/>
          <w:szCs w:val="21"/>
        </w:rPr>
        <w:t>1</w:t>
      </w:r>
      <w:r w:rsidRPr="004A34D4">
        <w:rPr>
          <w:rFonts w:hAnsi="宋体" w:cs="Arial" w:hint="eastAsia"/>
          <w:szCs w:val="21"/>
        </w:rPr>
        <w:t>）本声明函所称中小企业，是指在中华人民共和国境内依法设立，依据国务院批准的中小企业划分标准确定的中型企业、小型企业和微型企业，但与大企业的负责人为同</w:t>
      </w:r>
    </w:p>
    <w:p w:rsidR="00FA4567" w:rsidRPr="004A34D4" w:rsidRDefault="00FA4567" w:rsidP="00FA4567">
      <w:pPr>
        <w:adjustRightInd w:val="0"/>
        <w:snapToGrid w:val="0"/>
        <w:spacing w:line="360" w:lineRule="auto"/>
        <w:rPr>
          <w:rFonts w:hAnsi="宋体" w:cs="Arial"/>
          <w:szCs w:val="21"/>
        </w:rPr>
      </w:pPr>
      <w:r w:rsidRPr="004A34D4">
        <w:rPr>
          <w:rFonts w:hAnsi="宋体" w:cs="Arial" w:hint="eastAsia"/>
          <w:szCs w:val="21"/>
        </w:rPr>
        <w:t>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FA4567" w:rsidRPr="004A34D4" w:rsidRDefault="00FA4567" w:rsidP="00FA4567">
      <w:pPr>
        <w:adjustRightInd w:val="0"/>
        <w:snapToGrid w:val="0"/>
        <w:spacing w:line="360" w:lineRule="auto"/>
        <w:ind w:firstLineChars="200" w:firstLine="420"/>
        <w:rPr>
          <w:rFonts w:hAnsi="宋体" w:cs="Arial"/>
          <w:szCs w:val="21"/>
        </w:rPr>
      </w:pPr>
      <w:r w:rsidRPr="004A34D4">
        <w:rPr>
          <w:rFonts w:hAnsi="宋体" w:cs="Arial" w:hint="eastAsia"/>
          <w:szCs w:val="21"/>
        </w:rPr>
        <w:t>（</w:t>
      </w:r>
      <w:r w:rsidRPr="004A34D4">
        <w:rPr>
          <w:rFonts w:hAnsi="宋体" w:cs="Arial" w:hint="eastAsia"/>
          <w:szCs w:val="21"/>
        </w:rPr>
        <w:t>2</w:t>
      </w:r>
      <w:r w:rsidRPr="004A34D4">
        <w:rPr>
          <w:rFonts w:hAnsi="宋体" w:cs="Arial" w:hint="eastAsia"/>
          <w:szCs w:val="21"/>
        </w:rPr>
        <w:t>）本声明函所称服务由中小企业承接，是指提供服务的人员为中小企业依照</w:t>
      </w:r>
      <w:r w:rsidRPr="004A34D4">
        <w:rPr>
          <w:rFonts w:hAnsi="宋体" w:cs="Arial"/>
          <w:szCs w:val="21"/>
        </w:rPr>
        <w:t>《中华人民共和国民法典》</w:t>
      </w:r>
      <w:r w:rsidRPr="004A34D4">
        <w:rPr>
          <w:rFonts w:hAnsi="宋体" w:cs="Arial" w:hint="eastAsia"/>
          <w:szCs w:val="21"/>
        </w:rPr>
        <w:t>订立劳动合同的从业人员，否则不享受中小企业扶持政策。</w:t>
      </w:r>
    </w:p>
    <w:p w:rsidR="00FA4567" w:rsidRPr="004A34D4" w:rsidRDefault="00FA4567" w:rsidP="00FA4567">
      <w:pPr>
        <w:adjustRightInd w:val="0"/>
        <w:snapToGrid w:val="0"/>
        <w:spacing w:line="360" w:lineRule="auto"/>
        <w:ind w:firstLineChars="200" w:firstLine="420"/>
        <w:rPr>
          <w:rFonts w:hAnsi="宋体" w:cs="Arial"/>
          <w:szCs w:val="21"/>
        </w:rPr>
      </w:pPr>
      <w:r w:rsidRPr="004A34D4">
        <w:rPr>
          <w:rFonts w:hAnsi="宋体" w:cs="Arial" w:hint="eastAsia"/>
          <w:szCs w:val="21"/>
        </w:rPr>
        <w:t>（</w:t>
      </w:r>
      <w:r w:rsidRPr="004A34D4">
        <w:rPr>
          <w:rFonts w:hAnsi="宋体" w:cs="Arial" w:hint="eastAsia"/>
          <w:szCs w:val="21"/>
        </w:rPr>
        <w:t>3</w:t>
      </w:r>
      <w:r w:rsidRPr="004A34D4">
        <w:rPr>
          <w:rFonts w:hAnsi="宋体" w:cs="Arial" w:hint="eastAsia"/>
          <w:szCs w:val="21"/>
        </w:rPr>
        <w:t>）从业人员、营业收入、资产总额填报上一年度数据，无上一年度数据的新成立企业可不填报。</w:t>
      </w:r>
    </w:p>
    <w:p w:rsidR="00FA4567" w:rsidRPr="004A34D4" w:rsidRDefault="00FA4567" w:rsidP="00FA4567">
      <w:pPr>
        <w:adjustRightInd w:val="0"/>
        <w:snapToGrid w:val="0"/>
        <w:spacing w:line="360" w:lineRule="auto"/>
        <w:ind w:firstLineChars="200" w:firstLine="422"/>
        <w:rPr>
          <w:rFonts w:hAnsi="宋体" w:cs="Arial"/>
          <w:b/>
          <w:bCs/>
          <w:szCs w:val="21"/>
        </w:rPr>
      </w:pPr>
      <w:r w:rsidRPr="004A34D4">
        <w:rPr>
          <w:rFonts w:hAnsi="宋体" w:cs="Arial" w:hint="eastAsia"/>
          <w:b/>
          <w:bCs/>
          <w:szCs w:val="21"/>
        </w:rPr>
        <w:t>（</w:t>
      </w:r>
      <w:r w:rsidRPr="004A34D4">
        <w:rPr>
          <w:rFonts w:hAnsi="宋体" w:cs="Arial" w:hint="eastAsia"/>
          <w:b/>
          <w:bCs/>
          <w:szCs w:val="21"/>
        </w:rPr>
        <w:t>4</w:t>
      </w:r>
      <w:r w:rsidRPr="004A34D4">
        <w:rPr>
          <w:rFonts w:hAnsi="宋体" w:cs="Arial" w:hint="eastAsia"/>
          <w:b/>
          <w:bCs/>
          <w:szCs w:val="21"/>
        </w:rPr>
        <w:t>）</w:t>
      </w:r>
      <w:r w:rsidRPr="004A34D4">
        <w:rPr>
          <w:rStyle w:val="msoins0"/>
          <w:rFonts w:hAnsi="宋体" w:hint="eastAsia"/>
          <w:b/>
          <w:bCs/>
          <w:szCs w:val="21"/>
        </w:rPr>
        <w:t>采购标的对应的中小企业划分标准所属行业，以</w:t>
      </w:r>
      <w:r w:rsidRPr="004A34D4">
        <w:rPr>
          <w:rFonts w:hAnsi="宋体" w:hint="eastAsia"/>
          <w:b/>
          <w:bCs/>
          <w:szCs w:val="21"/>
        </w:rPr>
        <w:t>磋商文件第二章《</w:t>
      </w:r>
      <w:r w:rsidRPr="004A34D4">
        <w:rPr>
          <w:rFonts w:hAnsi="宋体" w:hint="eastAsia"/>
          <w:b/>
          <w:szCs w:val="21"/>
        </w:rPr>
        <w:t>供应商须知</w:t>
      </w:r>
      <w:r w:rsidRPr="004A34D4">
        <w:rPr>
          <w:rFonts w:hAnsi="宋体" w:hint="eastAsia"/>
          <w:b/>
          <w:bCs/>
          <w:szCs w:val="21"/>
        </w:rPr>
        <w:t>》规定为准。</w:t>
      </w:r>
    </w:p>
    <w:p w:rsidR="00FA4567" w:rsidRPr="004A34D4" w:rsidRDefault="00FA4567" w:rsidP="00FA4567">
      <w:pPr>
        <w:snapToGrid w:val="0"/>
        <w:spacing w:line="360" w:lineRule="auto"/>
        <w:ind w:firstLineChars="200" w:firstLine="422"/>
        <w:rPr>
          <w:rFonts w:hAnsi="宋体" w:cs="Arial"/>
          <w:b/>
          <w:szCs w:val="21"/>
        </w:rPr>
      </w:pPr>
      <w:r w:rsidRPr="004A34D4">
        <w:rPr>
          <w:rFonts w:hAnsi="宋体" w:hint="eastAsia"/>
          <w:b/>
          <w:bCs/>
          <w:szCs w:val="21"/>
        </w:rPr>
        <w:t>（</w:t>
      </w:r>
      <w:r w:rsidRPr="004A34D4">
        <w:rPr>
          <w:rFonts w:hAnsi="宋体"/>
          <w:b/>
          <w:bCs/>
          <w:szCs w:val="21"/>
        </w:rPr>
        <w:t>5</w:t>
      </w:r>
      <w:r w:rsidRPr="004A34D4">
        <w:rPr>
          <w:rFonts w:hAnsi="宋体" w:hint="eastAsia"/>
          <w:b/>
          <w:bCs/>
          <w:szCs w:val="21"/>
        </w:rPr>
        <w:t>）供应商未按照上述格式正确填写《</w:t>
      </w:r>
      <w:r w:rsidRPr="004A34D4">
        <w:rPr>
          <w:rFonts w:hAnsi="宋体" w:cs="Arial" w:hint="eastAsia"/>
          <w:b/>
          <w:szCs w:val="21"/>
        </w:rPr>
        <w:t>中小企业声明函》的，不享受中小企业扶持政策。</w:t>
      </w:r>
    </w:p>
    <w:p w:rsidR="00FA4567" w:rsidRPr="004A34D4" w:rsidRDefault="00FA4567" w:rsidP="00FA4567">
      <w:pPr>
        <w:spacing w:line="360" w:lineRule="auto"/>
        <w:rPr>
          <w:rFonts w:hAnsi="宋体"/>
          <w:sz w:val="18"/>
          <w:szCs w:val="18"/>
        </w:rPr>
      </w:pPr>
      <w:r w:rsidRPr="004A34D4">
        <w:rPr>
          <w:rFonts w:hAnsi="宋体" w:hint="eastAsia"/>
          <w:sz w:val="18"/>
          <w:szCs w:val="18"/>
        </w:rPr>
        <w:t xml:space="preserve">　注：行业划型标准：</w:t>
      </w:r>
    </w:p>
    <w:bookmarkEnd w:id="54"/>
    <w:p w:rsidR="00FA4567" w:rsidRPr="00D407DB" w:rsidRDefault="00FA4567" w:rsidP="00FA4567">
      <w:pPr>
        <w:rPr>
          <w:rFonts w:hAnsi="宋体"/>
          <w:sz w:val="18"/>
          <w:szCs w:val="18"/>
        </w:rPr>
      </w:pPr>
      <w:r w:rsidRPr="00D407DB">
        <w:rPr>
          <w:rFonts w:hAnsi="宋体" w:hint="eastAsia"/>
          <w:sz w:val="18"/>
          <w:szCs w:val="18"/>
        </w:rPr>
        <w:t xml:space="preserve">　　（十二）</w:t>
      </w:r>
      <w:r w:rsidRPr="00666F78">
        <w:rPr>
          <w:rFonts w:hAnsi="宋体" w:hint="eastAsia"/>
          <w:color w:val="FF0000"/>
          <w:sz w:val="18"/>
          <w:szCs w:val="18"/>
        </w:rPr>
        <w:t>软件和信息技术服务业</w:t>
      </w:r>
      <w:r w:rsidRPr="00D407DB">
        <w:rPr>
          <w:rFonts w:hAnsi="宋体" w:hint="eastAsia"/>
          <w:sz w:val="18"/>
          <w:szCs w:val="18"/>
        </w:rPr>
        <w:t>。从业人员</w:t>
      </w:r>
      <w:r w:rsidRPr="00D407DB">
        <w:rPr>
          <w:rFonts w:hAnsi="宋体" w:hint="eastAsia"/>
          <w:sz w:val="18"/>
          <w:szCs w:val="18"/>
        </w:rPr>
        <w:t>300</w:t>
      </w:r>
      <w:r w:rsidRPr="00D407DB">
        <w:rPr>
          <w:rFonts w:hAnsi="宋体" w:hint="eastAsia"/>
          <w:sz w:val="18"/>
          <w:szCs w:val="18"/>
        </w:rPr>
        <w:t>人以下或营业收入</w:t>
      </w:r>
      <w:r w:rsidRPr="00D407DB">
        <w:rPr>
          <w:rFonts w:hAnsi="宋体" w:hint="eastAsia"/>
          <w:sz w:val="18"/>
          <w:szCs w:val="18"/>
        </w:rPr>
        <w:t>10000</w:t>
      </w:r>
      <w:r w:rsidRPr="00D407DB">
        <w:rPr>
          <w:rFonts w:hAnsi="宋体" w:hint="eastAsia"/>
          <w:sz w:val="18"/>
          <w:szCs w:val="18"/>
        </w:rPr>
        <w:t>万元以下的为中小微型企业。其中，从业人员</w:t>
      </w:r>
      <w:r w:rsidRPr="00D407DB">
        <w:rPr>
          <w:rFonts w:hAnsi="宋体" w:hint="eastAsia"/>
          <w:sz w:val="18"/>
          <w:szCs w:val="18"/>
        </w:rPr>
        <w:t>100</w:t>
      </w:r>
      <w:r w:rsidRPr="00D407DB">
        <w:rPr>
          <w:rFonts w:hAnsi="宋体" w:hint="eastAsia"/>
          <w:sz w:val="18"/>
          <w:szCs w:val="18"/>
        </w:rPr>
        <w:t>人及以上，且营业收入</w:t>
      </w:r>
      <w:r w:rsidRPr="00D407DB">
        <w:rPr>
          <w:rFonts w:hAnsi="宋体" w:hint="eastAsia"/>
          <w:sz w:val="18"/>
          <w:szCs w:val="18"/>
        </w:rPr>
        <w:t>1000</w:t>
      </w:r>
      <w:r w:rsidRPr="00D407DB">
        <w:rPr>
          <w:rFonts w:hAnsi="宋体" w:hint="eastAsia"/>
          <w:sz w:val="18"/>
          <w:szCs w:val="18"/>
        </w:rPr>
        <w:t>万元及以上的为中型企业；从业人员</w:t>
      </w:r>
      <w:r w:rsidRPr="00D407DB">
        <w:rPr>
          <w:rFonts w:hAnsi="宋体" w:hint="eastAsia"/>
          <w:sz w:val="18"/>
          <w:szCs w:val="18"/>
        </w:rPr>
        <w:t>10</w:t>
      </w:r>
      <w:r w:rsidRPr="00D407DB">
        <w:rPr>
          <w:rFonts w:hAnsi="宋体" w:hint="eastAsia"/>
          <w:sz w:val="18"/>
          <w:szCs w:val="18"/>
        </w:rPr>
        <w:t>人及以上，且营业收入</w:t>
      </w:r>
      <w:r w:rsidRPr="00D407DB">
        <w:rPr>
          <w:rFonts w:hAnsi="宋体" w:hint="eastAsia"/>
          <w:sz w:val="18"/>
          <w:szCs w:val="18"/>
        </w:rPr>
        <w:t>50</w:t>
      </w:r>
      <w:r w:rsidRPr="00D407DB">
        <w:rPr>
          <w:rFonts w:hAnsi="宋体" w:hint="eastAsia"/>
          <w:sz w:val="18"/>
          <w:szCs w:val="18"/>
        </w:rPr>
        <w:t>万元及以上的为小型企业；从业人员</w:t>
      </w:r>
      <w:r w:rsidRPr="00D407DB">
        <w:rPr>
          <w:rFonts w:hAnsi="宋体" w:hint="eastAsia"/>
          <w:sz w:val="18"/>
          <w:szCs w:val="18"/>
        </w:rPr>
        <w:t>10</w:t>
      </w:r>
      <w:r w:rsidRPr="00D407DB">
        <w:rPr>
          <w:rFonts w:hAnsi="宋体" w:hint="eastAsia"/>
          <w:sz w:val="18"/>
          <w:szCs w:val="18"/>
        </w:rPr>
        <w:t>人以下或营业收入</w:t>
      </w:r>
      <w:r w:rsidRPr="00D407DB">
        <w:rPr>
          <w:rFonts w:hAnsi="宋体" w:hint="eastAsia"/>
          <w:sz w:val="18"/>
          <w:szCs w:val="18"/>
        </w:rPr>
        <w:t>50</w:t>
      </w:r>
      <w:r w:rsidRPr="00D407DB">
        <w:rPr>
          <w:rFonts w:hAnsi="宋体" w:hint="eastAsia"/>
          <w:sz w:val="18"/>
          <w:szCs w:val="18"/>
        </w:rPr>
        <w:t>万元以下的为微型企业。</w:t>
      </w:r>
    </w:p>
    <w:p w:rsidR="00FA4567" w:rsidRPr="004A34D4" w:rsidRDefault="00FA4567" w:rsidP="00FA4567">
      <w:pPr>
        <w:spacing w:line="360" w:lineRule="auto"/>
        <w:rPr>
          <w:rFonts w:hAnsi="宋体"/>
          <w:szCs w:val="21"/>
        </w:rPr>
      </w:pPr>
      <w:r w:rsidRPr="004A34D4">
        <w:rPr>
          <w:rFonts w:hAnsi="宋体"/>
          <w:szCs w:val="21"/>
        </w:rPr>
        <w:br w:type="page"/>
      </w:r>
    </w:p>
    <w:p w:rsidR="00FA4567" w:rsidRPr="004A34D4" w:rsidRDefault="00FA4567" w:rsidP="00FA4567">
      <w:pPr>
        <w:spacing w:line="480" w:lineRule="auto"/>
        <w:jc w:val="center"/>
        <w:rPr>
          <w:rFonts w:hAnsi="宋体"/>
          <w:szCs w:val="21"/>
        </w:rPr>
      </w:pPr>
      <w:r w:rsidRPr="004A34D4">
        <w:rPr>
          <w:rFonts w:hAnsi="宋体" w:hint="eastAsia"/>
          <w:b/>
          <w:szCs w:val="21"/>
        </w:rPr>
        <w:t>1</w:t>
      </w:r>
      <w:r>
        <w:rPr>
          <w:rFonts w:hAnsi="宋体"/>
          <w:b/>
          <w:szCs w:val="21"/>
        </w:rPr>
        <w:t>1</w:t>
      </w:r>
      <w:r w:rsidRPr="004A34D4">
        <w:rPr>
          <w:rFonts w:hAnsi="宋体" w:hint="eastAsia"/>
          <w:b/>
          <w:szCs w:val="21"/>
        </w:rPr>
        <w:t>、残疾人福利性单位声明函</w:t>
      </w:r>
    </w:p>
    <w:p w:rsidR="00FA4567" w:rsidRPr="004A34D4" w:rsidRDefault="00FA4567" w:rsidP="00FA4567">
      <w:pPr>
        <w:spacing w:line="480" w:lineRule="auto"/>
        <w:ind w:firstLineChars="200" w:firstLine="420"/>
        <w:rPr>
          <w:rFonts w:hAnsi="宋体"/>
          <w:szCs w:val="21"/>
        </w:rPr>
      </w:pPr>
      <w:bookmarkStart w:id="55" w:name="OLE_LINK15"/>
      <w:bookmarkStart w:id="56" w:name="OLE_LINK22"/>
      <w:bookmarkStart w:id="57" w:name="OLE_LINK14"/>
      <w:bookmarkStart w:id="58" w:name="OLE_LINK16"/>
      <w:bookmarkStart w:id="59" w:name="OLE_LINK19"/>
      <w:bookmarkStart w:id="60" w:name="OLE_LINK20"/>
      <w:bookmarkStart w:id="61" w:name="OLE_LINK17"/>
      <w:bookmarkStart w:id="62" w:name="OLE_LINK21"/>
      <w:bookmarkStart w:id="63" w:name="OLE_LINK18"/>
      <w:r w:rsidRPr="004A34D4">
        <w:rPr>
          <w:rFonts w:hAnsi="宋体" w:hint="eastAsia"/>
          <w:szCs w:val="21"/>
        </w:rPr>
        <w:t>本单位郑重声明，根据《财政部</w:t>
      </w:r>
      <w:r w:rsidRPr="004A34D4">
        <w:rPr>
          <w:rFonts w:hAnsi="宋体" w:hint="eastAsia"/>
          <w:szCs w:val="21"/>
        </w:rPr>
        <w:t xml:space="preserve"> </w:t>
      </w:r>
      <w:r w:rsidRPr="004A34D4">
        <w:rPr>
          <w:rFonts w:hAnsi="宋体" w:hint="eastAsia"/>
          <w:szCs w:val="21"/>
        </w:rPr>
        <w:t>民政部</w:t>
      </w:r>
      <w:r w:rsidRPr="004A34D4">
        <w:rPr>
          <w:rFonts w:hAnsi="宋体" w:hint="eastAsia"/>
          <w:szCs w:val="21"/>
        </w:rPr>
        <w:t xml:space="preserve"> </w:t>
      </w:r>
      <w:r w:rsidRPr="004A34D4">
        <w:rPr>
          <w:rFonts w:hAnsi="宋体" w:hint="eastAsia"/>
          <w:szCs w:val="21"/>
        </w:rPr>
        <w:t>中国残疾人联合会关于促进残疾人就业政府采购政策的通知》（财库〔</w:t>
      </w:r>
      <w:r w:rsidRPr="004A34D4">
        <w:rPr>
          <w:rFonts w:hAnsi="宋体" w:hint="eastAsia"/>
          <w:szCs w:val="21"/>
        </w:rPr>
        <w:t>2017</w:t>
      </w:r>
      <w:r w:rsidRPr="004A34D4">
        <w:rPr>
          <w:rFonts w:hAnsi="宋体" w:hint="eastAsia"/>
          <w:szCs w:val="21"/>
        </w:rPr>
        <w:t>〕</w:t>
      </w:r>
      <w:r w:rsidRPr="004A34D4">
        <w:rPr>
          <w:rFonts w:hAnsi="宋体" w:hint="eastAsia"/>
          <w:szCs w:val="21"/>
        </w:rPr>
        <w:t>141</w:t>
      </w:r>
      <w:r w:rsidRPr="004A34D4">
        <w:rPr>
          <w:rFonts w:hAnsi="宋体" w:hint="eastAsia"/>
          <w:szCs w:val="21"/>
        </w:rPr>
        <w:t>号）的规定，本单位安置残疾人</w:t>
      </w:r>
      <w:r w:rsidRPr="004A34D4">
        <w:rPr>
          <w:rFonts w:hAnsi="宋体" w:hint="eastAsia"/>
          <w:szCs w:val="21"/>
        </w:rPr>
        <w:t>___</w:t>
      </w:r>
      <w:r w:rsidRPr="004A34D4">
        <w:rPr>
          <w:rFonts w:hAnsi="宋体" w:hint="eastAsia"/>
          <w:szCs w:val="21"/>
        </w:rPr>
        <w:t>人，占本单位在职职工人数比例</w:t>
      </w:r>
      <w:r w:rsidRPr="004A34D4">
        <w:rPr>
          <w:rFonts w:hAnsi="宋体" w:hint="eastAsia"/>
          <w:szCs w:val="21"/>
        </w:rPr>
        <w:t>___%</w:t>
      </w:r>
      <w:r w:rsidRPr="004A34D4">
        <w:rPr>
          <w:rFonts w:hAnsi="宋体" w:hint="eastAsia"/>
          <w:szCs w:val="21"/>
        </w:rPr>
        <w:t>，符合残疾人福利性单位条件，且本单位参加单位的项目采购活动提供本单位制造的货物（由本单位承担工程</w:t>
      </w:r>
      <w:r w:rsidRPr="004A34D4">
        <w:rPr>
          <w:rFonts w:hAnsi="宋体" w:hint="eastAsia"/>
          <w:szCs w:val="21"/>
        </w:rPr>
        <w:t>/</w:t>
      </w:r>
      <w:r w:rsidRPr="004A34D4">
        <w:rPr>
          <w:rFonts w:hAnsi="宋体" w:hint="eastAsia"/>
          <w:szCs w:val="21"/>
        </w:rPr>
        <w:t>提供服务），或者提供其他残疾人福利性单位制造的货物（不包括使用非残疾人福利性单位注册商标的货物）。</w:t>
      </w:r>
    </w:p>
    <w:p w:rsidR="00FA4567" w:rsidRPr="004A34D4" w:rsidRDefault="00FA4567" w:rsidP="00FA4567">
      <w:pPr>
        <w:spacing w:line="480" w:lineRule="auto"/>
        <w:rPr>
          <w:rFonts w:hAnsi="宋体"/>
          <w:szCs w:val="21"/>
        </w:rPr>
      </w:pPr>
      <w:r w:rsidRPr="004A34D4">
        <w:rPr>
          <w:rFonts w:hAnsi="宋体" w:hint="eastAsia"/>
          <w:szCs w:val="21"/>
        </w:rPr>
        <w:t>本单位对上述声明的真实性负责。如有虚假，将依法承担相应责任。</w:t>
      </w:r>
    </w:p>
    <w:p w:rsidR="00FA4567" w:rsidRPr="004A34D4" w:rsidRDefault="00FA4567" w:rsidP="00FA4567">
      <w:pPr>
        <w:spacing w:line="480" w:lineRule="auto"/>
        <w:rPr>
          <w:rFonts w:hAnsi="宋体"/>
          <w:szCs w:val="21"/>
        </w:rPr>
      </w:pPr>
    </w:p>
    <w:p w:rsidR="00FA4567" w:rsidRPr="004A34D4" w:rsidRDefault="00FA4567" w:rsidP="00FA4567">
      <w:pPr>
        <w:spacing w:line="480" w:lineRule="auto"/>
        <w:jc w:val="left"/>
        <w:rPr>
          <w:rFonts w:hAnsi="宋体"/>
          <w:szCs w:val="21"/>
        </w:rPr>
      </w:pPr>
      <w:r w:rsidRPr="004A34D4">
        <w:rPr>
          <w:rFonts w:hAnsi="宋体" w:hint="eastAsia"/>
          <w:szCs w:val="21"/>
        </w:rPr>
        <w:t xml:space="preserve"> </w:t>
      </w:r>
      <w:r w:rsidRPr="004A34D4">
        <w:rPr>
          <w:rFonts w:hAnsi="宋体" w:hint="eastAsia"/>
          <w:szCs w:val="21"/>
        </w:rPr>
        <w:t>单位名称（盖章）：</w:t>
      </w:r>
    </w:p>
    <w:p w:rsidR="00FA4567" w:rsidRPr="004A34D4" w:rsidRDefault="00FA4567" w:rsidP="00FA4567">
      <w:pPr>
        <w:spacing w:line="480" w:lineRule="auto"/>
        <w:rPr>
          <w:rFonts w:hAnsi="宋体"/>
          <w:szCs w:val="21"/>
        </w:rPr>
      </w:pPr>
      <w:r w:rsidRPr="004A34D4">
        <w:rPr>
          <w:rFonts w:hAnsi="宋体" w:hint="eastAsia"/>
          <w:szCs w:val="21"/>
        </w:rPr>
        <w:t xml:space="preserve"> </w:t>
      </w:r>
      <w:r w:rsidRPr="004A34D4">
        <w:rPr>
          <w:rFonts w:hAnsi="宋体" w:hint="eastAsia"/>
          <w:szCs w:val="21"/>
        </w:rPr>
        <w:t>日</w:t>
      </w:r>
      <w:r w:rsidRPr="004A34D4">
        <w:rPr>
          <w:rFonts w:hAnsi="宋体" w:hint="eastAsia"/>
          <w:szCs w:val="21"/>
        </w:rPr>
        <w:t xml:space="preserve">  </w:t>
      </w:r>
      <w:r w:rsidRPr="004A34D4">
        <w:rPr>
          <w:rFonts w:hAnsi="宋体" w:hint="eastAsia"/>
          <w:szCs w:val="21"/>
        </w:rPr>
        <w:t>期</w:t>
      </w:r>
      <w:r w:rsidRPr="004A34D4">
        <w:rPr>
          <w:rFonts w:hAnsi="宋体" w:hint="eastAsia"/>
          <w:szCs w:val="21"/>
        </w:rPr>
        <w:t xml:space="preserve"> </w:t>
      </w:r>
      <w:r w:rsidRPr="004A34D4">
        <w:rPr>
          <w:rFonts w:hAnsi="宋体" w:hint="eastAsia"/>
          <w:szCs w:val="21"/>
        </w:rPr>
        <w:t>：</w:t>
      </w:r>
    </w:p>
    <w:p w:rsidR="00FA4567" w:rsidRPr="004A34D4" w:rsidRDefault="00FA4567" w:rsidP="00FA4567">
      <w:pPr>
        <w:spacing w:line="480" w:lineRule="auto"/>
        <w:rPr>
          <w:rFonts w:hAnsi="宋体"/>
          <w:szCs w:val="21"/>
        </w:rPr>
      </w:pPr>
    </w:p>
    <w:p w:rsidR="00FA4567" w:rsidRPr="004A34D4" w:rsidRDefault="00FA4567" w:rsidP="00FA4567">
      <w:pPr>
        <w:spacing w:line="480" w:lineRule="auto"/>
        <w:rPr>
          <w:rFonts w:hAnsi="宋体"/>
          <w:szCs w:val="21"/>
        </w:rPr>
      </w:pPr>
      <w:r w:rsidRPr="004A34D4">
        <w:rPr>
          <w:rFonts w:hAnsi="宋体" w:hint="eastAsia"/>
          <w:szCs w:val="21"/>
        </w:rPr>
        <w:t>说明：根据《财政部</w:t>
      </w:r>
      <w:r w:rsidRPr="004A34D4">
        <w:rPr>
          <w:rFonts w:hAnsi="宋体" w:hint="eastAsia"/>
          <w:szCs w:val="21"/>
        </w:rPr>
        <w:t xml:space="preserve"> </w:t>
      </w:r>
      <w:r w:rsidRPr="004A34D4">
        <w:rPr>
          <w:rFonts w:hAnsi="宋体" w:hint="eastAsia"/>
          <w:szCs w:val="21"/>
        </w:rPr>
        <w:t>民政部</w:t>
      </w:r>
      <w:r w:rsidRPr="004A34D4">
        <w:rPr>
          <w:rFonts w:hAnsi="宋体" w:hint="eastAsia"/>
          <w:szCs w:val="21"/>
        </w:rPr>
        <w:t xml:space="preserve"> </w:t>
      </w:r>
      <w:r w:rsidRPr="004A34D4">
        <w:rPr>
          <w:rFonts w:hAnsi="宋体" w:hint="eastAsia"/>
          <w:szCs w:val="21"/>
        </w:rPr>
        <w:t>中国残疾人联合会关于促进残疾人就业政府采购政策的通知》享受政府采购支持政策的残疾人福利性单位应当同时满足以下条件：</w:t>
      </w:r>
    </w:p>
    <w:p w:rsidR="00FA4567" w:rsidRPr="004A34D4" w:rsidRDefault="00FA4567" w:rsidP="00FA4567">
      <w:pPr>
        <w:spacing w:line="480" w:lineRule="auto"/>
        <w:rPr>
          <w:rFonts w:hAnsi="宋体"/>
          <w:szCs w:val="21"/>
        </w:rPr>
      </w:pPr>
      <w:r w:rsidRPr="004A34D4">
        <w:rPr>
          <w:rFonts w:hAnsi="宋体" w:hint="eastAsia"/>
          <w:szCs w:val="21"/>
        </w:rPr>
        <w:t xml:space="preserve">　　（</w:t>
      </w:r>
      <w:r w:rsidRPr="004A34D4">
        <w:rPr>
          <w:rFonts w:hAnsi="宋体" w:hint="eastAsia"/>
          <w:szCs w:val="21"/>
        </w:rPr>
        <w:t>1</w:t>
      </w:r>
      <w:r w:rsidRPr="004A34D4">
        <w:rPr>
          <w:rFonts w:hAnsi="宋体" w:hint="eastAsia"/>
          <w:szCs w:val="21"/>
        </w:rPr>
        <w:t>）安置的残疾人占本单位在职职工人数的比例不低于</w:t>
      </w:r>
      <w:r w:rsidRPr="004A34D4">
        <w:rPr>
          <w:rFonts w:hAnsi="宋体" w:hint="eastAsia"/>
          <w:szCs w:val="21"/>
        </w:rPr>
        <w:t>25%</w:t>
      </w:r>
      <w:r w:rsidRPr="004A34D4">
        <w:rPr>
          <w:rFonts w:hAnsi="宋体" w:hint="eastAsia"/>
          <w:szCs w:val="21"/>
        </w:rPr>
        <w:t>（含</w:t>
      </w:r>
      <w:r w:rsidRPr="004A34D4">
        <w:rPr>
          <w:rFonts w:hAnsi="宋体" w:hint="eastAsia"/>
          <w:szCs w:val="21"/>
        </w:rPr>
        <w:t>25%</w:t>
      </w:r>
      <w:r w:rsidRPr="004A34D4">
        <w:rPr>
          <w:rFonts w:hAnsi="宋体" w:hint="eastAsia"/>
          <w:szCs w:val="21"/>
        </w:rPr>
        <w:t>），并且安置的残疾人人数不少于</w:t>
      </w:r>
      <w:r w:rsidRPr="004A34D4">
        <w:rPr>
          <w:rFonts w:hAnsi="宋体" w:hint="eastAsia"/>
          <w:szCs w:val="21"/>
        </w:rPr>
        <w:t>10</w:t>
      </w:r>
      <w:r w:rsidRPr="004A34D4">
        <w:rPr>
          <w:rFonts w:hAnsi="宋体" w:hint="eastAsia"/>
          <w:szCs w:val="21"/>
        </w:rPr>
        <w:t>人（含</w:t>
      </w:r>
      <w:r w:rsidRPr="004A34D4">
        <w:rPr>
          <w:rFonts w:hAnsi="宋体" w:hint="eastAsia"/>
          <w:szCs w:val="21"/>
        </w:rPr>
        <w:t>10</w:t>
      </w:r>
      <w:r w:rsidRPr="004A34D4">
        <w:rPr>
          <w:rFonts w:hAnsi="宋体" w:hint="eastAsia"/>
          <w:szCs w:val="21"/>
        </w:rPr>
        <w:t>人）；</w:t>
      </w:r>
    </w:p>
    <w:p w:rsidR="00FA4567" w:rsidRPr="004A34D4" w:rsidRDefault="00FA4567" w:rsidP="00FA4567">
      <w:pPr>
        <w:spacing w:line="480" w:lineRule="auto"/>
        <w:rPr>
          <w:rFonts w:hAnsi="宋体"/>
          <w:szCs w:val="21"/>
        </w:rPr>
      </w:pPr>
      <w:r w:rsidRPr="004A34D4">
        <w:rPr>
          <w:rFonts w:hAnsi="宋体" w:hint="eastAsia"/>
          <w:szCs w:val="21"/>
        </w:rPr>
        <w:t xml:space="preserve">　　（</w:t>
      </w:r>
      <w:r w:rsidRPr="004A34D4">
        <w:rPr>
          <w:rFonts w:hAnsi="宋体" w:hint="eastAsia"/>
          <w:szCs w:val="21"/>
        </w:rPr>
        <w:t>2</w:t>
      </w:r>
      <w:r w:rsidRPr="004A34D4">
        <w:rPr>
          <w:rFonts w:hAnsi="宋体" w:hint="eastAsia"/>
          <w:szCs w:val="21"/>
        </w:rPr>
        <w:t>）依法与安置的每位残疾人签订了一年以上（含一年）的劳动合同或服务协议；</w:t>
      </w:r>
    </w:p>
    <w:p w:rsidR="00FA4567" w:rsidRPr="004A34D4" w:rsidRDefault="00FA4567" w:rsidP="00FA4567">
      <w:pPr>
        <w:spacing w:line="480" w:lineRule="auto"/>
        <w:rPr>
          <w:rFonts w:hAnsi="宋体"/>
          <w:szCs w:val="21"/>
        </w:rPr>
      </w:pPr>
      <w:r w:rsidRPr="004A34D4">
        <w:rPr>
          <w:rFonts w:hAnsi="宋体" w:hint="eastAsia"/>
          <w:szCs w:val="21"/>
        </w:rPr>
        <w:t xml:space="preserve">　　（</w:t>
      </w:r>
      <w:r w:rsidRPr="004A34D4">
        <w:rPr>
          <w:rFonts w:hAnsi="宋体" w:hint="eastAsia"/>
          <w:szCs w:val="21"/>
        </w:rPr>
        <w:t>3</w:t>
      </w:r>
      <w:r w:rsidRPr="004A34D4">
        <w:rPr>
          <w:rFonts w:hAnsi="宋体" w:hint="eastAsia"/>
          <w:szCs w:val="21"/>
        </w:rPr>
        <w:t>）为安置的每位残疾人按月足额缴纳了基本养老保险、基本医疗保险、失业保险、工伤保险和生育保险等社会保险费；</w:t>
      </w:r>
    </w:p>
    <w:p w:rsidR="00FA4567" w:rsidRPr="004A34D4" w:rsidRDefault="00FA4567" w:rsidP="00FA4567">
      <w:pPr>
        <w:spacing w:line="480" w:lineRule="auto"/>
        <w:rPr>
          <w:rFonts w:hAnsi="宋体"/>
          <w:szCs w:val="21"/>
        </w:rPr>
      </w:pPr>
      <w:r w:rsidRPr="004A34D4">
        <w:rPr>
          <w:rFonts w:hAnsi="宋体" w:hint="eastAsia"/>
          <w:szCs w:val="21"/>
        </w:rPr>
        <w:t>（</w:t>
      </w:r>
      <w:r w:rsidRPr="004A34D4">
        <w:rPr>
          <w:rFonts w:hAnsi="宋体" w:hint="eastAsia"/>
          <w:szCs w:val="21"/>
        </w:rPr>
        <w:t>4</w:t>
      </w:r>
      <w:r w:rsidRPr="004A34D4">
        <w:rPr>
          <w:rFonts w:hAnsi="宋体" w:hint="eastAsia"/>
          <w:szCs w:val="21"/>
        </w:rPr>
        <w:t>）通过银行等金融机构向安置的每位残疾人，按月支付了不低于单位所在区县适用的经省级人民政府批准的月最低工资标准的工资；</w:t>
      </w:r>
    </w:p>
    <w:p w:rsidR="00FA4567" w:rsidRPr="004A34D4" w:rsidRDefault="00FA4567" w:rsidP="00FA4567">
      <w:pPr>
        <w:spacing w:line="480" w:lineRule="auto"/>
        <w:rPr>
          <w:rFonts w:hAnsi="宋体"/>
          <w:szCs w:val="21"/>
        </w:rPr>
      </w:pPr>
      <w:r w:rsidRPr="004A34D4">
        <w:rPr>
          <w:rFonts w:hAnsi="宋体" w:hint="eastAsia"/>
          <w:szCs w:val="21"/>
        </w:rPr>
        <w:t>（</w:t>
      </w:r>
      <w:r w:rsidRPr="004A34D4">
        <w:rPr>
          <w:rFonts w:hAnsi="宋体" w:hint="eastAsia"/>
          <w:szCs w:val="21"/>
        </w:rPr>
        <w:t>5</w:t>
      </w:r>
      <w:r w:rsidRPr="004A34D4">
        <w:rPr>
          <w:rFonts w:hAnsi="宋体" w:hint="eastAsia"/>
          <w:szCs w:val="21"/>
        </w:rPr>
        <w:t>）提供本单位制造的货物、承担的工程或者服务（以下简称产品），或者提供其他残疾人福利性单位制造的货物（不包括使用非残疾人福利性单位注册商标的货物）。</w:t>
      </w:r>
      <w:bookmarkEnd w:id="55"/>
      <w:bookmarkEnd w:id="56"/>
      <w:bookmarkEnd w:id="57"/>
      <w:bookmarkEnd w:id="58"/>
      <w:bookmarkEnd w:id="59"/>
      <w:bookmarkEnd w:id="60"/>
      <w:bookmarkEnd w:id="61"/>
      <w:bookmarkEnd w:id="62"/>
      <w:bookmarkEnd w:id="63"/>
    </w:p>
    <w:p w:rsidR="00FA4567" w:rsidRPr="004A34D4" w:rsidRDefault="00FA4567" w:rsidP="00FA4567">
      <w:pPr>
        <w:spacing w:line="480" w:lineRule="auto"/>
        <w:rPr>
          <w:rFonts w:hAnsi="宋体"/>
          <w:szCs w:val="21"/>
        </w:rPr>
      </w:pPr>
    </w:p>
    <w:p w:rsidR="00FA4567" w:rsidRPr="004A34D4" w:rsidRDefault="00FA4567" w:rsidP="00FA4567">
      <w:pPr>
        <w:spacing w:line="480" w:lineRule="auto"/>
        <w:rPr>
          <w:rFonts w:hAnsi="宋体"/>
          <w:szCs w:val="21"/>
        </w:rPr>
      </w:pPr>
      <w:r w:rsidRPr="004A34D4">
        <w:rPr>
          <w:rFonts w:hAnsi="宋体" w:hint="eastAsia"/>
          <w:b/>
          <w:szCs w:val="21"/>
        </w:rPr>
        <w:t>如供应商不符合残疾人福利性单位条件，无需填写本声明。</w:t>
      </w:r>
    </w:p>
    <w:p w:rsidR="00FA4567" w:rsidRPr="004A34D4" w:rsidRDefault="00FA4567" w:rsidP="00FA4567">
      <w:pPr>
        <w:spacing w:line="360" w:lineRule="auto"/>
        <w:rPr>
          <w:rFonts w:hAnsi="宋体"/>
          <w:b/>
          <w:szCs w:val="21"/>
        </w:rPr>
      </w:pPr>
    </w:p>
    <w:p w:rsidR="00FA4567" w:rsidRPr="004A34D4" w:rsidRDefault="00FA4567" w:rsidP="00FA4567">
      <w:pPr>
        <w:spacing w:line="480" w:lineRule="auto"/>
        <w:jc w:val="center"/>
        <w:rPr>
          <w:rFonts w:hAnsi="宋体"/>
          <w:b/>
          <w:szCs w:val="21"/>
        </w:rPr>
      </w:pPr>
      <w:r w:rsidRPr="004A34D4">
        <w:rPr>
          <w:rFonts w:hAnsi="宋体"/>
          <w:b/>
          <w:szCs w:val="21"/>
        </w:rPr>
        <w:br w:type="page"/>
      </w:r>
      <w:r w:rsidRPr="004A34D4">
        <w:rPr>
          <w:rFonts w:hAnsi="宋体" w:hint="eastAsia"/>
          <w:b/>
          <w:szCs w:val="21"/>
        </w:rPr>
        <w:t>1</w:t>
      </w:r>
      <w:r>
        <w:rPr>
          <w:rFonts w:hAnsi="宋体"/>
          <w:b/>
          <w:szCs w:val="21"/>
        </w:rPr>
        <w:t>2</w:t>
      </w:r>
      <w:r w:rsidRPr="004A34D4">
        <w:rPr>
          <w:rFonts w:hAnsi="宋体" w:hint="eastAsia"/>
          <w:b/>
          <w:szCs w:val="21"/>
        </w:rPr>
        <w:t>、依法缴纳税收和社会保障资金、没有重大违法记录的声明</w:t>
      </w:r>
    </w:p>
    <w:p w:rsidR="00FA4567" w:rsidRPr="004A34D4" w:rsidRDefault="00FA4567" w:rsidP="00FA4567">
      <w:pPr>
        <w:spacing w:line="480" w:lineRule="auto"/>
        <w:jc w:val="center"/>
        <w:rPr>
          <w:rFonts w:hAnsi="宋体"/>
          <w:szCs w:val="21"/>
        </w:rPr>
      </w:pPr>
      <w:r w:rsidRPr="004A34D4">
        <w:rPr>
          <w:rFonts w:hAnsi="宋体" w:hint="eastAsia"/>
          <w:szCs w:val="21"/>
        </w:rPr>
        <w:t>声　明</w:t>
      </w:r>
    </w:p>
    <w:p w:rsidR="00FA4567" w:rsidRPr="004A34D4" w:rsidRDefault="00FA4567" w:rsidP="00FA4567">
      <w:pPr>
        <w:spacing w:beforeLines="50" w:before="120" w:afterLines="50" w:after="120" w:line="480" w:lineRule="auto"/>
        <w:ind w:firstLineChars="200" w:firstLine="420"/>
        <w:rPr>
          <w:rFonts w:hAnsi="宋体" w:cs="Arial"/>
          <w:szCs w:val="21"/>
        </w:rPr>
      </w:pPr>
      <w:r w:rsidRPr="004A34D4">
        <w:rPr>
          <w:rFonts w:hAnsi="宋体" w:cs="Arial" w:hint="eastAsia"/>
          <w:szCs w:val="21"/>
        </w:rPr>
        <w:t>我方具有依法缴纳税收和社会保障资金的良好记录，且参加本次政府采购活动前三年内，在经营活动中没有重大违法记录。</w:t>
      </w:r>
    </w:p>
    <w:p w:rsidR="00FA4567" w:rsidRPr="004A34D4" w:rsidRDefault="00FA4567" w:rsidP="00FA4567">
      <w:pPr>
        <w:spacing w:beforeLines="50" w:before="120" w:afterLines="50" w:after="120" w:line="480" w:lineRule="auto"/>
        <w:ind w:firstLineChars="200" w:firstLine="420"/>
        <w:rPr>
          <w:rFonts w:hAnsi="宋体" w:cs="Arial"/>
          <w:szCs w:val="21"/>
        </w:rPr>
      </w:pPr>
      <w:r w:rsidRPr="004A34D4">
        <w:rPr>
          <w:rFonts w:hAnsi="宋体" w:cs="Arial" w:hint="eastAsia"/>
          <w:szCs w:val="21"/>
        </w:rPr>
        <w:t>特此声明。</w:t>
      </w:r>
    </w:p>
    <w:p w:rsidR="00FA4567" w:rsidRPr="004A34D4" w:rsidRDefault="00FA4567" w:rsidP="00FA4567">
      <w:pPr>
        <w:spacing w:beforeLines="50" w:before="120" w:afterLines="50" w:after="120" w:line="480" w:lineRule="auto"/>
        <w:ind w:firstLineChars="200" w:firstLine="420"/>
        <w:rPr>
          <w:rFonts w:hAnsi="宋体" w:cs="Arial"/>
          <w:szCs w:val="21"/>
        </w:rPr>
      </w:pPr>
      <w:r w:rsidRPr="004A34D4">
        <w:rPr>
          <w:rFonts w:hAnsi="宋体" w:cs="Arial" w:hint="eastAsia"/>
          <w:szCs w:val="21"/>
        </w:rPr>
        <w:t>我方对上述声明的真实性负责。如有虚假，将依法承担相应责任。</w:t>
      </w:r>
    </w:p>
    <w:p w:rsidR="00FA4567" w:rsidRPr="004A34D4" w:rsidRDefault="00FA4567" w:rsidP="00FA4567">
      <w:pPr>
        <w:spacing w:line="480" w:lineRule="auto"/>
        <w:ind w:right="630"/>
        <w:jc w:val="right"/>
        <w:rPr>
          <w:rFonts w:hAnsi="宋体"/>
          <w:szCs w:val="21"/>
        </w:rPr>
      </w:pPr>
    </w:p>
    <w:p w:rsidR="00FA4567" w:rsidRPr="004A34D4" w:rsidRDefault="00FA4567" w:rsidP="00FA4567">
      <w:pPr>
        <w:spacing w:beforeLines="50" w:before="120" w:afterLines="50" w:after="120" w:line="480" w:lineRule="auto"/>
        <w:ind w:firstLineChars="236" w:firstLine="496"/>
        <w:jc w:val="right"/>
        <w:rPr>
          <w:rFonts w:hAnsi="宋体" w:cs="Arial"/>
          <w:szCs w:val="21"/>
        </w:rPr>
      </w:pPr>
      <w:r w:rsidRPr="004A34D4">
        <w:rPr>
          <w:rFonts w:hAnsi="宋体" w:cs="Arial" w:hint="eastAsia"/>
          <w:szCs w:val="21"/>
        </w:rPr>
        <w:t>供应商（公章）：</w:t>
      </w:r>
      <w:r w:rsidRPr="004A34D4">
        <w:rPr>
          <w:rFonts w:hAnsi="宋体" w:cs="Arial" w:hint="eastAsia"/>
          <w:szCs w:val="21"/>
        </w:rPr>
        <w:t xml:space="preserve">              </w:t>
      </w:r>
    </w:p>
    <w:p w:rsidR="00FA4567" w:rsidRPr="004A34D4" w:rsidRDefault="00FA4567" w:rsidP="00FA4567">
      <w:pPr>
        <w:spacing w:line="480" w:lineRule="auto"/>
        <w:jc w:val="center"/>
        <w:rPr>
          <w:rFonts w:hAnsi="宋体"/>
          <w:szCs w:val="21"/>
        </w:rPr>
      </w:pPr>
      <w:r w:rsidRPr="004A34D4">
        <w:rPr>
          <w:rFonts w:hAnsi="宋体" w:cs="Arial" w:hint="eastAsia"/>
          <w:szCs w:val="21"/>
        </w:rPr>
        <w:t xml:space="preserve">                                                           </w:t>
      </w:r>
      <w:r w:rsidRPr="004A34D4">
        <w:rPr>
          <w:rFonts w:hAnsi="宋体" w:cs="Arial" w:hint="eastAsia"/>
          <w:szCs w:val="21"/>
        </w:rPr>
        <w:t>日期：</w:t>
      </w:r>
      <w:r w:rsidRPr="004A34D4">
        <w:rPr>
          <w:rFonts w:hAnsi="宋体" w:cs="Arial" w:hint="eastAsia"/>
          <w:szCs w:val="21"/>
        </w:rPr>
        <w:t xml:space="preserve">        </w:t>
      </w:r>
    </w:p>
    <w:p w:rsidR="00FA4567" w:rsidRPr="004A34D4" w:rsidRDefault="00FA4567" w:rsidP="00FA4567">
      <w:pPr>
        <w:spacing w:line="360" w:lineRule="auto"/>
        <w:rPr>
          <w:rFonts w:hAnsi="宋体"/>
          <w:szCs w:val="21"/>
        </w:rPr>
      </w:pPr>
    </w:p>
    <w:p w:rsidR="00FA4567" w:rsidRPr="004A34D4" w:rsidRDefault="00FA4567" w:rsidP="00FA4567">
      <w:pPr>
        <w:spacing w:line="360" w:lineRule="auto"/>
        <w:rPr>
          <w:rFonts w:hAnsi="宋体"/>
          <w:szCs w:val="21"/>
        </w:rPr>
      </w:pPr>
    </w:p>
    <w:p w:rsidR="00FA4567" w:rsidRPr="004A34D4" w:rsidRDefault="00FA4567" w:rsidP="00FA4567">
      <w:pPr>
        <w:numPr>
          <w:ilvl w:val="0"/>
          <w:numId w:val="22"/>
        </w:numPr>
        <w:spacing w:line="360" w:lineRule="auto"/>
        <w:ind w:left="360" w:hanging="360"/>
        <w:jc w:val="center"/>
        <w:rPr>
          <w:rFonts w:hAnsi="宋体"/>
          <w:b/>
          <w:szCs w:val="21"/>
        </w:rPr>
      </w:pPr>
      <w:r w:rsidRPr="004A34D4">
        <w:rPr>
          <w:rFonts w:hAnsi="宋体"/>
          <w:b/>
          <w:szCs w:val="21"/>
        </w:rPr>
        <w:br w:type="page"/>
      </w:r>
      <w:r w:rsidRPr="004A34D4">
        <w:rPr>
          <w:rFonts w:hAnsi="宋体" w:hint="eastAsia"/>
          <w:b/>
          <w:szCs w:val="21"/>
        </w:rPr>
        <w:t>技术响应文件有关表格格式</w:t>
      </w:r>
    </w:p>
    <w:p w:rsidR="00FA4567" w:rsidRPr="004A34D4" w:rsidRDefault="00FA4567" w:rsidP="00FA4567">
      <w:pPr>
        <w:widowControl/>
        <w:jc w:val="center"/>
        <w:rPr>
          <w:rFonts w:hAnsi="宋体"/>
          <w:szCs w:val="21"/>
        </w:rPr>
      </w:pPr>
    </w:p>
    <w:p w:rsidR="00FA4567" w:rsidRPr="004A34D4" w:rsidRDefault="00FA4567" w:rsidP="00FA4567">
      <w:pPr>
        <w:pStyle w:val="affe"/>
        <w:snapToGrid w:val="0"/>
        <w:spacing w:before="120" w:after="120"/>
        <w:ind w:rightChars="21" w:right="44"/>
        <w:jc w:val="center"/>
        <w:rPr>
          <w:rFonts w:hAnsi="宋体"/>
          <w:b/>
          <w:sz w:val="21"/>
          <w:szCs w:val="21"/>
        </w:rPr>
      </w:pPr>
      <w:r>
        <w:rPr>
          <w:rFonts w:hAnsi="宋体"/>
          <w:b/>
          <w:sz w:val="21"/>
          <w:szCs w:val="21"/>
        </w:rPr>
        <w:t>1</w:t>
      </w:r>
      <w:r w:rsidRPr="004A34D4">
        <w:rPr>
          <w:rFonts w:hAnsi="宋体" w:hint="eastAsia"/>
          <w:b/>
          <w:sz w:val="21"/>
          <w:szCs w:val="21"/>
        </w:rPr>
        <w:t>、项目经理情况表</w:t>
      </w:r>
    </w:p>
    <w:p w:rsidR="00FA4567" w:rsidRPr="004A34D4" w:rsidRDefault="00FA4567" w:rsidP="00FA4567">
      <w:pPr>
        <w:adjustRightInd w:val="0"/>
        <w:snapToGrid w:val="0"/>
        <w:spacing w:line="360" w:lineRule="auto"/>
        <w:rPr>
          <w:rFonts w:hAnsi="宋体"/>
          <w:szCs w:val="21"/>
        </w:rPr>
      </w:pPr>
    </w:p>
    <w:p w:rsidR="00FA4567" w:rsidRPr="004A34D4" w:rsidRDefault="00FA4567" w:rsidP="00FA4567">
      <w:pPr>
        <w:adjustRightInd w:val="0"/>
        <w:snapToGrid w:val="0"/>
        <w:spacing w:line="360" w:lineRule="auto"/>
        <w:rPr>
          <w:rFonts w:hAnsi="宋体"/>
          <w:szCs w:val="21"/>
        </w:rPr>
      </w:pPr>
      <w:r w:rsidRPr="004A34D4">
        <w:rPr>
          <w:rFonts w:hAnsi="宋体" w:hint="eastAsia"/>
          <w:szCs w:val="21"/>
        </w:rPr>
        <w:t>项目名称：</w:t>
      </w:r>
      <w:r w:rsidRPr="004A34D4">
        <w:rPr>
          <w:rFonts w:hint="eastAsia"/>
          <w:sz w:val="20"/>
          <w:u w:val="single"/>
        </w:rPr>
        <w:t xml:space="preserve">                              </w:t>
      </w:r>
    </w:p>
    <w:p w:rsidR="00FA4567" w:rsidRPr="004A34D4" w:rsidRDefault="00FA4567" w:rsidP="00FA4567">
      <w:pPr>
        <w:adjustRightInd w:val="0"/>
        <w:snapToGrid w:val="0"/>
        <w:spacing w:line="360" w:lineRule="auto"/>
        <w:rPr>
          <w:rFonts w:hAnsi="宋体"/>
          <w:b/>
          <w:szCs w:val="21"/>
        </w:rPr>
      </w:pPr>
      <w:r w:rsidRPr="004A34D4">
        <w:rPr>
          <w:rFonts w:hAnsi="宋体" w:hint="eastAsia"/>
          <w:szCs w:val="21"/>
        </w:rPr>
        <w:t>项目编号：</w:t>
      </w:r>
      <w:r w:rsidRPr="004A34D4">
        <w:rPr>
          <w:rFonts w:hint="eastAsia"/>
          <w:sz w:val="20"/>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4"/>
        <w:gridCol w:w="1051"/>
        <w:gridCol w:w="1061"/>
        <w:gridCol w:w="1159"/>
        <w:gridCol w:w="1140"/>
        <w:gridCol w:w="1050"/>
        <w:gridCol w:w="1155"/>
        <w:gridCol w:w="1332"/>
      </w:tblGrid>
      <w:tr w:rsidR="00FA4567" w:rsidRPr="004A34D4" w:rsidTr="00B8083C">
        <w:trPr>
          <w:trHeight w:val="452"/>
        </w:trPr>
        <w:tc>
          <w:tcPr>
            <w:tcW w:w="1154" w:type="dxa"/>
            <w:tcBorders>
              <w:top w:val="single" w:sz="12" w:space="0" w:color="auto"/>
              <w:left w:val="single" w:sz="12" w:space="0" w:color="auto"/>
              <w:bottom w:val="single" w:sz="4" w:space="0" w:color="auto"/>
              <w:right w:val="single" w:sz="4" w:space="0" w:color="auto"/>
            </w:tcBorders>
            <w:vAlign w:val="center"/>
          </w:tcPr>
          <w:p w:rsidR="00FA4567" w:rsidRPr="004A34D4" w:rsidRDefault="00FA4567" w:rsidP="00B8083C">
            <w:pPr>
              <w:spacing w:line="360" w:lineRule="auto"/>
              <w:ind w:hanging="3"/>
              <w:rPr>
                <w:rFonts w:hAnsi="宋体"/>
                <w:sz w:val="20"/>
              </w:rPr>
            </w:pPr>
            <w:r w:rsidRPr="004A34D4">
              <w:rPr>
                <w:rFonts w:hAnsi="宋体" w:hint="eastAsia"/>
                <w:sz w:val="20"/>
              </w:rPr>
              <w:t>姓名</w:t>
            </w:r>
          </w:p>
        </w:tc>
        <w:tc>
          <w:tcPr>
            <w:tcW w:w="1051" w:type="dxa"/>
            <w:tcBorders>
              <w:top w:val="single" w:sz="12" w:space="0" w:color="auto"/>
              <w:left w:val="single" w:sz="4" w:space="0" w:color="auto"/>
              <w:bottom w:val="nil"/>
              <w:right w:val="single" w:sz="4" w:space="0" w:color="auto"/>
            </w:tcBorders>
            <w:vAlign w:val="center"/>
          </w:tcPr>
          <w:p w:rsidR="00FA4567" w:rsidRPr="004A34D4" w:rsidRDefault="00FA4567" w:rsidP="00B8083C">
            <w:pPr>
              <w:spacing w:line="360" w:lineRule="auto"/>
              <w:ind w:hanging="3"/>
              <w:rPr>
                <w:rFonts w:hAnsi="宋体"/>
                <w:sz w:val="20"/>
              </w:rPr>
            </w:pPr>
          </w:p>
        </w:tc>
        <w:tc>
          <w:tcPr>
            <w:tcW w:w="1061" w:type="dxa"/>
            <w:tcBorders>
              <w:top w:val="single" w:sz="12" w:space="0" w:color="auto"/>
              <w:left w:val="single" w:sz="4" w:space="0" w:color="auto"/>
              <w:bottom w:val="nil"/>
              <w:right w:val="single" w:sz="4" w:space="0" w:color="auto"/>
            </w:tcBorders>
            <w:vAlign w:val="center"/>
          </w:tcPr>
          <w:p w:rsidR="00FA4567" w:rsidRPr="004A34D4" w:rsidRDefault="00FA4567" w:rsidP="00B8083C">
            <w:pPr>
              <w:spacing w:line="360" w:lineRule="auto"/>
              <w:ind w:hanging="3"/>
              <w:rPr>
                <w:rFonts w:hAnsi="宋体"/>
                <w:sz w:val="20"/>
              </w:rPr>
            </w:pPr>
            <w:r w:rsidRPr="004A34D4">
              <w:rPr>
                <w:rFonts w:hAnsi="宋体" w:hint="eastAsia"/>
                <w:sz w:val="20"/>
              </w:rPr>
              <w:t>出生年月</w:t>
            </w:r>
          </w:p>
        </w:tc>
        <w:tc>
          <w:tcPr>
            <w:tcW w:w="1159" w:type="dxa"/>
            <w:tcBorders>
              <w:top w:val="single" w:sz="12" w:space="0" w:color="auto"/>
              <w:left w:val="single" w:sz="4" w:space="0" w:color="auto"/>
              <w:bottom w:val="nil"/>
              <w:right w:val="single" w:sz="4" w:space="0" w:color="auto"/>
            </w:tcBorders>
            <w:vAlign w:val="center"/>
          </w:tcPr>
          <w:p w:rsidR="00FA4567" w:rsidRPr="004A34D4" w:rsidRDefault="00FA4567" w:rsidP="00B8083C">
            <w:pPr>
              <w:spacing w:line="360" w:lineRule="auto"/>
              <w:ind w:hanging="3"/>
              <w:rPr>
                <w:rFonts w:hAnsi="宋体"/>
                <w:sz w:val="20"/>
              </w:rPr>
            </w:pPr>
          </w:p>
        </w:tc>
        <w:tc>
          <w:tcPr>
            <w:tcW w:w="1140" w:type="dxa"/>
            <w:tcBorders>
              <w:top w:val="single" w:sz="12" w:space="0" w:color="auto"/>
              <w:left w:val="single" w:sz="4" w:space="0" w:color="auto"/>
              <w:bottom w:val="nil"/>
              <w:right w:val="single" w:sz="4" w:space="0" w:color="auto"/>
            </w:tcBorders>
            <w:vAlign w:val="center"/>
          </w:tcPr>
          <w:p w:rsidR="00FA4567" w:rsidRPr="004A34D4" w:rsidRDefault="00FA4567" w:rsidP="00B8083C">
            <w:pPr>
              <w:spacing w:line="360" w:lineRule="auto"/>
              <w:ind w:hanging="3"/>
              <w:rPr>
                <w:rFonts w:hAnsi="宋体"/>
                <w:sz w:val="20"/>
              </w:rPr>
            </w:pPr>
            <w:r w:rsidRPr="004A34D4">
              <w:rPr>
                <w:rFonts w:hAnsi="宋体" w:hint="eastAsia"/>
                <w:sz w:val="20"/>
              </w:rPr>
              <w:t>文化程度</w:t>
            </w:r>
          </w:p>
        </w:tc>
        <w:tc>
          <w:tcPr>
            <w:tcW w:w="1050" w:type="dxa"/>
            <w:tcBorders>
              <w:top w:val="single" w:sz="12" w:space="0" w:color="auto"/>
              <w:left w:val="single" w:sz="4" w:space="0" w:color="auto"/>
              <w:bottom w:val="nil"/>
              <w:right w:val="single" w:sz="4" w:space="0" w:color="auto"/>
            </w:tcBorders>
            <w:vAlign w:val="center"/>
          </w:tcPr>
          <w:p w:rsidR="00FA4567" w:rsidRPr="004A34D4" w:rsidRDefault="00FA4567" w:rsidP="00B8083C">
            <w:pPr>
              <w:spacing w:line="360" w:lineRule="auto"/>
              <w:ind w:hanging="3"/>
              <w:rPr>
                <w:rFonts w:hAnsi="宋体"/>
                <w:sz w:val="20"/>
              </w:rPr>
            </w:pPr>
          </w:p>
        </w:tc>
        <w:tc>
          <w:tcPr>
            <w:tcW w:w="1155" w:type="dxa"/>
            <w:tcBorders>
              <w:top w:val="single" w:sz="12" w:space="0" w:color="auto"/>
              <w:left w:val="single" w:sz="4" w:space="0" w:color="auto"/>
              <w:bottom w:val="single" w:sz="4" w:space="0" w:color="auto"/>
              <w:right w:val="single" w:sz="4" w:space="0" w:color="auto"/>
            </w:tcBorders>
            <w:vAlign w:val="center"/>
          </w:tcPr>
          <w:p w:rsidR="00FA4567" w:rsidRPr="004A34D4" w:rsidRDefault="00FA4567" w:rsidP="00B8083C">
            <w:pPr>
              <w:spacing w:line="360" w:lineRule="auto"/>
              <w:ind w:hanging="3"/>
              <w:rPr>
                <w:rFonts w:hAnsi="宋体"/>
                <w:sz w:val="20"/>
              </w:rPr>
            </w:pPr>
            <w:r w:rsidRPr="004A34D4">
              <w:rPr>
                <w:rFonts w:hAnsi="宋体" w:hint="eastAsia"/>
                <w:sz w:val="20"/>
              </w:rPr>
              <w:t>毕业时间</w:t>
            </w:r>
          </w:p>
        </w:tc>
        <w:tc>
          <w:tcPr>
            <w:tcW w:w="1332" w:type="dxa"/>
            <w:tcBorders>
              <w:top w:val="single" w:sz="12" w:space="0" w:color="auto"/>
              <w:left w:val="single" w:sz="4" w:space="0" w:color="auto"/>
              <w:bottom w:val="single" w:sz="4" w:space="0" w:color="auto"/>
              <w:right w:val="single" w:sz="12" w:space="0" w:color="auto"/>
            </w:tcBorders>
            <w:vAlign w:val="center"/>
          </w:tcPr>
          <w:p w:rsidR="00FA4567" w:rsidRPr="004A34D4" w:rsidRDefault="00FA4567" w:rsidP="00B8083C">
            <w:pPr>
              <w:spacing w:line="360" w:lineRule="auto"/>
              <w:ind w:hanging="3"/>
              <w:rPr>
                <w:rFonts w:hAnsi="宋体"/>
                <w:sz w:val="20"/>
              </w:rPr>
            </w:pPr>
          </w:p>
        </w:tc>
      </w:tr>
      <w:tr w:rsidR="00FA4567" w:rsidRPr="004A34D4" w:rsidTr="00B8083C">
        <w:trPr>
          <w:cantSplit/>
          <w:trHeight w:val="729"/>
        </w:trPr>
        <w:tc>
          <w:tcPr>
            <w:tcW w:w="1154" w:type="dxa"/>
            <w:tcBorders>
              <w:top w:val="single" w:sz="4" w:space="0" w:color="auto"/>
              <w:left w:val="single" w:sz="12" w:space="0" w:color="auto"/>
              <w:bottom w:val="single" w:sz="4" w:space="0" w:color="auto"/>
              <w:right w:val="single" w:sz="4" w:space="0" w:color="auto"/>
            </w:tcBorders>
            <w:vAlign w:val="center"/>
          </w:tcPr>
          <w:p w:rsidR="00FA4567" w:rsidRPr="004A34D4" w:rsidRDefault="00FA4567" w:rsidP="00B8083C">
            <w:pPr>
              <w:spacing w:line="360" w:lineRule="auto"/>
              <w:ind w:hanging="3"/>
              <w:rPr>
                <w:rFonts w:hAnsi="宋体"/>
                <w:sz w:val="20"/>
              </w:rPr>
            </w:pPr>
            <w:r w:rsidRPr="004A34D4">
              <w:rPr>
                <w:rFonts w:hAnsi="宋体" w:hint="eastAsia"/>
                <w:sz w:val="20"/>
              </w:rPr>
              <w:t>毕业院校和专业</w:t>
            </w:r>
          </w:p>
        </w:tc>
        <w:tc>
          <w:tcPr>
            <w:tcW w:w="2112" w:type="dxa"/>
            <w:gridSpan w:val="2"/>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spacing w:line="360" w:lineRule="auto"/>
              <w:ind w:hanging="3"/>
              <w:rPr>
                <w:rFonts w:hAnsi="宋体"/>
                <w:sz w:val="20"/>
              </w:rPr>
            </w:pPr>
          </w:p>
        </w:tc>
        <w:tc>
          <w:tcPr>
            <w:tcW w:w="1159"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spacing w:line="360" w:lineRule="auto"/>
              <w:ind w:hanging="3"/>
              <w:rPr>
                <w:rFonts w:hAnsi="宋体"/>
                <w:sz w:val="20"/>
              </w:rPr>
            </w:pPr>
            <w:r w:rsidRPr="004A34D4">
              <w:rPr>
                <w:rFonts w:hAnsi="宋体" w:hint="eastAsia"/>
                <w:sz w:val="20"/>
              </w:rPr>
              <w:t>从事相关工作年限</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spacing w:line="360" w:lineRule="auto"/>
              <w:ind w:hanging="3"/>
              <w:rPr>
                <w:rFonts w:hAnsi="宋体"/>
                <w:sz w:val="20"/>
              </w:rPr>
            </w:pPr>
          </w:p>
        </w:tc>
        <w:tc>
          <w:tcPr>
            <w:tcW w:w="1155"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spacing w:line="360" w:lineRule="auto"/>
              <w:ind w:hanging="3"/>
              <w:rPr>
                <w:rFonts w:hAnsi="宋体"/>
                <w:sz w:val="20"/>
              </w:rPr>
            </w:pPr>
            <w:r w:rsidRPr="004A34D4">
              <w:rPr>
                <w:rFonts w:hAnsi="宋体" w:hint="eastAsia"/>
                <w:sz w:val="20"/>
              </w:rPr>
              <w:t>联系方式</w:t>
            </w:r>
          </w:p>
        </w:tc>
        <w:tc>
          <w:tcPr>
            <w:tcW w:w="1332" w:type="dxa"/>
            <w:tcBorders>
              <w:top w:val="single" w:sz="4" w:space="0" w:color="auto"/>
              <w:left w:val="single" w:sz="4" w:space="0" w:color="auto"/>
              <w:bottom w:val="single" w:sz="4" w:space="0" w:color="auto"/>
              <w:right w:val="single" w:sz="12" w:space="0" w:color="auto"/>
            </w:tcBorders>
            <w:vAlign w:val="center"/>
          </w:tcPr>
          <w:p w:rsidR="00FA4567" w:rsidRPr="004A34D4" w:rsidRDefault="00FA4567" w:rsidP="00B8083C">
            <w:pPr>
              <w:spacing w:line="360" w:lineRule="auto"/>
              <w:ind w:hanging="3"/>
              <w:rPr>
                <w:rFonts w:hAnsi="宋体"/>
                <w:sz w:val="20"/>
              </w:rPr>
            </w:pPr>
          </w:p>
        </w:tc>
      </w:tr>
      <w:tr w:rsidR="00FA4567" w:rsidRPr="004A34D4" w:rsidTr="00B8083C">
        <w:trPr>
          <w:cantSplit/>
          <w:trHeight w:val="606"/>
        </w:trPr>
        <w:tc>
          <w:tcPr>
            <w:tcW w:w="1154" w:type="dxa"/>
            <w:tcBorders>
              <w:top w:val="single" w:sz="4" w:space="0" w:color="auto"/>
              <w:left w:val="single" w:sz="12" w:space="0" w:color="auto"/>
              <w:bottom w:val="single" w:sz="4" w:space="0" w:color="auto"/>
              <w:right w:val="single" w:sz="4" w:space="0" w:color="auto"/>
            </w:tcBorders>
            <w:vAlign w:val="center"/>
          </w:tcPr>
          <w:p w:rsidR="00FA4567" w:rsidRPr="004A34D4" w:rsidRDefault="00FA4567" w:rsidP="00B8083C">
            <w:pPr>
              <w:spacing w:line="360" w:lineRule="auto"/>
              <w:ind w:hanging="3"/>
              <w:rPr>
                <w:rFonts w:hAnsi="宋体"/>
                <w:sz w:val="20"/>
              </w:rPr>
            </w:pPr>
            <w:r w:rsidRPr="004A34D4">
              <w:rPr>
                <w:rFonts w:hAnsi="宋体" w:hint="eastAsia"/>
                <w:sz w:val="20"/>
              </w:rPr>
              <w:t>职业资格</w:t>
            </w:r>
          </w:p>
        </w:tc>
        <w:tc>
          <w:tcPr>
            <w:tcW w:w="2112" w:type="dxa"/>
            <w:gridSpan w:val="2"/>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spacing w:line="360" w:lineRule="auto"/>
              <w:ind w:hanging="3"/>
              <w:rPr>
                <w:rFonts w:hAnsi="宋体"/>
                <w:sz w:val="20"/>
              </w:rPr>
            </w:pPr>
          </w:p>
        </w:tc>
        <w:tc>
          <w:tcPr>
            <w:tcW w:w="1159"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spacing w:line="360" w:lineRule="auto"/>
              <w:ind w:hanging="3"/>
              <w:rPr>
                <w:rFonts w:hAnsi="宋体"/>
                <w:sz w:val="20"/>
              </w:rPr>
            </w:pPr>
            <w:r w:rsidRPr="004A34D4">
              <w:rPr>
                <w:rFonts w:hAnsi="宋体" w:hint="eastAsia"/>
                <w:sz w:val="20"/>
              </w:rPr>
              <w:t>技术职称</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spacing w:line="360" w:lineRule="auto"/>
              <w:ind w:hanging="3"/>
              <w:rPr>
                <w:rFonts w:hAnsi="宋体"/>
                <w:sz w:val="20"/>
              </w:rPr>
            </w:pPr>
          </w:p>
        </w:tc>
        <w:tc>
          <w:tcPr>
            <w:tcW w:w="1155" w:type="dxa"/>
            <w:tcBorders>
              <w:top w:val="single" w:sz="4" w:space="0" w:color="auto"/>
              <w:left w:val="single" w:sz="4" w:space="0" w:color="auto"/>
              <w:bottom w:val="single" w:sz="4" w:space="0" w:color="auto"/>
              <w:right w:val="single" w:sz="4" w:space="0" w:color="auto"/>
            </w:tcBorders>
            <w:vAlign w:val="center"/>
          </w:tcPr>
          <w:p w:rsidR="00FA4567" w:rsidRPr="004A34D4" w:rsidRDefault="00FA4567" w:rsidP="00B8083C">
            <w:pPr>
              <w:spacing w:line="360" w:lineRule="auto"/>
              <w:ind w:hanging="3"/>
              <w:rPr>
                <w:rFonts w:hAnsi="宋体"/>
                <w:sz w:val="20"/>
              </w:rPr>
            </w:pPr>
            <w:r w:rsidRPr="004A34D4">
              <w:rPr>
                <w:rFonts w:hAnsi="宋体" w:hint="eastAsia"/>
                <w:sz w:val="20"/>
              </w:rPr>
              <w:t>聘任时间</w:t>
            </w:r>
          </w:p>
        </w:tc>
        <w:tc>
          <w:tcPr>
            <w:tcW w:w="1332" w:type="dxa"/>
            <w:tcBorders>
              <w:top w:val="single" w:sz="4" w:space="0" w:color="auto"/>
              <w:left w:val="single" w:sz="4" w:space="0" w:color="auto"/>
              <w:bottom w:val="single" w:sz="4" w:space="0" w:color="auto"/>
              <w:right w:val="single" w:sz="12" w:space="0" w:color="auto"/>
            </w:tcBorders>
            <w:vAlign w:val="center"/>
          </w:tcPr>
          <w:p w:rsidR="00FA4567" w:rsidRPr="004A34D4" w:rsidRDefault="00FA4567" w:rsidP="00B8083C">
            <w:pPr>
              <w:spacing w:line="360" w:lineRule="auto"/>
              <w:ind w:hanging="3"/>
              <w:rPr>
                <w:rFonts w:hAnsi="宋体"/>
                <w:sz w:val="20"/>
              </w:rPr>
            </w:pPr>
          </w:p>
        </w:tc>
      </w:tr>
      <w:tr w:rsidR="00FA4567" w:rsidRPr="004A34D4" w:rsidTr="00B8083C">
        <w:trPr>
          <w:cantSplit/>
          <w:trHeight w:val="2497"/>
        </w:trPr>
        <w:tc>
          <w:tcPr>
            <w:tcW w:w="9102" w:type="dxa"/>
            <w:gridSpan w:val="8"/>
            <w:tcBorders>
              <w:top w:val="single" w:sz="4" w:space="0" w:color="auto"/>
              <w:left w:val="single" w:sz="12" w:space="0" w:color="auto"/>
              <w:bottom w:val="single" w:sz="4" w:space="0" w:color="auto"/>
              <w:right w:val="single" w:sz="12" w:space="0" w:color="auto"/>
            </w:tcBorders>
            <w:vAlign w:val="center"/>
          </w:tcPr>
          <w:p w:rsidR="00FA4567" w:rsidRPr="004A34D4" w:rsidRDefault="00FA4567" w:rsidP="00B8083C">
            <w:pPr>
              <w:spacing w:line="360" w:lineRule="auto"/>
              <w:ind w:hanging="3"/>
              <w:rPr>
                <w:rFonts w:hAnsi="宋体"/>
                <w:sz w:val="20"/>
              </w:rPr>
            </w:pPr>
          </w:p>
          <w:p w:rsidR="00FA4567" w:rsidRPr="004A34D4" w:rsidRDefault="00FA4567" w:rsidP="00B8083C">
            <w:pPr>
              <w:spacing w:line="360" w:lineRule="auto"/>
              <w:ind w:hanging="3"/>
              <w:rPr>
                <w:rFonts w:hAnsi="宋体"/>
                <w:sz w:val="20"/>
              </w:rPr>
            </w:pPr>
            <w:r w:rsidRPr="004A34D4">
              <w:rPr>
                <w:rFonts w:hAnsi="宋体" w:hint="eastAsia"/>
                <w:sz w:val="20"/>
              </w:rPr>
              <w:t>主要工作经历：</w:t>
            </w:r>
          </w:p>
          <w:p w:rsidR="00FA4567" w:rsidRPr="004A34D4" w:rsidRDefault="00FA4567" w:rsidP="00B8083C">
            <w:pPr>
              <w:spacing w:line="360" w:lineRule="auto"/>
              <w:ind w:hanging="3"/>
              <w:rPr>
                <w:rFonts w:hAnsi="宋体"/>
                <w:sz w:val="20"/>
              </w:rPr>
            </w:pPr>
            <w:r w:rsidRPr="004A34D4">
              <w:rPr>
                <w:rFonts w:hAnsi="宋体" w:hint="eastAsia"/>
                <w:sz w:val="20"/>
              </w:rPr>
              <w:t>主要管理项目：</w:t>
            </w:r>
          </w:p>
          <w:p w:rsidR="00FA4567" w:rsidRPr="004A34D4" w:rsidRDefault="00FA4567" w:rsidP="00B8083C">
            <w:pPr>
              <w:spacing w:line="360" w:lineRule="auto"/>
              <w:ind w:hanging="3"/>
              <w:rPr>
                <w:rFonts w:hAnsi="宋体"/>
                <w:sz w:val="20"/>
              </w:rPr>
            </w:pPr>
            <w:r w:rsidRPr="004A34D4">
              <w:rPr>
                <w:rFonts w:hAnsi="宋体" w:hint="eastAsia"/>
                <w:sz w:val="20"/>
              </w:rPr>
              <w:t>主要工作特点：</w:t>
            </w:r>
          </w:p>
          <w:p w:rsidR="00FA4567" w:rsidRPr="004A34D4" w:rsidRDefault="00FA4567" w:rsidP="00B8083C">
            <w:pPr>
              <w:spacing w:line="360" w:lineRule="auto"/>
              <w:ind w:hanging="3"/>
              <w:rPr>
                <w:rFonts w:hAnsi="宋体"/>
                <w:sz w:val="20"/>
              </w:rPr>
            </w:pPr>
            <w:r w:rsidRPr="004A34D4">
              <w:rPr>
                <w:rFonts w:hAnsi="宋体" w:hint="eastAsia"/>
                <w:sz w:val="20"/>
              </w:rPr>
              <w:t>主要工作业绩：</w:t>
            </w:r>
          </w:p>
          <w:p w:rsidR="00FA4567" w:rsidRPr="004A34D4" w:rsidRDefault="00FA4567" w:rsidP="00B8083C">
            <w:pPr>
              <w:spacing w:line="360" w:lineRule="auto"/>
              <w:ind w:hanging="3"/>
              <w:rPr>
                <w:rFonts w:hAnsi="宋体"/>
                <w:sz w:val="20"/>
              </w:rPr>
            </w:pPr>
            <w:r w:rsidRPr="004A34D4">
              <w:rPr>
                <w:rFonts w:hAnsi="宋体" w:hint="eastAsia"/>
                <w:sz w:val="20"/>
              </w:rPr>
              <w:t>胜任本项目经理的理由：</w:t>
            </w:r>
          </w:p>
          <w:p w:rsidR="00FA4567" w:rsidRPr="004A34D4" w:rsidRDefault="00FA4567" w:rsidP="00B8083C">
            <w:pPr>
              <w:spacing w:line="360" w:lineRule="auto"/>
              <w:ind w:hanging="3"/>
              <w:rPr>
                <w:rFonts w:hAnsi="宋体"/>
                <w:sz w:val="20"/>
              </w:rPr>
            </w:pPr>
            <w:r w:rsidRPr="004A34D4">
              <w:rPr>
                <w:rFonts w:hAnsi="宋体" w:hint="eastAsia"/>
                <w:sz w:val="20"/>
              </w:rPr>
              <w:t>本项目经理管理思路和工作安排：</w:t>
            </w:r>
          </w:p>
          <w:p w:rsidR="00FA4567" w:rsidRPr="004A34D4" w:rsidRDefault="00FA4567" w:rsidP="00B8083C">
            <w:pPr>
              <w:spacing w:line="360" w:lineRule="auto"/>
              <w:ind w:hanging="3"/>
              <w:rPr>
                <w:rFonts w:hAnsi="宋体"/>
                <w:bCs/>
                <w:sz w:val="20"/>
              </w:rPr>
            </w:pPr>
            <w:r w:rsidRPr="004A34D4">
              <w:rPr>
                <w:rFonts w:hAnsi="宋体" w:hint="eastAsia"/>
                <w:sz w:val="20"/>
              </w:rPr>
              <w:t>本项目经理每周现场工作时间：</w:t>
            </w:r>
          </w:p>
        </w:tc>
      </w:tr>
      <w:tr w:rsidR="00FA4567" w:rsidRPr="004A34D4" w:rsidTr="00B8083C">
        <w:trPr>
          <w:cantSplit/>
          <w:trHeight w:val="2541"/>
        </w:trPr>
        <w:tc>
          <w:tcPr>
            <w:tcW w:w="9102" w:type="dxa"/>
            <w:gridSpan w:val="8"/>
            <w:tcBorders>
              <w:top w:val="single" w:sz="4" w:space="0" w:color="auto"/>
              <w:left w:val="single" w:sz="12" w:space="0" w:color="auto"/>
              <w:bottom w:val="single" w:sz="4" w:space="0" w:color="auto"/>
              <w:right w:val="single" w:sz="12" w:space="0" w:color="auto"/>
            </w:tcBorders>
          </w:tcPr>
          <w:p w:rsidR="00FA4567" w:rsidRPr="004A34D4" w:rsidRDefault="00FA4567" w:rsidP="00B8083C">
            <w:pPr>
              <w:spacing w:line="360" w:lineRule="auto"/>
              <w:ind w:hanging="3"/>
              <w:rPr>
                <w:rFonts w:hAnsi="宋体"/>
                <w:sz w:val="20"/>
              </w:rPr>
            </w:pPr>
          </w:p>
          <w:p w:rsidR="00FA4567" w:rsidRPr="004A34D4" w:rsidRDefault="00FA4567" w:rsidP="00B8083C">
            <w:pPr>
              <w:spacing w:line="360" w:lineRule="auto"/>
              <w:ind w:hanging="3"/>
              <w:rPr>
                <w:rFonts w:hAnsi="宋体"/>
                <w:bCs/>
              </w:rPr>
            </w:pPr>
            <w:r w:rsidRPr="004A34D4">
              <w:rPr>
                <w:rFonts w:hAnsi="宋体" w:hint="eastAsia"/>
                <w:sz w:val="20"/>
              </w:rPr>
              <w:t>更换项目经理的方案</w:t>
            </w:r>
          </w:p>
        </w:tc>
      </w:tr>
      <w:tr w:rsidR="00FA4567" w:rsidRPr="004A34D4" w:rsidTr="00B8083C">
        <w:trPr>
          <w:cantSplit/>
          <w:trHeight w:val="1973"/>
        </w:trPr>
        <w:tc>
          <w:tcPr>
            <w:tcW w:w="9102" w:type="dxa"/>
            <w:gridSpan w:val="8"/>
            <w:tcBorders>
              <w:top w:val="single" w:sz="4" w:space="0" w:color="auto"/>
              <w:left w:val="single" w:sz="12" w:space="0" w:color="auto"/>
              <w:bottom w:val="single" w:sz="12" w:space="0" w:color="auto"/>
              <w:right w:val="single" w:sz="12" w:space="0" w:color="auto"/>
            </w:tcBorders>
          </w:tcPr>
          <w:p w:rsidR="00FA4567" w:rsidRPr="004A34D4" w:rsidRDefault="00FA4567" w:rsidP="00B8083C">
            <w:pPr>
              <w:spacing w:line="360" w:lineRule="auto"/>
              <w:ind w:hanging="3"/>
              <w:rPr>
                <w:rFonts w:hAnsi="宋体"/>
                <w:sz w:val="20"/>
              </w:rPr>
            </w:pPr>
          </w:p>
          <w:p w:rsidR="00FA4567" w:rsidRPr="004A34D4" w:rsidRDefault="00FA4567" w:rsidP="00B8083C">
            <w:pPr>
              <w:spacing w:line="360" w:lineRule="auto"/>
              <w:ind w:hanging="3"/>
              <w:rPr>
                <w:rFonts w:hAnsi="宋体"/>
                <w:sz w:val="20"/>
              </w:rPr>
            </w:pPr>
            <w:r w:rsidRPr="004A34D4">
              <w:rPr>
                <w:rFonts w:hAnsi="宋体" w:hint="eastAsia"/>
                <w:sz w:val="20"/>
              </w:rPr>
              <w:t>更换项目经理的前提和客观原因：</w:t>
            </w:r>
          </w:p>
          <w:p w:rsidR="00FA4567" w:rsidRPr="004A34D4" w:rsidRDefault="00FA4567" w:rsidP="00B8083C">
            <w:pPr>
              <w:spacing w:line="360" w:lineRule="auto"/>
              <w:ind w:hanging="3"/>
              <w:rPr>
                <w:rFonts w:hAnsi="宋体"/>
                <w:sz w:val="20"/>
              </w:rPr>
            </w:pPr>
            <w:r w:rsidRPr="004A34D4">
              <w:rPr>
                <w:rFonts w:hAnsi="宋体" w:hint="eastAsia"/>
                <w:sz w:val="20"/>
              </w:rPr>
              <w:t>更换项目经理的原则：</w:t>
            </w:r>
          </w:p>
          <w:p w:rsidR="00FA4567" w:rsidRPr="004A34D4" w:rsidRDefault="00FA4567" w:rsidP="00B8083C">
            <w:pPr>
              <w:spacing w:line="360" w:lineRule="auto"/>
              <w:ind w:hanging="3"/>
              <w:rPr>
                <w:rFonts w:hAnsi="宋体"/>
                <w:sz w:val="20"/>
              </w:rPr>
            </w:pPr>
            <w:r w:rsidRPr="004A34D4">
              <w:rPr>
                <w:rFonts w:hAnsi="宋体" w:hint="eastAsia"/>
                <w:sz w:val="20"/>
              </w:rPr>
              <w:t>替代项目经理应达到的能力和资格：</w:t>
            </w:r>
          </w:p>
        </w:tc>
      </w:tr>
    </w:tbl>
    <w:p w:rsidR="00FA4567" w:rsidRPr="004A34D4" w:rsidRDefault="00FA4567" w:rsidP="00FA4567">
      <w:pPr>
        <w:spacing w:line="300" w:lineRule="auto"/>
        <w:rPr>
          <w:rFonts w:hAnsi="宋体"/>
          <w:sz w:val="20"/>
        </w:rPr>
      </w:pPr>
    </w:p>
    <w:p w:rsidR="00FA4567" w:rsidRPr="004A34D4" w:rsidRDefault="00FA4567" w:rsidP="00FA4567">
      <w:pPr>
        <w:spacing w:line="360" w:lineRule="auto"/>
        <w:ind w:firstLineChars="1900" w:firstLine="3990"/>
        <w:rPr>
          <w:rFonts w:hAnsi="宋体"/>
          <w:szCs w:val="21"/>
          <w:u w:val="single"/>
        </w:rPr>
      </w:pPr>
      <w:r w:rsidRPr="004A34D4">
        <w:rPr>
          <w:rFonts w:hAnsi="宋体" w:hint="eastAsia"/>
          <w:szCs w:val="21"/>
        </w:rPr>
        <w:t>供应商授权代表签字：</w:t>
      </w:r>
      <w:r w:rsidRPr="004A34D4">
        <w:rPr>
          <w:rFonts w:hAnsi="宋体" w:hint="eastAsia"/>
          <w:szCs w:val="21"/>
          <w:u w:val="single"/>
        </w:rPr>
        <w:t xml:space="preserve">                        </w:t>
      </w:r>
    </w:p>
    <w:p w:rsidR="00FA4567" w:rsidRPr="004A34D4" w:rsidRDefault="00FA4567" w:rsidP="00FA4567">
      <w:pPr>
        <w:spacing w:line="360" w:lineRule="auto"/>
        <w:rPr>
          <w:rFonts w:hAnsi="宋体"/>
          <w:szCs w:val="21"/>
          <w:u w:val="single"/>
        </w:rPr>
      </w:pPr>
      <w:r w:rsidRPr="004A34D4">
        <w:rPr>
          <w:rFonts w:hAnsi="宋体" w:hint="eastAsia"/>
          <w:szCs w:val="21"/>
        </w:rPr>
        <w:t xml:space="preserve">                                           </w:t>
      </w:r>
      <w:r w:rsidRPr="004A34D4">
        <w:rPr>
          <w:rFonts w:hAnsi="宋体" w:hint="eastAsia"/>
          <w:szCs w:val="21"/>
        </w:rPr>
        <w:t>供应商（公章）：</w:t>
      </w:r>
      <w:r w:rsidRPr="004A34D4">
        <w:rPr>
          <w:rFonts w:hAnsi="宋体" w:hint="eastAsia"/>
          <w:szCs w:val="21"/>
          <w:u w:val="single"/>
        </w:rPr>
        <w:t xml:space="preserve">                        </w:t>
      </w:r>
    </w:p>
    <w:p w:rsidR="00FA4567" w:rsidRPr="004A34D4" w:rsidRDefault="00FA4567" w:rsidP="00FA4567">
      <w:pPr>
        <w:spacing w:line="360" w:lineRule="auto"/>
        <w:rPr>
          <w:rFonts w:hAnsi="宋体"/>
          <w:szCs w:val="21"/>
          <w:u w:val="single"/>
        </w:rPr>
      </w:pPr>
      <w:r w:rsidRPr="004A34D4">
        <w:rPr>
          <w:rFonts w:hAnsi="宋体" w:hint="eastAsia"/>
          <w:szCs w:val="21"/>
        </w:rPr>
        <w:t xml:space="preserve">                                                  </w:t>
      </w:r>
      <w:r w:rsidRPr="004A34D4">
        <w:rPr>
          <w:rFonts w:hAnsi="宋体" w:hint="eastAsia"/>
          <w:szCs w:val="21"/>
        </w:rPr>
        <w:t>日期：</w:t>
      </w:r>
      <w:r w:rsidRPr="004A34D4">
        <w:rPr>
          <w:rFonts w:hAnsi="宋体" w:hint="eastAsia"/>
          <w:szCs w:val="21"/>
          <w:u w:val="single"/>
        </w:rPr>
        <w:t xml:space="preserve">      </w:t>
      </w:r>
      <w:r w:rsidRPr="004A34D4">
        <w:rPr>
          <w:rFonts w:hAnsi="宋体" w:hint="eastAsia"/>
          <w:szCs w:val="21"/>
        </w:rPr>
        <w:t>年</w:t>
      </w:r>
      <w:r w:rsidRPr="004A34D4">
        <w:rPr>
          <w:rFonts w:hAnsi="宋体" w:hint="eastAsia"/>
          <w:szCs w:val="21"/>
          <w:u w:val="single"/>
        </w:rPr>
        <w:t xml:space="preserve">      </w:t>
      </w:r>
      <w:r w:rsidRPr="004A34D4">
        <w:rPr>
          <w:rFonts w:hAnsi="宋体" w:hint="eastAsia"/>
          <w:szCs w:val="21"/>
        </w:rPr>
        <w:t>月</w:t>
      </w:r>
      <w:r w:rsidRPr="004A34D4">
        <w:rPr>
          <w:rFonts w:hAnsi="宋体" w:hint="eastAsia"/>
          <w:szCs w:val="21"/>
          <w:u w:val="single"/>
        </w:rPr>
        <w:t xml:space="preserve"> </w:t>
      </w:r>
      <w:r w:rsidRPr="004A34D4">
        <w:rPr>
          <w:rFonts w:hAnsi="宋体"/>
          <w:szCs w:val="21"/>
          <w:u w:val="single"/>
        </w:rPr>
        <w:t xml:space="preserve">  </w:t>
      </w:r>
      <w:r w:rsidRPr="004A34D4">
        <w:rPr>
          <w:rFonts w:hAnsi="宋体" w:hint="eastAsia"/>
          <w:szCs w:val="21"/>
          <w:u w:val="single"/>
        </w:rPr>
        <w:t xml:space="preserve">   </w:t>
      </w:r>
      <w:r w:rsidRPr="004A34D4">
        <w:rPr>
          <w:rFonts w:hAnsi="宋体" w:hint="eastAsia"/>
          <w:szCs w:val="21"/>
        </w:rPr>
        <w:t>日</w:t>
      </w:r>
      <w:r w:rsidRPr="004A34D4">
        <w:rPr>
          <w:rFonts w:hAnsi="宋体" w:hint="eastAsia"/>
          <w:szCs w:val="21"/>
          <w:u w:val="single"/>
        </w:rPr>
        <w:t xml:space="preserve"> </w:t>
      </w:r>
    </w:p>
    <w:p w:rsidR="00FA4567" w:rsidRPr="004A34D4" w:rsidRDefault="00FA4567" w:rsidP="00FA4567">
      <w:pPr>
        <w:spacing w:line="480" w:lineRule="auto"/>
        <w:jc w:val="center"/>
        <w:rPr>
          <w:rFonts w:hAnsi="宋体"/>
          <w:b/>
          <w:szCs w:val="21"/>
        </w:rPr>
      </w:pPr>
    </w:p>
    <w:p w:rsidR="00FA4567" w:rsidRPr="004A34D4" w:rsidRDefault="00FA4567" w:rsidP="00FA4567">
      <w:pPr>
        <w:jc w:val="center"/>
        <w:rPr>
          <w:rFonts w:hAnsi="宋体"/>
          <w:b/>
          <w:szCs w:val="21"/>
        </w:rPr>
      </w:pPr>
      <w:r w:rsidRPr="004A34D4">
        <w:rPr>
          <w:rFonts w:hAnsi="宋体"/>
          <w:b/>
          <w:szCs w:val="21"/>
        </w:rPr>
        <w:br w:type="page"/>
      </w:r>
      <w:r>
        <w:rPr>
          <w:rFonts w:hAnsi="宋体"/>
          <w:b/>
          <w:szCs w:val="21"/>
        </w:rPr>
        <w:t>2</w:t>
      </w:r>
      <w:r w:rsidRPr="004A34D4">
        <w:rPr>
          <w:rFonts w:hAnsi="宋体"/>
          <w:b/>
          <w:szCs w:val="21"/>
        </w:rPr>
        <w:t>、投入项目的管理、技术人员配备及相关工作经历、资质汇总表</w:t>
      </w:r>
    </w:p>
    <w:p w:rsidR="00FA4567" w:rsidRPr="004A34D4" w:rsidRDefault="00FA4567" w:rsidP="00FA4567">
      <w:pPr>
        <w:adjustRightInd w:val="0"/>
        <w:snapToGrid w:val="0"/>
        <w:spacing w:line="360" w:lineRule="auto"/>
        <w:rPr>
          <w:rFonts w:hAnsi="宋体"/>
          <w:szCs w:val="21"/>
        </w:rPr>
      </w:pPr>
    </w:p>
    <w:p w:rsidR="00FA4567" w:rsidRPr="004A34D4" w:rsidRDefault="00FA4567" w:rsidP="00FA4567">
      <w:pPr>
        <w:adjustRightInd w:val="0"/>
        <w:snapToGrid w:val="0"/>
        <w:spacing w:line="360" w:lineRule="auto"/>
        <w:rPr>
          <w:rFonts w:hAnsi="宋体"/>
          <w:szCs w:val="21"/>
        </w:rPr>
      </w:pPr>
      <w:r w:rsidRPr="004A34D4">
        <w:rPr>
          <w:rFonts w:hAnsi="宋体" w:hint="eastAsia"/>
          <w:szCs w:val="21"/>
        </w:rPr>
        <w:t>项目名称：</w:t>
      </w:r>
      <w:r w:rsidRPr="004A34D4">
        <w:rPr>
          <w:rFonts w:hint="eastAsia"/>
          <w:sz w:val="20"/>
          <w:u w:val="single"/>
        </w:rPr>
        <w:t xml:space="preserve">                              </w:t>
      </w:r>
    </w:p>
    <w:p w:rsidR="00FA4567" w:rsidRPr="004A34D4" w:rsidRDefault="00FA4567" w:rsidP="00FA4567">
      <w:pPr>
        <w:adjustRightInd w:val="0"/>
        <w:snapToGrid w:val="0"/>
        <w:spacing w:line="360" w:lineRule="auto"/>
        <w:rPr>
          <w:rFonts w:hAnsi="宋体"/>
          <w:b/>
          <w:szCs w:val="21"/>
        </w:rPr>
      </w:pPr>
      <w:r w:rsidRPr="004A34D4">
        <w:rPr>
          <w:rFonts w:hAnsi="宋体" w:hint="eastAsia"/>
          <w:szCs w:val="21"/>
        </w:rPr>
        <w:t>项目编号：</w:t>
      </w:r>
      <w:r w:rsidRPr="004A34D4">
        <w:rPr>
          <w:rFonts w:hint="eastAsia"/>
          <w:sz w:val="20"/>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0"/>
        <w:gridCol w:w="918"/>
        <w:gridCol w:w="1560"/>
        <w:gridCol w:w="791"/>
        <w:gridCol w:w="791"/>
        <w:gridCol w:w="791"/>
        <w:gridCol w:w="791"/>
        <w:gridCol w:w="764"/>
        <w:gridCol w:w="1326"/>
      </w:tblGrid>
      <w:tr w:rsidR="00FA4567" w:rsidTr="00B8083C">
        <w:trPr>
          <w:trHeight w:val="340"/>
          <w:jc w:val="center"/>
        </w:trPr>
        <w:tc>
          <w:tcPr>
            <w:tcW w:w="790" w:type="dxa"/>
            <w:vAlign w:val="center"/>
          </w:tcPr>
          <w:p w:rsidR="00FA4567" w:rsidRDefault="00FA4567" w:rsidP="00B8083C">
            <w:pPr>
              <w:adjustRightInd w:val="0"/>
              <w:snapToGrid w:val="0"/>
              <w:rPr>
                <w:rFonts w:ascii="宋体" w:hAnsi="宋体"/>
                <w:sz w:val="20"/>
                <w:szCs w:val="20"/>
              </w:rPr>
            </w:pPr>
            <w:r>
              <w:rPr>
                <w:rFonts w:ascii="宋体" w:hAnsi="宋体" w:hint="eastAsia"/>
                <w:sz w:val="20"/>
                <w:szCs w:val="20"/>
              </w:rPr>
              <w:t>序号</w:t>
            </w:r>
          </w:p>
        </w:tc>
        <w:tc>
          <w:tcPr>
            <w:tcW w:w="918" w:type="dxa"/>
            <w:vAlign w:val="center"/>
          </w:tcPr>
          <w:p w:rsidR="00FA4567" w:rsidRDefault="00FA4567" w:rsidP="00B8083C">
            <w:pPr>
              <w:adjustRightInd w:val="0"/>
              <w:snapToGrid w:val="0"/>
              <w:rPr>
                <w:rFonts w:ascii="宋体" w:hAnsi="宋体"/>
                <w:sz w:val="20"/>
                <w:szCs w:val="20"/>
              </w:rPr>
            </w:pPr>
            <w:r>
              <w:rPr>
                <w:rFonts w:ascii="宋体" w:hAnsi="宋体" w:hint="eastAsia"/>
                <w:sz w:val="20"/>
                <w:szCs w:val="20"/>
              </w:rPr>
              <w:t>姓 名</w:t>
            </w:r>
          </w:p>
        </w:tc>
        <w:tc>
          <w:tcPr>
            <w:tcW w:w="1560" w:type="dxa"/>
            <w:vAlign w:val="center"/>
          </w:tcPr>
          <w:p w:rsidR="00FA4567" w:rsidRDefault="00FA4567" w:rsidP="00B8083C">
            <w:pPr>
              <w:adjustRightInd w:val="0"/>
              <w:snapToGrid w:val="0"/>
              <w:rPr>
                <w:rFonts w:ascii="宋体" w:hAnsi="宋体"/>
                <w:sz w:val="20"/>
                <w:szCs w:val="20"/>
              </w:rPr>
            </w:pPr>
            <w:r>
              <w:rPr>
                <w:rFonts w:ascii="宋体" w:hAnsi="宋体" w:hint="eastAsia"/>
                <w:sz w:val="20"/>
                <w:szCs w:val="20"/>
              </w:rPr>
              <w:t>负责工作</w:t>
            </w:r>
          </w:p>
        </w:tc>
        <w:tc>
          <w:tcPr>
            <w:tcW w:w="791" w:type="dxa"/>
            <w:vAlign w:val="center"/>
          </w:tcPr>
          <w:p w:rsidR="00FA4567" w:rsidRDefault="00FA4567" w:rsidP="00B8083C">
            <w:pPr>
              <w:adjustRightInd w:val="0"/>
              <w:snapToGrid w:val="0"/>
              <w:rPr>
                <w:rFonts w:ascii="宋体" w:hAnsi="宋体"/>
                <w:sz w:val="20"/>
                <w:szCs w:val="20"/>
              </w:rPr>
            </w:pPr>
            <w:r>
              <w:rPr>
                <w:rFonts w:ascii="宋体" w:hAnsi="宋体" w:hint="eastAsia"/>
                <w:sz w:val="20"/>
                <w:szCs w:val="20"/>
              </w:rPr>
              <w:t>性别</w:t>
            </w:r>
          </w:p>
        </w:tc>
        <w:tc>
          <w:tcPr>
            <w:tcW w:w="791" w:type="dxa"/>
            <w:vAlign w:val="center"/>
          </w:tcPr>
          <w:p w:rsidR="00FA4567" w:rsidRDefault="00FA4567" w:rsidP="00B8083C">
            <w:pPr>
              <w:adjustRightInd w:val="0"/>
              <w:snapToGrid w:val="0"/>
              <w:rPr>
                <w:rFonts w:ascii="宋体" w:hAnsi="宋体"/>
                <w:sz w:val="20"/>
                <w:szCs w:val="20"/>
              </w:rPr>
            </w:pPr>
            <w:r>
              <w:rPr>
                <w:rFonts w:ascii="宋体" w:hAnsi="宋体" w:hint="eastAsia"/>
                <w:sz w:val="20"/>
                <w:szCs w:val="20"/>
              </w:rPr>
              <w:t>年龄</w:t>
            </w:r>
          </w:p>
        </w:tc>
        <w:tc>
          <w:tcPr>
            <w:tcW w:w="791" w:type="dxa"/>
            <w:tcBorders>
              <w:right w:val="single" w:sz="4" w:space="0" w:color="auto"/>
            </w:tcBorders>
            <w:vAlign w:val="center"/>
          </w:tcPr>
          <w:p w:rsidR="00FA4567" w:rsidRDefault="00FA4567" w:rsidP="00B8083C">
            <w:pPr>
              <w:adjustRightInd w:val="0"/>
              <w:snapToGrid w:val="0"/>
              <w:rPr>
                <w:rFonts w:ascii="宋体" w:hAnsi="宋体"/>
                <w:sz w:val="20"/>
                <w:szCs w:val="20"/>
              </w:rPr>
            </w:pPr>
            <w:r>
              <w:rPr>
                <w:rFonts w:ascii="宋体" w:hAnsi="宋体" w:hint="eastAsia"/>
                <w:sz w:val="20"/>
                <w:szCs w:val="20"/>
              </w:rPr>
              <w:t>职称</w:t>
            </w:r>
          </w:p>
        </w:tc>
        <w:tc>
          <w:tcPr>
            <w:tcW w:w="791" w:type="dxa"/>
            <w:vAlign w:val="center"/>
          </w:tcPr>
          <w:p w:rsidR="00FA4567" w:rsidRDefault="00FA4567" w:rsidP="00B8083C">
            <w:pPr>
              <w:adjustRightInd w:val="0"/>
              <w:snapToGrid w:val="0"/>
              <w:rPr>
                <w:rFonts w:ascii="宋体" w:hAnsi="宋体"/>
                <w:sz w:val="20"/>
                <w:szCs w:val="20"/>
              </w:rPr>
            </w:pPr>
            <w:r>
              <w:rPr>
                <w:rFonts w:ascii="宋体" w:hAnsi="宋体" w:hint="eastAsia"/>
                <w:sz w:val="20"/>
                <w:szCs w:val="20"/>
              </w:rPr>
              <w:t>专业</w:t>
            </w:r>
          </w:p>
        </w:tc>
        <w:tc>
          <w:tcPr>
            <w:tcW w:w="764" w:type="dxa"/>
            <w:vAlign w:val="center"/>
          </w:tcPr>
          <w:p w:rsidR="00FA4567" w:rsidRDefault="00FA4567" w:rsidP="00B8083C">
            <w:pPr>
              <w:adjustRightInd w:val="0"/>
              <w:snapToGrid w:val="0"/>
              <w:rPr>
                <w:rFonts w:ascii="宋体" w:hAnsi="宋体"/>
                <w:sz w:val="20"/>
                <w:szCs w:val="20"/>
              </w:rPr>
            </w:pPr>
            <w:r>
              <w:rPr>
                <w:rFonts w:ascii="宋体" w:hAnsi="宋体" w:hint="eastAsia"/>
                <w:sz w:val="20"/>
                <w:szCs w:val="20"/>
              </w:rPr>
              <w:t>证号</w:t>
            </w:r>
          </w:p>
        </w:tc>
        <w:tc>
          <w:tcPr>
            <w:tcW w:w="1326" w:type="dxa"/>
            <w:vAlign w:val="center"/>
          </w:tcPr>
          <w:p w:rsidR="00FA4567" w:rsidRDefault="00FA4567" w:rsidP="00B8083C">
            <w:pPr>
              <w:adjustRightInd w:val="0"/>
              <w:snapToGrid w:val="0"/>
              <w:ind w:firstLine="400"/>
              <w:rPr>
                <w:rFonts w:ascii="宋体" w:hAnsi="宋体"/>
                <w:sz w:val="20"/>
                <w:szCs w:val="20"/>
              </w:rPr>
            </w:pPr>
            <w:r>
              <w:rPr>
                <w:rFonts w:ascii="宋体" w:hAnsi="宋体" w:hint="eastAsia"/>
                <w:sz w:val="20"/>
                <w:szCs w:val="20"/>
              </w:rPr>
              <w:t>备注</w:t>
            </w:r>
          </w:p>
        </w:tc>
      </w:tr>
      <w:tr w:rsidR="00FA4567" w:rsidTr="00B8083C">
        <w:trPr>
          <w:trHeight w:val="340"/>
          <w:jc w:val="center"/>
        </w:trPr>
        <w:tc>
          <w:tcPr>
            <w:tcW w:w="790" w:type="dxa"/>
            <w:vAlign w:val="center"/>
          </w:tcPr>
          <w:p w:rsidR="00FA4567" w:rsidRDefault="00FA4567" w:rsidP="00B8083C">
            <w:pPr>
              <w:adjustRightInd w:val="0"/>
              <w:snapToGrid w:val="0"/>
              <w:jc w:val="center"/>
              <w:rPr>
                <w:rFonts w:ascii="宋体" w:hAnsi="宋体"/>
                <w:sz w:val="20"/>
                <w:szCs w:val="20"/>
              </w:rPr>
            </w:pPr>
            <w:r>
              <w:rPr>
                <w:rFonts w:ascii="宋体" w:hAnsi="宋体" w:hint="eastAsia"/>
                <w:sz w:val="20"/>
                <w:szCs w:val="20"/>
              </w:rPr>
              <w:t>2</w:t>
            </w:r>
          </w:p>
        </w:tc>
        <w:tc>
          <w:tcPr>
            <w:tcW w:w="918" w:type="dxa"/>
            <w:vAlign w:val="center"/>
          </w:tcPr>
          <w:p w:rsidR="00FA4567" w:rsidRDefault="00FA4567" w:rsidP="00B8083C">
            <w:pPr>
              <w:adjustRightInd w:val="0"/>
              <w:snapToGrid w:val="0"/>
              <w:ind w:firstLine="400"/>
              <w:rPr>
                <w:rFonts w:ascii="宋体" w:hAnsi="宋体"/>
                <w:sz w:val="20"/>
                <w:szCs w:val="20"/>
              </w:rPr>
            </w:pPr>
          </w:p>
        </w:tc>
        <w:tc>
          <w:tcPr>
            <w:tcW w:w="1560" w:type="dxa"/>
            <w:vAlign w:val="center"/>
          </w:tcPr>
          <w:p w:rsidR="00FA4567" w:rsidRDefault="00FA4567" w:rsidP="00B8083C">
            <w:pPr>
              <w:adjustRightInd w:val="0"/>
              <w:snapToGrid w:val="0"/>
              <w:rPr>
                <w:rFonts w:ascii="宋体" w:hAnsi="宋体"/>
                <w:b/>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91" w:type="dxa"/>
            <w:tcBorders>
              <w:right w:val="single" w:sz="4" w:space="0" w:color="auto"/>
            </w:tcBorders>
            <w:vAlign w:val="center"/>
          </w:tcPr>
          <w:p w:rsidR="00FA4567" w:rsidRDefault="00FA4567" w:rsidP="00B8083C">
            <w:pPr>
              <w:adjustRightInd w:val="0"/>
              <w:snapToGrid w:val="0"/>
              <w:ind w:firstLine="40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64" w:type="dxa"/>
            <w:vAlign w:val="center"/>
          </w:tcPr>
          <w:p w:rsidR="00FA4567" w:rsidRDefault="00FA4567" w:rsidP="00B8083C">
            <w:pPr>
              <w:adjustRightInd w:val="0"/>
              <w:snapToGrid w:val="0"/>
              <w:ind w:firstLine="400"/>
              <w:rPr>
                <w:rFonts w:ascii="宋体" w:hAnsi="宋体"/>
                <w:sz w:val="20"/>
                <w:szCs w:val="20"/>
              </w:rPr>
            </w:pPr>
          </w:p>
        </w:tc>
        <w:tc>
          <w:tcPr>
            <w:tcW w:w="1326" w:type="dxa"/>
            <w:vAlign w:val="center"/>
          </w:tcPr>
          <w:p w:rsidR="00FA4567" w:rsidRDefault="00FA4567" w:rsidP="00B8083C">
            <w:pPr>
              <w:adjustRightInd w:val="0"/>
              <w:snapToGrid w:val="0"/>
              <w:ind w:firstLine="400"/>
              <w:rPr>
                <w:rFonts w:ascii="宋体" w:hAnsi="宋体"/>
                <w:sz w:val="20"/>
                <w:szCs w:val="20"/>
              </w:rPr>
            </w:pPr>
          </w:p>
        </w:tc>
      </w:tr>
      <w:tr w:rsidR="00FA4567" w:rsidTr="00B8083C">
        <w:trPr>
          <w:trHeight w:val="340"/>
          <w:jc w:val="center"/>
        </w:trPr>
        <w:tc>
          <w:tcPr>
            <w:tcW w:w="790" w:type="dxa"/>
            <w:vAlign w:val="center"/>
          </w:tcPr>
          <w:p w:rsidR="00FA4567" w:rsidRDefault="00FA4567" w:rsidP="00B8083C">
            <w:pPr>
              <w:adjustRightInd w:val="0"/>
              <w:snapToGrid w:val="0"/>
              <w:jc w:val="center"/>
              <w:rPr>
                <w:rFonts w:ascii="宋体" w:hAnsi="宋体"/>
                <w:sz w:val="20"/>
                <w:szCs w:val="20"/>
              </w:rPr>
            </w:pPr>
            <w:r>
              <w:rPr>
                <w:rFonts w:ascii="宋体" w:hAnsi="宋体" w:hint="eastAsia"/>
                <w:sz w:val="20"/>
                <w:szCs w:val="20"/>
              </w:rPr>
              <w:t>3</w:t>
            </w:r>
          </w:p>
        </w:tc>
        <w:tc>
          <w:tcPr>
            <w:tcW w:w="918" w:type="dxa"/>
            <w:vAlign w:val="center"/>
          </w:tcPr>
          <w:p w:rsidR="00FA4567" w:rsidRDefault="00FA4567" w:rsidP="00B8083C">
            <w:pPr>
              <w:adjustRightInd w:val="0"/>
              <w:snapToGrid w:val="0"/>
              <w:ind w:firstLine="400"/>
              <w:rPr>
                <w:rFonts w:ascii="宋体" w:hAnsi="宋体"/>
                <w:sz w:val="20"/>
                <w:szCs w:val="20"/>
              </w:rPr>
            </w:pPr>
          </w:p>
        </w:tc>
        <w:tc>
          <w:tcPr>
            <w:tcW w:w="1560" w:type="dxa"/>
            <w:vAlign w:val="center"/>
          </w:tcPr>
          <w:p w:rsidR="00FA4567" w:rsidRDefault="00FA4567" w:rsidP="00B8083C">
            <w:pPr>
              <w:adjustRightInd w:val="0"/>
              <w:snapToGrid w:val="0"/>
              <w:rPr>
                <w:rFonts w:ascii="宋体" w:hAnsi="宋体"/>
                <w:b/>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91" w:type="dxa"/>
            <w:tcBorders>
              <w:right w:val="single" w:sz="4" w:space="0" w:color="auto"/>
            </w:tcBorders>
            <w:vAlign w:val="center"/>
          </w:tcPr>
          <w:p w:rsidR="00FA4567" w:rsidRDefault="00FA4567" w:rsidP="00B8083C">
            <w:pPr>
              <w:adjustRightInd w:val="0"/>
              <w:snapToGrid w:val="0"/>
              <w:ind w:firstLine="40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64" w:type="dxa"/>
            <w:vAlign w:val="center"/>
          </w:tcPr>
          <w:p w:rsidR="00FA4567" w:rsidRDefault="00FA4567" w:rsidP="00B8083C">
            <w:pPr>
              <w:adjustRightInd w:val="0"/>
              <w:snapToGrid w:val="0"/>
              <w:ind w:firstLine="400"/>
              <w:rPr>
                <w:rFonts w:ascii="宋体" w:hAnsi="宋体"/>
                <w:sz w:val="20"/>
                <w:szCs w:val="20"/>
              </w:rPr>
            </w:pPr>
          </w:p>
        </w:tc>
        <w:tc>
          <w:tcPr>
            <w:tcW w:w="1326" w:type="dxa"/>
            <w:vAlign w:val="center"/>
          </w:tcPr>
          <w:p w:rsidR="00FA4567" w:rsidRDefault="00FA4567" w:rsidP="00B8083C">
            <w:pPr>
              <w:adjustRightInd w:val="0"/>
              <w:snapToGrid w:val="0"/>
              <w:ind w:firstLine="400"/>
              <w:rPr>
                <w:rFonts w:ascii="宋体" w:hAnsi="宋体"/>
                <w:sz w:val="20"/>
                <w:szCs w:val="20"/>
              </w:rPr>
            </w:pPr>
          </w:p>
        </w:tc>
      </w:tr>
      <w:tr w:rsidR="00FA4567" w:rsidTr="00B8083C">
        <w:trPr>
          <w:trHeight w:val="340"/>
          <w:jc w:val="center"/>
        </w:trPr>
        <w:tc>
          <w:tcPr>
            <w:tcW w:w="790" w:type="dxa"/>
            <w:vAlign w:val="center"/>
          </w:tcPr>
          <w:p w:rsidR="00FA4567" w:rsidRDefault="00FA4567" w:rsidP="00B8083C">
            <w:pPr>
              <w:adjustRightInd w:val="0"/>
              <w:snapToGrid w:val="0"/>
              <w:jc w:val="center"/>
              <w:rPr>
                <w:rFonts w:ascii="宋体" w:hAnsi="宋体"/>
                <w:sz w:val="20"/>
                <w:szCs w:val="20"/>
              </w:rPr>
            </w:pPr>
            <w:r>
              <w:rPr>
                <w:rFonts w:ascii="宋体" w:hAnsi="宋体" w:hint="eastAsia"/>
                <w:sz w:val="20"/>
                <w:szCs w:val="20"/>
              </w:rPr>
              <w:t>4</w:t>
            </w:r>
          </w:p>
        </w:tc>
        <w:tc>
          <w:tcPr>
            <w:tcW w:w="918" w:type="dxa"/>
            <w:vAlign w:val="center"/>
          </w:tcPr>
          <w:p w:rsidR="00FA4567" w:rsidRDefault="00FA4567" w:rsidP="00B8083C">
            <w:pPr>
              <w:adjustRightInd w:val="0"/>
              <w:snapToGrid w:val="0"/>
              <w:ind w:firstLine="420"/>
              <w:rPr>
                <w:rFonts w:ascii="宋体" w:hAnsi="宋体"/>
              </w:rPr>
            </w:pPr>
          </w:p>
        </w:tc>
        <w:tc>
          <w:tcPr>
            <w:tcW w:w="1560" w:type="dxa"/>
            <w:vAlign w:val="center"/>
          </w:tcPr>
          <w:p w:rsidR="00FA4567" w:rsidRDefault="00FA4567" w:rsidP="00B8083C">
            <w:pPr>
              <w:adjustRightInd w:val="0"/>
              <w:snapToGrid w:val="0"/>
              <w:rPr>
                <w:rFonts w:ascii="宋体" w:hAnsi="宋体"/>
                <w:sz w:val="20"/>
                <w:szCs w:val="20"/>
              </w:rPr>
            </w:pPr>
          </w:p>
        </w:tc>
        <w:tc>
          <w:tcPr>
            <w:tcW w:w="791" w:type="dxa"/>
            <w:vAlign w:val="center"/>
          </w:tcPr>
          <w:p w:rsidR="00FA4567" w:rsidRDefault="00FA4567" w:rsidP="00B8083C">
            <w:pPr>
              <w:adjustRightInd w:val="0"/>
              <w:snapToGrid w:val="0"/>
              <w:ind w:firstLine="420"/>
              <w:rPr>
                <w:rFonts w:ascii="宋体" w:hAnsi="宋体"/>
              </w:rPr>
            </w:pPr>
          </w:p>
        </w:tc>
        <w:tc>
          <w:tcPr>
            <w:tcW w:w="791" w:type="dxa"/>
            <w:vAlign w:val="center"/>
          </w:tcPr>
          <w:p w:rsidR="00FA4567" w:rsidRDefault="00FA4567" w:rsidP="00B8083C">
            <w:pPr>
              <w:adjustRightInd w:val="0"/>
              <w:snapToGrid w:val="0"/>
              <w:ind w:firstLine="420"/>
              <w:rPr>
                <w:rFonts w:ascii="宋体" w:hAnsi="宋体"/>
              </w:rPr>
            </w:pPr>
          </w:p>
        </w:tc>
        <w:tc>
          <w:tcPr>
            <w:tcW w:w="791" w:type="dxa"/>
            <w:tcBorders>
              <w:right w:val="single" w:sz="4" w:space="0" w:color="auto"/>
            </w:tcBorders>
            <w:vAlign w:val="center"/>
          </w:tcPr>
          <w:p w:rsidR="00FA4567" w:rsidRDefault="00FA4567" w:rsidP="00B8083C">
            <w:pPr>
              <w:adjustRightInd w:val="0"/>
              <w:snapToGrid w:val="0"/>
              <w:ind w:firstLine="420"/>
              <w:rPr>
                <w:rFonts w:ascii="宋体" w:hAnsi="宋体"/>
              </w:rPr>
            </w:pPr>
          </w:p>
        </w:tc>
        <w:tc>
          <w:tcPr>
            <w:tcW w:w="791" w:type="dxa"/>
            <w:vAlign w:val="center"/>
          </w:tcPr>
          <w:p w:rsidR="00FA4567" w:rsidRDefault="00FA4567" w:rsidP="00B8083C">
            <w:pPr>
              <w:adjustRightInd w:val="0"/>
              <w:snapToGrid w:val="0"/>
              <w:ind w:firstLine="420"/>
              <w:rPr>
                <w:rFonts w:ascii="宋体" w:hAnsi="宋体"/>
              </w:rPr>
            </w:pPr>
          </w:p>
        </w:tc>
        <w:tc>
          <w:tcPr>
            <w:tcW w:w="764" w:type="dxa"/>
            <w:vAlign w:val="center"/>
          </w:tcPr>
          <w:p w:rsidR="00FA4567" w:rsidRDefault="00FA4567" w:rsidP="00B8083C">
            <w:pPr>
              <w:adjustRightInd w:val="0"/>
              <w:snapToGrid w:val="0"/>
              <w:ind w:firstLine="420"/>
              <w:rPr>
                <w:rFonts w:ascii="宋体" w:hAnsi="宋体"/>
              </w:rPr>
            </w:pPr>
          </w:p>
        </w:tc>
        <w:tc>
          <w:tcPr>
            <w:tcW w:w="1326" w:type="dxa"/>
            <w:vAlign w:val="center"/>
          </w:tcPr>
          <w:p w:rsidR="00FA4567" w:rsidRDefault="00FA4567" w:rsidP="00B8083C">
            <w:pPr>
              <w:adjustRightInd w:val="0"/>
              <w:snapToGrid w:val="0"/>
              <w:ind w:firstLine="420"/>
              <w:rPr>
                <w:rFonts w:ascii="宋体" w:hAnsi="宋体"/>
              </w:rPr>
            </w:pPr>
          </w:p>
        </w:tc>
      </w:tr>
      <w:tr w:rsidR="00FA4567" w:rsidTr="00B8083C">
        <w:trPr>
          <w:trHeight w:val="340"/>
          <w:jc w:val="center"/>
        </w:trPr>
        <w:tc>
          <w:tcPr>
            <w:tcW w:w="790" w:type="dxa"/>
            <w:vAlign w:val="center"/>
          </w:tcPr>
          <w:p w:rsidR="00FA4567" w:rsidRDefault="00FA4567" w:rsidP="00B8083C">
            <w:pPr>
              <w:adjustRightInd w:val="0"/>
              <w:snapToGrid w:val="0"/>
              <w:jc w:val="center"/>
              <w:rPr>
                <w:rFonts w:ascii="宋体" w:hAnsi="宋体"/>
                <w:sz w:val="20"/>
                <w:szCs w:val="20"/>
              </w:rPr>
            </w:pPr>
            <w:r>
              <w:rPr>
                <w:rFonts w:ascii="宋体" w:hAnsi="宋体" w:hint="eastAsia"/>
                <w:sz w:val="20"/>
                <w:szCs w:val="20"/>
              </w:rPr>
              <w:t>5</w:t>
            </w:r>
          </w:p>
        </w:tc>
        <w:tc>
          <w:tcPr>
            <w:tcW w:w="918" w:type="dxa"/>
            <w:vAlign w:val="center"/>
          </w:tcPr>
          <w:p w:rsidR="00FA4567" w:rsidRDefault="00FA4567" w:rsidP="00B8083C">
            <w:pPr>
              <w:adjustRightInd w:val="0"/>
              <w:snapToGrid w:val="0"/>
              <w:ind w:firstLine="420"/>
              <w:rPr>
                <w:rFonts w:ascii="宋体" w:hAnsi="宋体"/>
              </w:rPr>
            </w:pPr>
          </w:p>
        </w:tc>
        <w:tc>
          <w:tcPr>
            <w:tcW w:w="1560" w:type="dxa"/>
            <w:vAlign w:val="center"/>
          </w:tcPr>
          <w:p w:rsidR="00FA4567" w:rsidRDefault="00FA4567" w:rsidP="00B8083C">
            <w:pPr>
              <w:adjustRightInd w:val="0"/>
              <w:snapToGrid w:val="0"/>
              <w:rPr>
                <w:rFonts w:ascii="宋体" w:hAnsi="宋体"/>
                <w:sz w:val="20"/>
                <w:szCs w:val="20"/>
              </w:rPr>
            </w:pPr>
          </w:p>
        </w:tc>
        <w:tc>
          <w:tcPr>
            <w:tcW w:w="791" w:type="dxa"/>
            <w:vAlign w:val="center"/>
          </w:tcPr>
          <w:p w:rsidR="00FA4567" w:rsidRDefault="00FA4567" w:rsidP="00B8083C">
            <w:pPr>
              <w:adjustRightInd w:val="0"/>
              <w:snapToGrid w:val="0"/>
              <w:ind w:firstLine="420"/>
              <w:rPr>
                <w:rFonts w:ascii="宋体" w:hAnsi="宋体"/>
              </w:rPr>
            </w:pPr>
          </w:p>
        </w:tc>
        <w:tc>
          <w:tcPr>
            <w:tcW w:w="791" w:type="dxa"/>
            <w:vAlign w:val="center"/>
          </w:tcPr>
          <w:p w:rsidR="00FA4567" w:rsidRDefault="00FA4567" w:rsidP="00B8083C">
            <w:pPr>
              <w:adjustRightInd w:val="0"/>
              <w:snapToGrid w:val="0"/>
              <w:ind w:firstLine="420"/>
              <w:rPr>
                <w:rFonts w:ascii="宋体" w:hAnsi="宋体"/>
              </w:rPr>
            </w:pPr>
          </w:p>
        </w:tc>
        <w:tc>
          <w:tcPr>
            <w:tcW w:w="791" w:type="dxa"/>
            <w:tcBorders>
              <w:right w:val="single" w:sz="4" w:space="0" w:color="auto"/>
            </w:tcBorders>
            <w:vAlign w:val="center"/>
          </w:tcPr>
          <w:p w:rsidR="00FA4567" w:rsidRDefault="00FA4567" w:rsidP="00B8083C">
            <w:pPr>
              <w:adjustRightInd w:val="0"/>
              <w:snapToGrid w:val="0"/>
              <w:ind w:firstLine="420"/>
              <w:rPr>
                <w:rFonts w:ascii="宋体" w:hAnsi="宋体"/>
              </w:rPr>
            </w:pPr>
          </w:p>
        </w:tc>
        <w:tc>
          <w:tcPr>
            <w:tcW w:w="791" w:type="dxa"/>
            <w:vAlign w:val="center"/>
          </w:tcPr>
          <w:p w:rsidR="00FA4567" w:rsidRDefault="00FA4567" w:rsidP="00B8083C">
            <w:pPr>
              <w:adjustRightInd w:val="0"/>
              <w:snapToGrid w:val="0"/>
              <w:ind w:firstLine="420"/>
              <w:rPr>
                <w:rFonts w:ascii="宋体" w:hAnsi="宋体"/>
              </w:rPr>
            </w:pPr>
          </w:p>
        </w:tc>
        <w:tc>
          <w:tcPr>
            <w:tcW w:w="764" w:type="dxa"/>
            <w:vAlign w:val="center"/>
          </w:tcPr>
          <w:p w:rsidR="00FA4567" w:rsidRDefault="00FA4567" w:rsidP="00B8083C">
            <w:pPr>
              <w:adjustRightInd w:val="0"/>
              <w:snapToGrid w:val="0"/>
              <w:ind w:firstLine="420"/>
              <w:rPr>
                <w:rFonts w:ascii="宋体" w:hAnsi="宋体"/>
              </w:rPr>
            </w:pPr>
          </w:p>
        </w:tc>
        <w:tc>
          <w:tcPr>
            <w:tcW w:w="1326" w:type="dxa"/>
            <w:vAlign w:val="center"/>
          </w:tcPr>
          <w:p w:rsidR="00FA4567" w:rsidRDefault="00FA4567" w:rsidP="00B8083C">
            <w:pPr>
              <w:adjustRightInd w:val="0"/>
              <w:snapToGrid w:val="0"/>
              <w:ind w:firstLine="420"/>
              <w:rPr>
                <w:rFonts w:ascii="宋体" w:hAnsi="宋体"/>
              </w:rPr>
            </w:pPr>
          </w:p>
        </w:tc>
      </w:tr>
      <w:tr w:rsidR="00FA4567" w:rsidTr="00B8083C">
        <w:trPr>
          <w:trHeight w:val="340"/>
          <w:jc w:val="center"/>
        </w:trPr>
        <w:tc>
          <w:tcPr>
            <w:tcW w:w="790" w:type="dxa"/>
            <w:vAlign w:val="center"/>
          </w:tcPr>
          <w:p w:rsidR="00FA4567" w:rsidRDefault="00FA4567" w:rsidP="00B8083C">
            <w:pPr>
              <w:adjustRightInd w:val="0"/>
              <w:snapToGrid w:val="0"/>
              <w:jc w:val="center"/>
              <w:rPr>
                <w:rFonts w:ascii="宋体" w:hAnsi="宋体"/>
                <w:sz w:val="20"/>
                <w:szCs w:val="20"/>
              </w:rPr>
            </w:pPr>
            <w:r>
              <w:rPr>
                <w:rFonts w:ascii="宋体" w:hAnsi="宋体" w:hint="eastAsia"/>
                <w:sz w:val="20"/>
                <w:szCs w:val="20"/>
              </w:rPr>
              <w:t>6</w:t>
            </w:r>
          </w:p>
        </w:tc>
        <w:tc>
          <w:tcPr>
            <w:tcW w:w="918" w:type="dxa"/>
            <w:vAlign w:val="center"/>
          </w:tcPr>
          <w:p w:rsidR="00FA4567" w:rsidRDefault="00FA4567" w:rsidP="00B8083C">
            <w:pPr>
              <w:adjustRightInd w:val="0"/>
              <w:snapToGrid w:val="0"/>
              <w:ind w:firstLine="420"/>
              <w:rPr>
                <w:rFonts w:ascii="宋体" w:hAnsi="宋体"/>
              </w:rPr>
            </w:pPr>
          </w:p>
        </w:tc>
        <w:tc>
          <w:tcPr>
            <w:tcW w:w="1560" w:type="dxa"/>
            <w:vAlign w:val="center"/>
          </w:tcPr>
          <w:p w:rsidR="00FA4567" w:rsidRDefault="00FA4567" w:rsidP="00B8083C">
            <w:pPr>
              <w:adjustRightInd w:val="0"/>
              <w:snapToGrid w:val="0"/>
              <w:rPr>
                <w:rFonts w:ascii="宋体" w:hAnsi="宋体"/>
                <w:sz w:val="20"/>
                <w:szCs w:val="20"/>
              </w:rPr>
            </w:pPr>
          </w:p>
        </w:tc>
        <w:tc>
          <w:tcPr>
            <w:tcW w:w="791" w:type="dxa"/>
            <w:vAlign w:val="center"/>
          </w:tcPr>
          <w:p w:rsidR="00FA4567" w:rsidRDefault="00FA4567" w:rsidP="00B8083C">
            <w:pPr>
              <w:adjustRightInd w:val="0"/>
              <w:snapToGrid w:val="0"/>
              <w:ind w:firstLine="420"/>
              <w:rPr>
                <w:rFonts w:ascii="宋体" w:hAnsi="宋体"/>
              </w:rPr>
            </w:pPr>
          </w:p>
        </w:tc>
        <w:tc>
          <w:tcPr>
            <w:tcW w:w="791" w:type="dxa"/>
            <w:vAlign w:val="center"/>
          </w:tcPr>
          <w:p w:rsidR="00FA4567" w:rsidRDefault="00FA4567" w:rsidP="00B8083C">
            <w:pPr>
              <w:adjustRightInd w:val="0"/>
              <w:snapToGrid w:val="0"/>
              <w:ind w:firstLine="420"/>
              <w:rPr>
                <w:rFonts w:ascii="宋体" w:hAnsi="宋体"/>
              </w:rPr>
            </w:pPr>
          </w:p>
        </w:tc>
        <w:tc>
          <w:tcPr>
            <w:tcW w:w="791" w:type="dxa"/>
            <w:tcBorders>
              <w:right w:val="single" w:sz="4" w:space="0" w:color="auto"/>
            </w:tcBorders>
            <w:vAlign w:val="center"/>
          </w:tcPr>
          <w:p w:rsidR="00FA4567" w:rsidRDefault="00FA4567" w:rsidP="00B8083C">
            <w:pPr>
              <w:adjustRightInd w:val="0"/>
              <w:snapToGrid w:val="0"/>
              <w:ind w:firstLine="420"/>
              <w:rPr>
                <w:rFonts w:ascii="宋体" w:hAnsi="宋体"/>
              </w:rPr>
            </w:pPr>
          </w:p>
        </w:tc>
        <w:tc>
          <w:tcPr>
            <w:tcW w:w="791" w:type="dxa"/>
            <w:vAlign w:val="center"/>
          </w:tcPr>
          <w:p w:rsidR="00FA4567" w:rsidRDefault="00FA4567" w:rsidP="00B8083C">
            <w:pPr>
              <w:adjustRightInd w:val="0"/>
              <w:snapToGrid w:val="0"/>
              <w:ind w:firstLine="420"/>
              <w:rPr>
                <w:rFonts w:ascii="宋体" w:hAnsi="宋体"/>
              </w:rPr>
            </w:pPr>
          </w:p>
        </w:tc>
        <w:tc>
          <w:tcPr>
            <w:tcW w:w="764" w:type="dxa"/>
            <w:vAlign w:val="center"/>
          </w:tcPr>
          <w:p w:rsidR="00FA4567" w:rsidRDefault="00FA4567" w:rsidP="00B8083C">
            <w:pPr>
              <w:adjustRightInd w:val="0"/>
              <w:snapToGrid w:val="0"/>
              <w:ind w:firstLine="420"/>
              <w:rPr>
                <w:rFonts w:ascii="宋体" w:hAnsi="宋体"/>
              </w:rPr>
            </w:pPr>
          </w:p>
        </w:tc>
        <w:tc>
          <w:tcPr>
            <w:tcW w:w="1326" w:type="dxa"/>
            <w:vAlign w:val="center"/>
          </w:tcPr>
          <w:p w:rsidR="00FA4567" w:rsidRDefault="00FA4567" w:rsidP="00B8083C">
            <w:pPr>
              <w:adjustRightInd w:val="0"/>
              <w:snapToGrid w:val="0"/>
              <w:ind w:firstLine="420"/>
              <w:rPr>
                <w:rFonts w:ascii="宋体" w:hAnsi="宋体"/>
              </w:rPr>
            </w:pPr>
          </w:p>
        </w:tc>
      </w:tr>
      <w:tr w:rsidR="00FA4567" w:rsidTr="00B8083C">
        <w:trPr>
          <w:trHeight w:val="340"/>
          <w:jc w:val="center"/>
        </w:trPr>
        <w:tc>
          <w:tcPr>
            <w:tcW w:w="790" w:type="dxa"/>
            <w:vAlign w:val="center"/>
          </w:tcPr>
          <w:p w:rsidR="00FA4567" w:rsidRDefault="00FA4567" w:rsidP="00B8083C">
            <w:pPr>
              <w:adjustRightInd w:val="0"/>
              <w:snapToGrid w:val="0"/>
              <w:jc w:val="center"/>
              <w:rPr>
                <w:rFonts w:ascii="宋体" w:hAnsi="宋体"/>
                <w:sz w:val="20"/>
                <w:szCs w:val="20"/>
              </w:rPr>
            </w:pPr>
            <w:r>
              <w:rPr>
                <w:rFonts w:ascii="宋体" w:hAnsi="宋体" w:hint="eastAsia"/>
                <w:sz w:val="20"/>
                <w:szCs w:val="20"/>
              </w:rPr>
              <w:t>7</w:t>
            </w:r>
          </w:p>
        </w:tc>
        <w:tc>
          <w:tcPr>
            <w:tcW w:w="918" w:type="dxa"/>
            <w:vAlign w:val="center"/>
          </w:tcPr>
          <w:p w:rsidR="00FA4567" w:rsidRDefault="00FA4567" w:rsidP="00B8083C">
            <w:pPr>
              <w:adjustRightInd w:val="0"/>
              <w:snapToGrid w:val="0"/>
              <w:ind w:firstLine="420"/>
              <w:rPr>
                <w:rFonts w:ascii="宋体" w:hAnsi="宋体"/>
              </w:rPr>
            </w:pPr>
          </w:p>
        </w:tc>
        <w:tc>
          <w:tcPr>
            <w:tcW w:w="1560" w:type="dxa"/>
            <w:vAlign w:val="center"/>
          </w:tcPr>
          <w:p w:rsidR="00FA4567" w:rsidRDefault="00FA4567" w:rsidP="00B8083C">
            <w:pPr>
              <w:adjustRightInd w:val="0"/>
              <w:snapToGrid w:val="0"/>
              <w:rPr>
                <w:rFonts w:ascii="宋体" w:hAnsi="宋体"/>
                <w:sz w:val="20"/>
                <w:szCs w:val="20"/>
              </w:rPr>
            </w:pPr>
          </w:p>
        </w:tc>
        <w:tc>
          <w:tcPr>
            <w:tcW w:w="791" w:type="dxa"/>
            <w:vAlign w:val="center"/>
          </w:tcPr>
          <w:p w:rsidR="00FA4567" w:rsidRDefault="00FA4567" w:rsidP="00B8083C">
            <w:pPr>
              <w:adjustRightInd w:val="0"/>
              <w:snapToGrid w:val="0"/>
              <w:ind w:firstLine="420"/>
              <w:rPr>
                <w:rFonts w:ascii="宋体" w:hAnsi="宋体"/>
              </w:rPr>
            </w:pPr>
          </w:p>
        </w:tc>
        <w:tc>
          <w:tcPr>
            <w:tcW w:w="791" w:type="dxa"/>
            <w:vAlign w:val="center"/>
          </w:tcPr>
          <w:p w:rsidR="00FA4567" w:rsidRDefault="00FA4567" w:rsidP="00B8083C">
            <w:pPr>
              <w:adjustRightInd w:val="0"/>
              <w:snapToGrid w:val="0"/>
              <w:ind w:firstLine="420"/>
              <w:rPr>
                <w:rFonts w:ascii="宋体" w:hAnsi="宋体"/>
              </w:rPr>
            </w:pPr>
          </w:p>
        </w:tc>
        <w:tc>
          <w:tcPr>
            <w:tcW w:w="791" w:type="dxa"/>
            <w:tcBorders>
              <w:right w:val="single" w:sz="4" w:space="0" w:color="auto"/>
            </w:tcBorders>
            <w:vAlign w:val="center"/>
          </w:tcPr>
          <w:p w:rsidR="00FA4567" w:rsidRDefault="00FA4567" w:rsidP="00B8083C">
            <w:pPr>
              <w:adjustRightInd w:val="0"/>
              <w:snapToGrid w:val="0"/>
              <w:ind w:firstLine="420"/>
              <w:rPr>
                <w:rFonts w:ascii="宋体" w:hAnsi="宋体"/>
              </w:rPr>
            </w:pPr>
          </w:p>
        </w:tc>
        <w:tc>
          <w:tcPr>
            <w:tcW w:w="791" w:type="dxa"/>
            <w:vAlign w:val="center"/>
          </w:tcPr>
          <w:p w:rsidR="00FA4567" w:rsidRDefault="00FA4567" w:rsidP="00B8083C">
            <w:pPr>
              <w:adjustRightInd w:val="0"/>
              <w:snapToGrid w:val="0"/>
              <w:ind w:firstLine="420"/>
              <w:rPr>
                <w:rFonts w:ascii="宋体" w:hAnsi="宋体"/>
              </w:rPr>
            </w:pPr>
          </w:p>
        </w:tc>
        <w:tc>
          <w:tcPr>
            <w:tcW w:w="764" w:type="dxa"/>
            <w:vAlign w:val="center"/>
          </w:tcPr>
          <w:p w:rsidR="00FA4567" w:rsidRDefault="00FA4567" w:rsidP="00B8083C">
            <w:pPr>
              <w:adjustRightInd w:val="0"/>
              <w:snapToGrid w:val="0"/>
              <w:ind w:firstLine="420"/>
              <w:rPr>
                <w:rFonts w:ascii="宋体" w:hAnsi="宋体"/>
              </w:rPr>
            </w:pPr>
          </w:p>
        </w:tc>
        <w:tc>
          <w:tcPr>
            <w:tcW w:w="1326" w:type="dxa"/>
            <w:vAlign w:val="center"/>
          </w:tcPr>
          <w:p w:rsidR="00FA4567" w:rsidRDefault="00FA4567" w:rsidP="00B8083C">
            <w:pPr>
              <w:adjustRightInd w:val="0"/>
              <w:snapToGrid w:val="0"/>
              <w:ind w:firstLine="420"/>
              <w:rPr>
                <w:rFonts w:ascii="宋体" w:hAnsi="宋体"/>
              </w:rPr>
            </w:pPr>
          </w:p>
        </w:tc>
      </w:tr>
      <w:tr w:rsidR="00FA4567" w:rsidTr="00B8083C">
        <w:trPr>
          <w:trHeight w:val="340"/>
          <w:jc w:val="center"/>
        </w:trPr>
        <w:tc>
          <w:tcPr>
            <w:tcW w:w="790" w:type="dxa"/>
            <w:vAlign w:val="center"/>
          </w:tcPr>
          <w:p w:rsidR="00FA4567" w:rsidRDefault="00FA4567" w:rsidP="00B8083C">
            <w:pPr>
              <w:adjustRightInd w:val="0"/>
              <w:snapToGrid w:val="0"/>
              <w:jc w:val="center"/>
              <w:rPr>
                <w:rFonts w:ascii="宋体" w:hAnsi="宋体"/>
                <w:sz w:val="20"/>
                <w:szCs w:val="20"/>
              </w:rPr>
            </w:pPr>
            <w:r>
              <w:rPr>
                <w:rFonts w:ascii="宋体" w:hAnsi="宋体" w:hint="eastAsia"/>
                <w:sz w:val="20"/>
                <w:szCs w:val="20"/>
              </w:rPr>
              <w:t>8</w:t>
            </w:r>
          </w:p>
        </w:tc>
        <w:tc>
          <w:tcPr>
            <w:tcW w:w="918" w:type="dxa"/>
            <w:vAlign w:val="center"/>
          </w:tcPr>
          <w:p w:rsidR="00FA4567" w:rsidRDefault="00FA4567" w:rsidP="00B8083C">
            <w:pPr>
              <w:adjustRightInd w:val="0"/>
              <w:snapToGrid w:val="0"/>
              <w:ind w:firstLine="400"/>
              <w:rPr>
                <w:rFonts w:ascii="宋体" w:hAnsi="宋体"/>
                <w:sz w:val="20"/>
                <w:szCs w:val="20"/>
              </w:rPr>
            </w:pPr>
          </w:p>
        </w:tc>
        <w:tc>
          <w:tcPr>
            <w:tcW w:w="1560" w:type="dxa"/>
            <w:vAlign w:val="center"/>
          </w:tcPr>
          <w:p w:rsidR="00FA4567" w:rsidRDefault="00FA4567" w:rsidP="00B8083C">
            <w:pPr>
              <w:adjustRightInd w:val="0"/>
              <w:snapToGrid w:val="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91" w:type="dxa"/>
            <w:tcBorders>
              <w:right w:val="single" w:sz="4" w:space="0" w:color="auto"/>
            </w:tcBorders>
            <w:vAlign w:val="center"/>
          </w:tcPr>
          <w:p w:rsidR="00FA4567" w:rsidRDefault="00FA4567" w:rsidP="00B8083C">
            <w:pPr>
              <w:adjustRightInd w:val="0"/>
              <w:snapToGrid w:val="0"/>
              <w:ind w:firstLine="40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64" w:type="dxa"/>
            <w:vAlign w:val="center"/>
          </w:tcPr>
          <w:p w:rsidR="00FA4567" w:rsidRDefault="00FA4567" w:rsidP="00B8083C">
            <w:pPr>
              <w:adjustRightInd w:val="0"/>
              <w:snapToGrid w:val="0"/>
              <w:ind w:firstLine="400"/>
              <w:rPr>
                <w:rFonts w:ascii="宋体" w:hAnsi="宋体"/>
                <w:sz w:val="20"/>
                <w:szCs w:val="20"/>
              </w:rPr>
            </w:pPr>
          </w:p>
        </w:tc>
        <w:tc>
          <w:tcPr>
            <w:tcW w:w="1326" w:type="dxa"/>
            <w:vAlign w:val="center"/>
          </w:tcPr>
          <w:p w:rsidR="00FA4567" w:rsidRDefault="00FA4567" w:rsidP="00B8083C">
            <w:pPr>
              <w:adjustRightInd w:val="0"/>
              <w:snapToGrid w:val="0"/>
              <w:ind w:firstLine="400"/>
              <w:rPr>
                <w:rFonts w:ascii="宋体" w:hAnsi="宋体"/>
                <w:sz w:val="20"/>
                <w:szCs w:val="20"/>
              </w:rPr>
            </w:pPr>
          </w:p>
        </w:tc>
      </w:tr>
      <w:tr w:rsidR="00FA4567" w:rsidTr="00B8083C">
        <w:trPr>
          <w:trHeight w:val="340"/>
          <w:jc w:val="center"/>
        </w:trPr>
        <w:tc>
          <w:tcPr>
            <w:tcW w:w="790" w:type="dxa"/>
            <w:vAlign w:val="center"/>
          </w:tcPr>
          <w:p w:rsidR="00FA4567" w:rsidRDefault="00FA4567" w:rsidP="00B8083C">
            <w:pPr>
              <w:adjustRightInd w:val="0"/>
              <w:snapToGrid w:val="0"/>
              <w:jc w:val="center"/>
              <w:rPr>
                <w:rFonts w:ascii="宋体" w:hAnsi="宋体"/>
                <w:sz w:val="20"/>
                <w:szCs w:val="20"/>
              </w:rPr>
            </w:pPr>
            <w:r>
              <w:rPr>
                <w:rFonts w:ascii="宋体" w:hAnsi="宋体" w:hint="eastAsia"/>
                <w:sz w:val="20"/>
                <w:szCs w:val="20"/>
              </w:rPr>
              <w:t>9</w:t>
            </w:r>
          </w:p>
        </w:tc>
        <w:tc>
          <w:tcPr>
            <w:tcW w:w="918" w:type="dxa"/>
            <w:vAlign w:val="center"/>
          </w:tcPr>
          <w:p w:rsidR="00FA4567" w:rsidRDefault="00FA4567" w:rsidP="00B8083C">
            <w:pPr>
              <w:adjustRightInd w:val="0"/>
              <w:snapToGrid w:val="0"/>
              <w:ind w:firstLine="400"/>
              <w:rPr>
                <w:rFonts w:ascii="宋体" w:hAnsi="宋体"/>
                <w:sz w:val="20"/>
                <w:szCs w:val="20"/>
              </w:rPr>
            </w:pPr>
          </w:p>
        </w:tc>
        <w:tc>
          <w:tcPr>
            <w:tcW w:w="1560" w:type="dxa"/>
            <w:vAlign w:val="center"/>
          </w:tcPr>
          <w:p w:rsidR="00FA4567" w:rsidRDefault="00FA4567" w:rsidP="00B8083C">
            <w:pPr>
              <w:adjustRightInd w:val="0"/>
              <w:snapToGrid w:val="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91" w:type="dxa"/>
            <w:tcBorders>
              <w:right w:val="single" w:sz="4" w:space="0" w:color="auto"/>
            </w:tcBorders>
            <w:vAlign w:val="center"/>
          </w:tcPr>
          <w:p w:rsidR="00FA4567" w:rsidRDefault="00FA4567" w:rsidP="00B8083C">
            <w:pPr>
              <w:adjustRightInd w:val="0"/>
              <w:snapToGrid w:val="0"/>
              <w:ind w:firstLine="40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64" w:type="dxa"/>
            <w:vAlign w:val="center"/>
          </w:tcPr>
          <w:p w:rsidR="00FA4567" w:rsidRDefault="00FA4567" w:rsidP="00B8083C">
            <w:pPr>
              <w:adjustRightInd w:val="0"/>
              <w:snapToGrid w:val="0"/>
              <w:ind w:firstLine="400"/>
              <w:rPr>
                <w:rFonts w:ascii="宋体" w:hAnsi="宋体"/>
                <w:sz w:val="20"/>
                <w:szCs w:val="20"/>
              </w:rPr>
            </w:pPr>
          </w:p>
        </w:tc>
        <w:tc>
          <w:tcPr>
            <w:tcW w:w="1326" w:type="dxa"/>
            <w:vAlign w:val="center"/>
          </w:tcPr>
          <w:p w:rsidR="00FA4567" w:rsidRDefault="00FA4567" w:rsidP="00B8083C">
            <w:pPr>
              <w:adjustRightInd w:val="0"/>
              <w:snapToGrid w:val="0"/>
              <w:ind w:firstLine="400"/>
              <w:rPr>
                <w:rFonts w:ascii="宋体" w:hAnsi="宋体"/>
                <w:sz w:val="20"/>
                <w:szCs w:val="20"/>
              </w:rPr>
            </w:pPr>
          </w:p>
        </w:tc>
      </w:tr>
      <w:tr w:rsidR="00FA4567" w:rsidTr="00B8083C">
        <w:trPr>
          <w:trHeight w:val="340"/>
          <w:jc w:val="center"/>
        </w:trPr>
        <w:tc>
          <w:tcPr>
            <w:tcW w:w="790" w:type="dxa"/>
            <w:vAlign w:val="center"/>
          </w:tcPr>
          <w:p w:rsidR="00FA4567" w:rsidRDefault="00FA4567" w:rsidP="00B8083C">
            <w:pPr>
              <w:adjustRightInd w:val="0"/>
              <w:snapToGrid w:val="0"/>
              <w:jc w:val="center"/>
              <w:rPr>
                <w:rFonts w:ascii="宋体" w:hAnsi="宋体"/>
                <w:sz w:val="20"/>
                <w:szCs w:val="20"/>
              </w:rPr>
            </w:pPr>
            <w:r>
              <w:rPr>
                <w:rFonts w:ascii="宋体" w:hAnsi="宋体" w:hint="eastAsia"/>
                <w:sz w:val="20"/>
                <w:szCs w:val="20"/>
              </w:rPr>
              <w:t>10</w:t>
            </w:r>
          </w:p>
        </w:tc>
        <w:tc>
          <w:tcPr>
            <w:tcW w:w="918" w:type="dxa"/>
            <w:vAlign w:val="center"/>
          </w:tcPr>
          <w:p w:rsidR="00FA4567" w:rsidRDefault="00FA4567" w:rsidP="00B8083C">
            <w:pPr>
              <w:adjustRightInd w:val="0"/>
              <w:snapToGrid w:val="0"/>
              <w:ind w:firstLine="400"/>
              <w:rPr>
                <w:rFonts w:ascii="宋体" w:hAnsi="宋体"/>
                <w:sz w:val="20"/>
                <w:szCs w:val="20"/>
              </w:rPr>
            </w:pPr>
          </w:p>
        </w:tc>
        <w:tc>
          <w:tcPr>
            <w:tcW w:w="1560" w:type="dxa"/>
            <w:vAlign w:val="center"/>
          </w:tcPr>
          <w:p w:rsidR="00FA4567" w:rsidRDefault="00FA4567" w:rsidP="00B8083C">
            <w:pPr>
              <w:adjustRightInd w:val="0"/>
              <w:snapToGrid w:val="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91" w:type="dxa"/>
            <w:tcBorders>
              <w:right w:val="single" w:sz="4" w:space="0" w:color="auto"/>
            </w:tcBorders>
            <w:vAlign w:val="center"/>
          </w:tcPr>
          <w:p w:rsidR="00FA4567" w:rsidRDefault="00FA4567" w:rsidP="00B8083C">
            <w:pPr>
              <w:adjustRightInd w:val="0"/>
              <w:snapToGrid w:val="0"/>
              <w:ind w:firstLine="40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64" w:type="dxa"/>
            <w:vAlign w:val="center"/>
          </w:tcPr>
          <w:p w:rsidR="00FA4567" w:rsidRDefault="00FA4567" w:rsidP="00B8083C">
            <w:pPr>
              <w:adjustRightInd w:val="0"/>
              <w:snapToGrid w:val="0"/>
              <w:ind w:firstLine="400"/>
              <w:rPr>
                <w:rFonts w:ascii="宋体" w:hAnsi="宋体"/>
                <w:sz w:val="20"/>
                <w:szCs w:val="20"/>
              </w:rPr>
            </w:pPr>
          </w:p>
        </w:tc>
        <w:tc>
          <w:tcPr>
            <w:tcW w:w="1326" w:type="dxa"/>
            <w:vAlign w:val="center"/>
          </w:tcPr>
          <w:p w:rsidR="00FA4567" w:rsidRDefault="00FA4567" w:rsidP="00B8083C">
            <w:pPr>
              <w:adjustRightInd w:val="0"/>
              <w:snapToGrid w:val="0"/>
              <w:ind w:firstLine="400"/>
              <w:rPr>
                <w:rFonts w:ascii="宋体" w:hAnsi="宋体"/>
                <w:sz w:val="20"/>
                <w:szCs w:val="20"/>
              </w:rPr>
            </w:pPr>
          </w:p>
        </w:tc>
      </w:tr>
      <w:tr w:rsidR="00FA4567" w:rsidTr="00B8083C">
        <w:trPr>
          <w:trHeight w:val="340"/>
          <w:jc w:val="center"/>
        </w:trPr>
        <w:tc>
          <w:tcPr>
            <w:tcW w:w="790" w:type="dxa"/>
            <w:vAlign w:val="center"/>
          </w:tcPr>
          <w:p w:rsidR="00FA4567" w:rsidRDefault="00FA4567" w:rsidP="00B8083C">
            <w:pPr>
              <w:adjustRightInd w:val="0"/>
              <w:snapToGrid w:val="0"/>
              <w:jc w:val="center"/>
              <w:rPr>
                <w:rFonts w:ascii="宋体" w:hAnsi="宋体"/>
                <w:sz w:val="20"/>
                <w:szCs w:val="20"/>
              </w:rPr>
            </w:pPr>
            <w:r>
              <w:rPr>
                <w:rFonts w:ascii="宋体" w:hAnsi="宋体" w:hint="eastAsia"/>
                <w:sz w:val="20"/>
                <w:szCs w:val="20"/>
              </w:rPr>
              <w:t>11</w:t>
            </w:r>
          </w:p>
        </w:tc>
        <w:tc>
          <w:tcPr>
            <w:tcW w:w="918" w:type="dxa"/>
            <w:vAlign w:val="center"/>
          </w:tcPr>
          <w:p w:rsidR="00FA4567" w:rsidRDefault="00FA4567" w:rsidP="00B8083C">
            <w:pPr>
              <w:adjustRightInd w:val="0"/>
              <w:snapToGrid w:val="0"/>
              <w:ind w:firstLine="400"/>
              <w:rPr>
                <w:rFonts w:ascii="宋体" w:hAnsi="宋体"/>
                <w:sz w:val="20"/>
                <w:szCs w:val="20"/>
              </w:rPr>
            </w:pPr>
          </w:p>
        </w:tc>
        <w:tc>
          <w:tcPr>
            <w:tcW w:w="1560" w:type="dxa"/>
            <w:vAlign w:val="center"/>
          </w:tcPr>
          <w:p w:rsidR="00FA4567" w:rsidRDefault="00FA4567" w:rsidP="00B8083C">
            <w:pPr>
              <w:adjustRightInd w:val="0"/>
              <w:snapToGrid w:val="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91" w:type="dxa"/>
            <w:tcBorders>
              <w:right w:val="single" w:sz="4" w:space="0" w:color="auto"/>
            </w:tcBorders>
            <w:vAlign w:val="center"/>
          </w:tcPr>
          <w:p w:rsidR="00FA4567" w:rsidRDefault="00FA4567" w:rsidP="00B8083C">
            <w:pPr>
              <w:adjustRightInd w:val="0"/>
              <w:snapToGrid w:val="0"/>
              <w:ind w:firstLine="40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64" w:type="dxa"/>
            <w:vAlign w:val="center"/>
          </w:tcPr>
          <w:p w:rsidR="00FA4567" w:rsidRDefault="00FA4567" w:rsidP="00B8083C">
            <w:pPr>
              <w:adjustRightInd w:val="0"/>
              <w:snapToGrid w:val="0"/>
              <w:ind w:firstLine="400"/>
              <w:rPr>
                <w:rFonts w:ascii="宋体" w:hAnsi="宋体"/>
                <w:sz w:val="20"/>
                <w:szCs w:val="20"/>
              </w:rPr>
            </w:pPr>
          </w:p>
        </w:tc>
        <w:tc>
          <w:tcPr>
            <w:tcW w:w="1326" w:type="dxa"/>
            <w:vAlign w:val="center"/>
          </w:tcPr>
          <w:p w:rsidR="00FA4567" w:rsidRDefault="00FA4567" w:rsidP="00B8083C">
            <w:pPr>
              <w:adjustRightInd w:val="0"/>
              <w:snapToGrid w:val="0"/>
              <w:ind w:firstLine="400"/>
              <w:rPr>
                <w:rFonts w:ascii="宋体" w:hAnsi="宋体"/>
                <w:sz w:val="20"/>
                <w:szCs w:val="20"/>
              </w:rPr>
            </w:pPr>
          </w:p>
        </w:tc>
      </w:tr>
      <w:tr w:rsidR="00FA4567" w:rsidTr="00B8083C">
        <w:trPr>
          <w:trHeight w:val="340"/>
          <w:jc w:val="center"/>
        </w:trPr>
        <w:tc>
          <w:tcPr>
            <w:tcW w:w="790" w:type="dxa"/>
            <w:vAlign w:val="center"/>
          </w:tcPr>
          <w:p w:rsidR="00FA4567" w:rsidRDefault="00FA4567" w:rsidP="00B8083C">
            <w:pPr>
              <w:adjustRightInd w:val="0"/>
              <w:snapToGrid w:val="0"/>
              <w:jc w:val="center"/>
              <w:rPr>
                <w:rFonts w:ascii="宋体" w:hAnsi="宋体"/>
                <w:sz w:val="20"/>
                <w:szCs w:val="20"/>
              </w:rPr>
            </w:pPr>
            <w:r>
              <w:rPr>
                <w:rFonts w:ascii="宋体" w:hAnsi="宋体" w:hint="eastAsia"/>
                <w:sz w:val="20"/>
                <w:szCs w:val="20"/>
              </w:rPr>
              <w:t>12</w:t>
            </w:r>
          </w:p>
        </w:tc>
        <w:tc>
          <w:tcPr>
            <w:tcW w:w="918" w:type="dxa"/>
            <w:vAlign w:val="center"/>
          </w:tcPr>
          <w:p w:rsidR="00FA4567" w:rsidRDefault="00FA4567" w:rsidP="00B8083C">
            <w:pPr>
              <w:adjustRightInd w:val="0"/>
              <w:snapToGrid w:val="0"/>
              <w:ind w:firstLine="400"/>
              <w:rPr>
                <w:rFonts w:ascii="宋体" w:hAnsi="宋体"/>
                <w:sz w:val="20"/>
                <w:szCs w:val="20"/>
              </w:rPr>
            </w:pPr>
          </w:p>
        </w:tc>
        <w:tc>
          <w:tcPr>
            <w:tcW w:w="1560" w:type="dxa"/>
            <w:vAlign w:val="center"/>
          </w:tcPr>
          <w:p w:rsidR="00FA4567" w:rsidRDefault="00FA4567" w:rsidP="00B8083C">
            <w:pPr>
              <w:adjustRightInd w:val="0"/>
              <w:snapToGrid w:val="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91" w:type="dxa"/>
            <w:tcBorders>
              <w:right w:val="single" w:sz="4" w:space="0" w:color="auto"/>
            </w:tcBorders>
            <w:vAlign w:val="center"/>
          </w:tcPr>
          <w:p w:rsidR="00FA4567" w:rsidRDefault="00FA4567" w:rsidP="00B8083C">
            <w:pPr>
              <w:adjustRightInd w:val="0"/>
              <w:snapToGrid w:val="0"/>
              <w:ind w:firstLine="40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64" w:type="dxa"/>
            <w:vAlign w:val="center"/>
          </w:tcPr>
          <w:p w:rsidR="00FA4567" w:rsidRDefault="00FA4567" w:rsidP="00B8083C">
            <w:pPr>
              <w:adjustRightInd w:val="0"/>
              <w:snapToGrid w:val="0"/>
              <w:ind w:firstLine="400"/>
              <w:rPr>
                <w:rFonts w:ascii="宋体" w:hAnsi="宋体"/>
                <w:sz w:val="20"/>
                <w:szCs w:val="20"/>
              </w:rPr>
            </w:pPr>
          </w:p>
        </w:tc>
        <w:tc>
          <w:tcPr>
            <w:tcW w:w="1326" w:type="dxa"/>
            <w:vAlign w:val="center"/>
          </w:tcPr>
          <w:p w:rsidR="00FA4567" w:rsidRDefault="00FA4567" w:rsidP="00B8083C">
            <w:pPr>
              <w:adjustRightInd w:val="0"/>
              <w:snapToGrid w:val="0"/>
              <w:ind w:firstLine="400"/>
              <w:rPr>
                <w:rFonts w:ascii="宋体" w:hAnsi="宋体"/>
                <w:sz w:val="20"/>
                <w:szCs w:val="20"/>
              </w:rPr>
            </w:pPr>
          </w:p>
        </w:tc>
      </w:tr>
      <w:tr w:rsidR="00FA4567" w:rsidTr="00B8083C">
        <w:trPr>
          <w:trHeight w:val="340"/>
          <w:jc w:val="center"/>
        </w:trPr>
        <w:tc>
          <w:tcPr>
            <w:tcW w:w="790" w:type="dxa"/>
            <w:vAlign w:val="center"/>
          </w:tcPr>
          <w:p w:rsidR="00FA4567" w:rsidRDefault="00FA4567" w:rsidP="00B8083C">
            <w:pPr>
              <w:adjustRightInd w:val="0"/>
              <w:snapToGrid w:val="0"/>
              <w:jc w:val="center"/>
              <w:rPr>
                <w:rFonts w:ascii="宋体" w:hAnsi="宋体"/>
                <w:sz w:val="20"/>
                <w:szCs w:val="20"/>
              </w:rPr>
            </w:pPr>
            <w:r>
              <w:rPr>
                <w:rFonts w:ascii="宋体" w:hAnsi="宋体" w:hint="eastAsia"/>
                <w:sz w:val="20"/>
                <w:szCs w:val="20"/>
              </w:rPr>
              <w:t>13</w:t>
            </w:r>
          </w:p>
        </w:tc>
        <w:tc>
          <w:tcPr>
            <w:tcW w:w="918" w:type="dxa"/>
            <w:vAlign w:val="center"/>
          </w:tcPr>
          <w:p w:rsidR="00FA4567" w:rsidRDefault="00FA4567" w:rsidP="00B8083C">
            <w:pPr>
              <w:adjustRightInd w:val="0"/>
              <w:snapToGrid w:val="0"/>
              <w:ind w:firstLine="400"/>
              <w:rPr>
                <w:rFonts w:ascii="宋体" w:hAnsi="宋体"/>
                <w:sz w:val="20"/>
                <w:szCs w:val="20"/>
              </w:rPr>
            </w:pPr>
          </w:p>
        </w:tc>
        <w:tc>
          <w:tcPr>
            <w:tcW w:w="1560" w:type="dxa"/>
            <w:vAlign w:val="center"/>
          </w:tcPr>
          <w:p w:rsidR="00FA4567" w:rsidRDefault="00FA4567" w:rsidP="00B8083C">
            <w:pPr>
              <w:adjustRightInd w:val="0"/>
              <w:snapToGrid w:val="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91" w:type="dxa"/>
            <w:tcBorders>
              <w:right w:val="single" w:sz="4" w:space="0" w:color="auto"/>
            </w:tcBorders>
            <w:vAlign w:val="center"/>
          </w:tcPr>
          <w:p w:rsidR="00FA4567" w:rsidRDefault="00FA4567" w:rsidP="00B8083C">
            <w:pPr>
              <w:adjustRightInd w:val="0"/>
              <w:snapToGrid w:val="0"/>
              <w:ind w:firstLine="40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64" w:type="dxa"/>
            <w:vAlign w:val="center"/>
          </w:tcPr>
          <w:p w:rsidR="00FA4567" w:rsidRDefault="00FA4567" w:rsidP="00B8083C">
            <w:pPr>
              <w:adjustRightInd w:val="0"/>
              <w:snapToGrid w:val="0"/>
              <w:ind w:firstLine="400"/>
              <w:rPr>
                <w:rFonts w:ascii="宋体" w:hAnsi="宋体"/>
                <w:sz w:val="20"/>
                <w:szCs w:val="20"/>
              </w:rPr>
            </w:pPr>
          </w:p>
        </w:tc>
        <w:tc>
          <w:tcPr>
            <w:tcW w:w="1326" w:type="dxa"/>
            <w:vAlign w:val="center"/>
          </w:tcPr>
          <w:p w:rsidR="00FA4567" w:rsidRDefault="00FA4567" w:rsidP="00B8083C">
            <w:pPr>
              <w:adjustRightInd w:val="0"/>
              <w:snapToGrid w:val="0"/>
              <w:ind w:firstLine="400"/>
              <w:rPr>
                <w:rFonts w:ascii="宋体" w:hAnsi="宋体"/>
                <w:sz w:val="20"/>
                <w:szCs w:val="20"/>
              </w:rPr>
            </w:pPr>
          </w:p>
        </w:tc>
      </w:tr>
      <w:tr w:rsidR="00FA4567" w:rsidTr="00B8083C">
        <w:trPr>
          <w:trHeight w:val="340"/>
          <w:jc w:val="center"/>
        </w:trPr>
        <w:tc>
          <w:tcPr>
            <w:tcW w:w="790" w:type="dxa"/>
            <w:vAlign w:val="center"/>
          </w:tcPr>
          <w:p w:rsidR="00FA4567" w:rsidRDefault="00FA4567" w:rsidP="00B8083C">
            <w:pPr>
              <w:adjustRightInd w:val="0"/>
              <w:snapToGrid w:val="0"/>
              <w:jc w:val="center"/>
              <w:rPr>
                <w:rFonts w:ascii="宋体" w:hAnsi="宋体"/>
                <w:sz w:val="20"/>
                <w:szCs w:val="20"/>
              </w:rPr>
            </w:pPr>
            <w:r>
              <w:rPr>
                <w:rFonts w:ascii="宋体" w:hAnsi="宋体" w:hint="eastAsia"/>
                <w:sz w:val="20"/>
                <w:szCs w:val="20"/>
              </w:rPr>
              <w:t>。</w:t>
            </w:r>
          </w:p>
          <w:p w:rsidR="00FA4567" w:rsidRDefault="00FA4567" w:rsidP="00B8083C">
            <w:pPr>
              <w:adjustRightInd w:val="0"/>
              <w:snapToGrid w:val="0"/>
              <w:jc w:val="center"/>
              <w:rPr>
                <w:rFonts w:ascii="宋体" w:hAnsi="宋体"/>
                <w:sz w:val="20"/>
                <w:szCs w:val="20"/>
              </w:rPr>
            </w:pPr>
            <w:r>
              <w:rPr>
                <w:rFonts w:ascii="宋体" w:hAnsi="宋体" w:hint="eastAsia"/>
                <w:sz w:val="20"/>
                <w:szCs w:val="20"/>
              </w:rPr>
              <w:t>。</w:t>
            </w:r>
          </w:p>
          <w:p w:rsidR="00FA4567" w:rsidRDefault="00FA4567" w:rsidP="00B8083C">
            <w:pPr>
              <w:adjustRightInd w:val="0"/>
              <w:snapToGrid w:val="0"/>
              <w:jc w:val="center"/>
              <w:rPr>
                <w:rFonts w:ascii="宋体" w:hAnsi="宋体"/>
                <w:sz w:val="20"/>
                <w:szCs w:val="20"/>
              </w:rPr>
            </w:pPr>
            <w:r>
              <w:rPr>
                <w:rFonts w:ascii="宋体" w:hAnsi="宋体" w:hint="eastAsia"/>
                <w:sz w:val="20"/>
                <w:szCs w:val="20"/>
              </w:rPr>
              <w:t>。</w:t>
            </w:r>
          </w:p>
        </w:tc>
        <w:tc>
          <w:tcPr>
            <w:tcW w:w="918" w:type="dxa"/>
            <w:vAlign w:val="center"/>
          </w:tcPr>
          <w:p w:rsidR="00FA4567" w:rsidRDefault="00FA4567" w:rsidP="00B8083C">
            <w:pPr>
              <w:adjustRightInd w:val="0"/>
              <w:snapToGrid w:val="0"/>
              <w:ind w:firstLine="400"/>
              <w:rPr>
                <w:rFonts w:ascii="宋体" w:hAnsi="宋体"/>
                <w:sz w:val="20"/>
                <w:szCs w:val="20"/>
              </w:rPr>
            </w:pPr>
          </w:p>
        </w:tc>
        <w:tc>
          <w:tcPr>
            <w:tcW w:w="1560" w:type="dxa"/>
            <w:vAlign w:val="center"/>
          </w:tcPr>
          <w:p w:rsidR="00FA4567" w:rsidRDefault="00FA4567" w:rsidP="00B8083C">
            <w:pPr>
              <w:adjustRightInd w:val="0"/>
              <w:snapToGrid w:val="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91" w:type="dxa"/>
            <w:tcBorders>
              <w:right w:val="single" w:sz="4" w:space="0" w:color="auto"/>
            </w:tcBorders>
            <w:vAlign w:val="center"/>
          </w:tcPr>
          <w:p w:rsidR="00FA4567" w:rsidRDefault="00FA4567" w:rsidP="00B8083C">
            <w:pPr>
              <w:adjustRightInd w:val="0"/>
              <w:snapToGrid w:val="0"/>
              <w:ind w:firstLine="400"/>
              <w:rPr>
                <w:rFonts w:ascii="宋体" w:hAnsi="宋体"/>
                <w:sz w:val="20"/>
                <w:szCs w:val="20"/>
              </w:rPr>
            </w:pPr>
          </w:p>
        </w:tc>
        <w:tc>
          <w:tcPr>
            <w:tcW w:w="791" w:type="dxa"/>
            <w:vAlign w:val="center"/>
          </w:tcPr>
          <w:p w:rsidR="00FA4567" w:rsidRDefault="00FA4567" w:rsidP="00B8083C">
            <w:pPr>
              <w:adjustRightInd w:val="0"/>
              <w:snapToGrid w:val="0"/>
              <w:ind w:firstLine="400"/>
              <w:rPr>
                <w:rFonts w:ascii="宋体" w:hAnsi="宋体"/>
                <w:sz w:val="20"/>
                <w:szCs w:val="20"/>
              </w:rPr>
            </w:pPr>
          </w:p>
        </w:tc>
        <w:tc>
          <w:tcPr>
            <w:tcW w:w="764" w:type="dxa"/>
            <w:vAlign w:val="center"/>
          </w:tcPr>
          <w:p w:rsidR="00FA4567" w:rsidRDefault="00FA4567" w:rsidP="00B8083C">
            <w:pPr>
              <w:adjustRightInd w:val="0"/>
              <w:snapToGrid w:val="0"/>
              <w:ind w:firstLine="400"/>
              <w:rPr>
                <w:rFonts w:ascii="宋体" w:hAnsi="宋体"/>
                <w:sz w:val="20"/>
                <w:szCs w:val="20"/>
              </w:rPr>
            </w:pPr>
          </w:p>
        </w:tc>
        <w:tc>
          <w:tcPr>
            <w:tcW w:w="1326" w:type="dxa"/>
            <w:vAlign w:val="center"/>
          </w:tcPr>
          <w:p w:rsidR="00FA4567" w:rsidRDefault="00FA4567" w:rsidP="00B8083C">
            <w:pPr>
              <w:adjustRightInd w:val="0"/>
              <w:snapToGrid w:val="0"/>
              <w:ind w:firstLine="400"/>
              <w:rPr>
                <w:rFonts w:ascii="宋体" w:hAnsi="宋体"/>
                <w:sz w:val="20"/>
                <w:szCs w:val="20"/>
              </w:rPr>
            </w:pPr>
          </w:p>
        </w:tc>
      </w:tr>
    </w:tbl>
    <w:p w:rsidR="00FA4567" w:rsidRPr="004A34D4" w:rsidRDefault="00FA4567" w:rsidP="00FA4567">
      <w:pPr>
        <w:pStyle w:val="af3"/>
        <w:ind w:firstLine="0"/>
        <w:rPr>
          <w:rFonts w:ascii="宋体" w:hAnsi="宋体"/>
        </w:rPr>
      </w:pPr>
    </w:p>
    <w:p w:rsidR="00FA4567" w:rsidRPr="004A34D4" w:rsidRDefault="00FA4567" w:rsidP="00FA4567">
      <w:pPr>
        <w:spacing w:line="360" w:lineRule="auto"/>
        <w:ind w:firstLineChars="150" w:firstLine="300"/>
        <w:rPr>
          <w:rFonts w:hAnsi="宋体"/>
          <w:sz w:val="20"/>
        </w:rPr>
      </w:pPr>
    </w:p>
    <w:p w:rsidR="00FA4567" w:rsidRPr="004A34D4" w:rsidRDefault="00FA4567" w:rsidP="00FA4567">
      <w:pPr>
        <w:spacing w:line="360" w:lineRule="auto"/>
        <w:ind w:firstLineChars="1950" w:firstLine="4095"/>
        <w:rPr>
          <w:rFonts w:hAnsi="宋体"/>
          <w:szCs w:val="21"/>
          <w:u w:val="single"/>
        </w:rPr>
      </w:pPr>
      <w:r w:rsidRPr="004A34D4">
        <w:rPr>
          <w:rFonts w:hAnsi="宋体" w:hint="eastAsia"/>
          <w:szCs w:val="21"/>
        </w:rPr>
        <w:t>供应商授权代表签字：</w:t>
      </w:r>
      <w:r w:rsidRPr="004A34D4">
        <w:rPr>
          <w:rFonts w:hAnsi="宋体" w:hint="eastAsia"/>
          <w:szCs w:val="21"/>
          <w:u w:val="single"/>
        </w:rPr>
        <w:t xml:space="preserve">                        </w:t>
      </w:r>
    </w:p>
    <w:p w:rsidR="00FA4567" w:rsidRPr="004A34D4" w:rsidRDefault="00FA4567" w:rsidP="00FA4567">
      <w:pPr>
        <w:spacing w:line="360" w:lineRule="auto"/>
        <w:rPr>
          <w:rFonts w:hAnsi="宋体"/>
          <w:szCs w:val="21"/>
          <w:u w:val="single"/>
        </w:rPr>
      </w:pPr>
      <w:r w:rsidRPr="004A34D4">
        <w:rPr>
          <w:rFonts w:hAnsi="宋体" w:hint="eastAsia"/>
          <w:szCs w:val="21"/>
        </w:rPr>
        <w:t xml:space="preserve">                                           </w:t>
      </w:r>
      <w:r w:rsidRPr="004A34D4">
        <w:rPr>
          <w:rFonts w:hAnsi="宋体" w:hint="eastAsia"/>
          <w:szCs w:val="21"/>
        </w:rPr>
        <w:t>供应商（公章）：</w:t>
      </w:r>
      <w:r w:rsidRPr="004A34D4">
        <w:rPr>
          <w:rFonts w:hAnsi="宋体" w:hint="eastAsia"/>
          <w:szCs w:val="21"/>
          <w:u w:val="single"/>
        </w:rPr>
        <w:t xml:space="preserve">                        </w:t>
      </w:r>
    </w:p>
    <w:p w:rsidR="00FA4567" w:rsidRPr="004A34D4" w:rsidRDefault="00FA4567" w:rsidP="00FA4567">
      <w:pPr>
        <w:spacing w:line="360" w:lineRule="auto"/>
        <w:rPr>
          <w:rFonts w:hAnsi="宋体"/>
          <w:szCs w:val="21"/>
        </w:rPr>
      </w:pPr>
      <w:r w:rsidRPr="004A34D4">
        <w:rPr>
          <w:rFonts w:hAnsi="宋体" w:hint="eastAsia"/>
          <w:szCs w:val="21"/>
        </w:rPr>
        <w:t xml:space="preserve">                                                     </w:t>
      </w:r>
      <w:r w:rsidRPr="004A34D4">
        <w:rPr>
          <w:rFonts w:hAnsi="宋体" w:hint="eastAsia"/>
          <w:szCs w:val="21"/>
        </w:rPr>
        <w:t>日期：</w:t>
      </w:r>
      <w:r w:rsidRPr="004A34D4">
        <w:rPr>
          <w:rFonts w:hAnsi="宋体" w:hint="eastAsia"/>
          <w:szCs w:val="21"/>
          <w:u w:val="single"/>
        </w:rPr>
        <w:t xml:space="preserve">      </w:t>
      </w:r>
      <w:r w:rsidRPr="004A34D4">
        <w:rPr>
          <w:rFonts w:hAnsi="宋体" w:hint="eastAsia"/>
          <w:szCs w:val="21"/>
        </w:rPr>
        <w:t>年</w:t>
      </w:r>
      <w:r w:rsidRPr="004A34D4">
        <w:rPr>
          <w:rFonts w:hAnsi="宋体" w:hint="eastAsia"/>
          <w:szCs w:val="21"/>
          <w:u w:val="single"/>
        </w:rPr>
        <w:t xml:space="preserve">      </w:t>
      </w:r>
      <w:r w:rsidRPr="004A34D4">
        <w:rPr>
          <w:rFonts w:hAnsi="宋体" w:hint="eastAsia"/>
          <w:szCs w:val="21"/>
        </w:rPr>
        <w:t>月</w:t>
      </w:r>
      <w:r w:rsidRPr="004A34D4">
        <w:rPr>
          <w:rFonts w:hAnsi="宋体" w:hint="eastAsia"/>
          <w:szCs w:val="21"/>
          <w:u w:val="single"/>
        </w:rPr>
        <w:t xml:space="preserve"> </w:t>
      </w:r>
      <w:r w:rsidRPr="004A34D4">
        <w:rPr>
          <w:rFonts w:hAnsi="宋体"/>
          <w:szCs w:val="21"/>
          <w:u w:val="single"/>
        </w:rPr>
        <w:t xml:space="preserve">  </w:t>
      </w:r>
      <w:r w:rsidRPr="004A34D4">
        <w:rPr>
          <w:rFonts w:hAnsi="宋体" w:hint="eastAsia"/>
          <w:szCs w:val="21"/>
          <w:u w:val="single"/>
        </w:rPr>
        <w:t xml:space="preserve">   </w:t>
      </w:r>
      <w:r w:rsidRPr="004A34D4">
        <w:rPr>
          <w:rFonts w:hAnsi="宋体" w:hint="eastAsia"/>
          <w:szCs w:val="21"/>
        </w:rPr>
        <w:t>日</w:t>
      </w:r>
    </w:p>
    <w:p w:rsidR="00FA4567" w:rsidRPr="004A34D4" w:rsidRDefault="00FA4567" w:rsidP="00FA4567">
      <w:pPr>
        <w:spacing w:line="360" w:lineRule="auto"/>
        <w:jc w:val="center"/>
        <w:rPr>
          <w:rFonts w:hAnsi="宋体"/>
          <w:b/>
          <w:bCs/>
          <w:kern w:val="36"/>
          <w:szCs w:val="21"/>
        </w:rPr>
      </w:pPr>
      <w:r w:rsidRPr="004A34D4">
        <w:rPr>
          <w:rFonts w:hAnsi="宋体"/>
          <w:b/>
          <w:szCs w:val="21"/>
        </w:rPr>
        <w:br w:type="page"/>
      </w:r>
      <w:r w:rsidRPr="004A34D4">
        <w:rPr>
          <w:rFonts w:hAnsi="宋体" w:hint="eastAsia"/>
          <w:b/>
          <w:bCs/>
          <w:kern w:val="36"/>
          <w:szCs w:val="21"/>
        </w:rPr>
        <w:t>第七章</w:t>
      </w:r>
      <w:r w:rsidRPr="004A34D4">
        <w:rPr>
          <w:rFonts w:hAnsi="宋体" w:hint="eastAsia"/>
          <w:b/>
          <w:bCs/>
          <w:kern w:val="36"/>
          <w:szCs w:val="21"/>
        </w:rPr>
        <w:t xml:space="preserve">    </w:t>
      </w:r>
      <w:r w:rsidRPr="004A34D4">
        <w:rPr>
          <w:rFonts w:hAnsi="宋体"/>
          <w:b/>
          <w:bCs/>
          <w:kern w:val="36"/>
          <w:szCs w:val="21"/>
        </w:rPr>
        <w:t>合同通用条款及专用条款</w:t>
      </w:r>
    </w:p>
    <w:p w:rsidR="00FA4567" w:rsidRDefault="00FA4567" w:rsidP="00FA4567">
      <w:pPr>
        <w:spacing w:line="340" w:lineRule="exact"/>
        <w:rPr>
          <w:rFonts w:hAnsi="宋体"/>
          <w:b/>
          <w:szCs w:val="24"/>
        </w:rPr>
      </w:pPr>
      <w:bookmarkStart w:id="64" w:name="PO_12775_PM001contract"/>
      <w:r>
        <w:rPr>
          <w:rFonts w:hAnsi="宋体"/>
          <w:b/>
          <w:szCs w:val="24"/>
        </w:rPr>
        <w:t xml:space="preserve"> </w:t>
      </w:r>
      <w:bookmarkStart w:id="65" w:name="PO_TDCUS_ITEM_C_TEMPLATE_TITLE_5f1c90bad"/>
      <w:bookmarkEnd w:id="64"/>
      <w:r>
        <w:rPr>
          <w:rFonts w:hAnsi="宋体" w:hint="eastAsia"/>
          <w:b/>
          <w:szCs w:val="24"/>
        </w:rPr>
        <w:t>包</w:t>
      </w:r>
      <w:r>
        <w:rPr>
          <w:rFonts w:hAnsi="宋体"/>
          <w:b/>
          <w:szCs w:val="24"/>
        </w:rPr>
        <w:t>1</w:t>
      </w:r>
      <w:r>
        <w:rPr>
          <w:rFonts w:hAnsi="宋体"/>
          <w:b/>
          <w:szCs w:val="24"/>
        </w:rPr>
        <w:t>合同模板：</w:t>
      </w:r>
    </w:p>
    <w:p w:rsidR="00FA4567" w:rsidRPr="00383299" w:rsidRDefault="00FA4567" w:rsidP="00FA4567">
      <w:pPr>
        <w:jc w:val="center"/>
        <w:rPr>
          <w:rFonts w:ascii="楷体" w:eastAsia="楷体" w:hAnsi="楷体"/>
          <w:b/>
          <w:color w:val="FF0000"/>
          <w:sz w:val="52"/>
          <w:szCs w:val="52"/>
        </w:rPr>
      </w:pPr>
      <w:bookmarkStart w:id="66" w:name="PO_3000003685_CC001proName"/>
      <w:bookmarkStart w:id="67" w:name="PO_TDCUS_ITEM_C_TEMPLATE_FILE_5f1c90bada"/>
      <w:bookmarkEnd w:id="65"/>
      <w:r w:rsidRPr="000323C2">
        <w:rPr>
          <w:rFonts w:ascii="Arial" w:hAnsi="Arial" w:cs="Arial" w:hint="eastAsia"/>
          <w:b/>
          <w:bCs/>
          <w:color w:val="FF0000"/>
          <w:kern w:val="36"/>
          <w:sz w:val="44"/>
          <w:szCs w:val="44"/>
        </w:rPr>
        <w:t>[</w:t>
      </w:r>
      <w:r w:rsidRPr="000323C2">
        <w:rPr>
          <w:rFonts w:ascii="Arial" w:hAnsi="Arial" w:cs="Arial" w:hint="eastAsia"/>
          <w:b/>
          <w:bCs/>
          <w:color w:val="FF0000"/>
          <w:kern w:val="36"/>
          <w:sz w:val="44"/>
          <w:szCs w:val="44"/>
        </w:rPr>
        <w:t>合同中心</w:t>
      </w:r>
      <w:r w:rsidRPr="000323C2">
        <w:rPr>
          <w:rFonts w:ascii="Arial" w:hAnsi="Arial" w:cs="Arial" w:hint="eastAsia"/>
          <w:b/>
          <w:bCs/>
          <w:color w:val="FF0000"/>
          <w:kern w:val="36"/>
          <w:sz w:val="44"/>
          <w:szCs w:val="44"/>
        </w:rPr>
        <w:t>-</w:t>
      </w:r>
      <w:r w:rsidRPr="000323C2">
        <w:rPr>
          <w:rFonts w:ascii="Arial" w:hAnsi="Arial" w:cs="Arial" w:hint="eastAsia"/>
          <w:b/>
          <w:bCs/>
          <w:color w:val="FF0000"/>
          <w:kern w:val="36"/>
          <w:sz w:val="44"/>
          <w:szCs w:val="44"/>
        </w:rPr>
        <w:t>项目名称</w:t>
      </w:r>
      <w:r w:rsidRPr="000323C2">
        <w:rPr>
          <w:rFonts w:ascii="Arial" w:hAnsi="Arial" w:cs="Arial" w:hint="eastAsia"/>
          <w:b/>
          <w:bCs/>
          <w:color w:val="FF0000"/>
          <w:kern w:val="36"/>
          <w:sz w:val="44"/>
          <w:szCs w:val="44"/>
        </w:rPr>
        <w:t>]</w:t>
      </w:r>
      <w:bookmarkEnd w:id="66"/>
      <w:r w:rsidRPr="003E5C33">
        <w:rPr>
          <w:rFonts w:ascii="Arial" w:hAnsi="Arial" w:cs="Arial" w:hint="eastAsia"/>
          <w:b/>
          <w:bCs/>
          <w:color w:val="222222"/>
          <w:kern w:val="36"/>
          <w:sz w:val="44"/>
          <w:szCs w:val="44"/>
        </w:rPr>
        <w:t>服务合同</w:t>
      </w:r>
    </w:p>
    <w:p w:rsidR="00FA4567" w:rsidRDefault="00FA4567" w:rsidP="00FA4567">
      <w:pPr>
        <w:widowControl/>
        <w:spacing w:before="100" w:beforeAutospacing="1" w:after="100" w:afterAutospacing="1" w:line="360" w:lineRule="auto"/>
        <w:jc w:val="center"/>
        <w:rPr>
          <w:rFonts w:ascii="宋体" w:hAnsi="宋体" w:cs="Arial"/>
          <w:b/>
          <w:color w:val="FF0000"/>
          <w:szCs w:val="21"/>
        </w:rPr>
      </w:pPr>
      <w:r>
        <w:rPr>
          <w:rFonts w:ascii="Arial" w:hAnsi="Arial" w:cs="Arial" w:hint="eastAsia"/>
          <w:b/>
          <w:bCs/>
          <w:color w:val="222222"/>
          <w:kern w:val="36"/>
          <w:sz w:val="24"/>
        </w:rPr>
        <w:t>合同统一编号：</w:t>
      </w:r>
      <w:r>
        <w:rPr>
          <w:rFonts w:ascii="宋体" w:hAnsi="宋体" w:cs="Arial"/>
          <w:b/>
          <w:color w:val="FF0000"/>
          <w:szCs w:val="21"/>
        </w:rPr>
        <w:t xml:space="preserve"> </w:t>
      </w:r>
      <w:bookmarkStart w:id="68" w:name="PO_11599_CC001contractCode"/>
      <w:r>
        <w:rPr>
          <w:rFonts w:ascii="宋体" w:hAnsi="宋体" w:cs="Arial"/>
          <w:b/>
          <w:color w:val="FF0000"/>
          <w:szCs w:val="21"/>
        </w:rPr>
        <w:t>[合同中心-合同编码]</w:t>
      </w:r>
      <w:bookmarkEnd w:id="68"/>
    </w:p>
    <w:p w:rsidR="00FA4567" w:rsidRPr="000E39A2" w:rsidRDefault="00FA4567" w:rsidP="00FA4567">
      <w:pPr>
        <w:widowControl/>
        <w:spacing w:before="100" w:beforeAutospacing="1" w:after="100" w:afterAutospacing="1" w:line="360" w:lineRule="auto"/>
        <w:jc w:val="center"/>
        <w:rPr>
          <w:rFonts w:ascii="Arial" w:hAnsi="Arial" w:cs="Arial"/>
          <w:color w:val="222222"/>
          <w:kern w:val="0"/>
          <w:sz w:val="24"/>
        </w:rPr>
      </w:pPr>
      <w:r>
        <w:rPr>
          <w:rFonts w:ascii="宋体" w:hAnsi="宋体" w:cs="Arial" w:hint="eastAsia"/>
          <w:b/>
          <w:bCs/>
          <w:color w:val="222222"/>
          <w:kern w:val="36"/>
          <w:sz w:val="24"/>
        </w:rPr>
        <w:t>合同内部编号：</w:t>
      </w:r>
    </w:p>
    <w:p w:rsidR="00FA4567" w:rsidRDefault="00FA4567" w:rsidP="00FA4567">
      <w:pPr>
        <w:widowControl/>
        <w:spacing w:before="100" w:beforeAutospacing="1" w:after="100" w:afterAutospacing="1" w:line="360" w:lineRule="auto"/>
        <w:jc w:val="left"/>
        <w:rPr>
          <w:rFonts w:ascii="Arial" w:hAnsi="Arial" w:cs="Arial"/>
          <w:color w:val="000000"/>
          <w:kern w:val="36"/>
          <w:sz w:val="24"/>
        </w:rPr>
      </w:pPr>
      <w:r>
        <w:rPr>
          <w:rFonts w:ascii="Arial" w:hAnsi="Arial" w:cs="Arial" w:hint="eastAsia"/>
          <w:color w:val="000000"/>
          <w:kern w:val="36"/>
          <w:sz w:val="24"/>
        </w:rPr>
        <w:t>合同各方：</w:t>
      </w:r>
    </w:p>
    <w:tbl>
      <w:tblPr>
        <w:tblStyle w:val="af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FA4567" w:rsidTr="00B8083C">
        <w:tc>
          <w:tcPr>
            <w:tcW w:w="4148" w:type="dxa"/>
          </w:tcPr>
          <w:p w:rsidR="00FA4567" w:rsidRDefault="00FA4567" w:rsidP="00B8083C">
            <w:pPr>
              <w:widowControl/>
              <w:spacing w:before="100" w:beforeAutospacing="1" w:after="100" w:afterAutospacing="1" w:line="360" w:lineRule="auto"/>
              <w:jc w:val="left"/>
              <w:rPr>
                <w:rFonts w:ascii="Arial" w:hAnsi="Arial" w:cs="Arial"/>
                <w:color w:val="222222"/>
                <w:sz w:val="24"/>
              </w:rPr>
            </w:pPr>
            <w:r>
              <w:rPr>
                <w:rFonts w:ascii="Arial" w:hAnsi="Arial" w:cs="Arial" w:hint="eastAsia"/>
                <w:color w:val="000000"/>
                <w:kern w:val="36"/>
                <w:sz w:val="24"/>
              </w:rPr>
              <w:t>甲方：</w:t>
            </w:r>
            <w:bookmarkStart w:id="69" w:name="PO_11599_CC001purchaserName"/>
            <w:r>
              <w:rPr>
                <w:rFonts w:hint="eastAsia"/>
                <w:b/>
                <w:color w:val="FF0000"/>
                <w:szCs w:val="21"/>
              </w:rPr>
              <w:t>[</w:t>
            </w:r>
            <w:r>
              <w:rPr>
                <w:rFonts w:hint="eastAsia"/>
                <w:b/>
                <w:color w:val="FF0000"/>
                <w:szCs w:val="21"/>
              </w:rPr>
              <w:t>合同中心</w:t>
            </w:r>
            <w:r>
              <w:rPr>
                <w:rFonts w:hint="eastAsia"/>
                <w:b/>
                <w:color w:val="FF0000"/>
                <w:szCs w:val="21"/>
              </w:rPr>
              <w:t>-</w:t>
            </w:r>
            <w:r>
              <w:rPr>
                <w:rFonts w:hint="eastAsia"/>
                <w:b/>
                <w:color w:val="FF0000"/>
                <w:szCs w:val="21"/>
              </w:rPr>
              <w:t>采购单位名称</w:t>
            </w:r>
            <w:r>
              <w:rPr>
                <w:rFonts w:hint="eastAsia"/>
                <w:b/>
                <w:color w:val="FF0000"/>
                <w:szCs w:val="21"/>
              </w:rPr>
              <w:t>]</w:t>
            </w:r>
            <w:bookmarkEnd w:id="69"/>
          </w:p>
        </w:tc>
        <w:tc>
          <w:tcPr>
            <w:tcW w:w="4148" w:type="dxa"/>
            <w:shd w:val="clear" w:color="auto" w:fill="auto"/>
          </w:tcPr>
          <w:p w:rsidR="00FA4567" w:rsidRDefault="00FA4567" w:rsidP="00B8083C">
            <w:pPr>
              <w:widowControl/>
              <w:spacing w:before="100" w:beforeAutospacing="1" w:after="100" w:afterAutospacing="1" w:line="360" w:lineRule="auto"/>
              <w:jc w:val="left"/>
              <w:rPr>
                <w:rFonts w:ascii="Arial" w:hAnsi="Arial" w:cs="Arial"/>
                <w:color w:val="222222"/>
                <w:sz w:val="24"/>
              </w:rPr>
            </w:pPr>
            <w:r>
              <w:rPr>
                <w:rFonts w:ascii="宋体" w:hAnsi="宋体" w:cs="Arial" w:hint="eastAsia"/>
                <w:color w:val="222222"/>
                <w:sz w:val="24"/>
              </w:rPr>
              <w:t>乙方：</w:t>
            </w:r>
            <w:bookmarkStart w:id="70" w:name="PO_11599_CC001supName"/>
            <w:r>
              <w:rPr>
                <w:rFonts w:hint="eastAsia"/>
                <w:b/>
                <w:color w:val="FF0000"/>
                <w:szCs w:val="21"/>
              </w:rPr>
              <w:t>[</w:t>
            </w:r>
            <w:r>
              <w:rPr>
                <w:rFonts w:hint="eastAsia"/>
                <w:b/>
                <w:color w:val="FF0000"/>
                <w:szCs w:val="21"/>
              </w:rPr>
              <w:t>合同中心</w:t>
            </w:r>
            <w:r>
              <w:rPr>
                <w:rFonts w:hint="eastAsia"/>
                <w:b/>
                <w:color w:val="FF0000"/>
                <w:szCs w:val="21"/>
              </w:rPr>
              <w:t>-</w:t>
            </w:r>
            <w:r>
              <w:rPr>
                <w:rFonts w:hint="eastAsia"/>
                <w:b/>
                <w:color w:val="FF0000"/>
                <w:szCs w:val="21"/>
              </w:rPr>
              <w:t>供应商名称</w:t>
            </w:r>
            <w:r>
              <w:rPr>
                <w:rFonts w:hint="eastAsia"/>
                <w:b/>
                <w:color w:val="FF0000"/>
                <w:szCs w:val="21"/>
              </w:rPr>
              <w:t>]</w:t>
            </w:r>
            <w:bookmarkEnd w:id="70"/>
          </w:p>
        </w:tc>
      </w:tr>
      <w:tr w:rsidR="00FA4567" w:rsidTr="00B8083C">
        <w:tc>
          <w:tcPr>
            <w:tcW w:w="4148" w:type="dxa"/>
          </w:tcPr>
          <w:p w:rsidR="00FA4567" w:rsidRDefault="00FA4567" w:rsidP="00B8083C">
            <w:pPr>
              <w:widowControl/>
              <w:spacing w:before="100" w:beforeAutospacing="1" w:after="100" w:afterAutospacing="1" w:line="360" w:lineRule="auto"/>
              <w:jc w:val="left"/>
              <w:rPr>
                <w:rFonts w:ascii="Arial" w:hAnsi="Arial" w:cs="Arial"/>
                <w:color w:val="222222"/>
                <w:sz w:val="24"/>
              </w:rPr>
            </w:pPr>
            <w:r>
              <w:rPr>
                <w:rFonts w:ascii="Arial" w:hAnsi="Arial" w:cs="Arial" w:hint="eastAsia"/>
                <w:color w:val="000000"/>
                <w:kern w:val="36"/>
                <w:sz w:val="24"/>
              </w:rPr>
              <w:t>地址：</w:t>
            </w:r>
            <w:bookmarkStart w:id="71" w:name="PO_11599_CC001purchaserArea"/>
            <w:r>
              <w:rPr>
                <w:rFonts w:hint="eastAsia"/>
                <w:b/>
                <w:color w:val="FF0000"/>
                <w:szCs w:val="21"/>
              </w:rPr>
              <w:t>[</w:t>
            </w:r>
            <w:r>
              <w:rPr>
                <w:rFonts w:hint="eastAsia"/>
                <w:b/>
                <w:color w:val="FF0000"/>
                <w:szCs w:val="21"/>
              </w:rPr>
              <w:t>合同中心</w:t>
            </w:r>
            <w:r>
              <w:rPr>
                <w:rFonts w:hint="eastAsia"/>
                <w:b/>
                <w:color w:val="FF0000"/>
                <w:szCs w:val="21"/>
              </w:rPr>
              <w:t>-</w:t>
            </w:r>
            <w:r>
              <w:rPr>
                <w:rFonts w:hint="eastAsia"/>
                <w:b/>
                <w:color w:val="FF0000"/>
                <w:szCs w:val="21"/>
              </w:rPr>
              <w:t>采购单位所在地</w:t>
            </w:r>
            <w:r>
              <w:rPr>
                <w:rFonts w:hint="eastAsia"/>
                <w:b/>
                <w:color w:val="FF0000"/>
                <w:szCs w:val="21"/>
              </w:rPr>
              <w:t>]</w:t>
            </w:r>
            <w:bookmarkEnd w:id="71"/>
          </w:p>
        </w:tc>
        <w:tc>
          <w:tcPr>
            <w:tcW w:w="4148" w:type="dxa"/>
            <w:shd w:val="clear" w:color="auto" w:fill="auto"/>
          </w:tcPr>
          <w:p w:rsidR="00FA4567" w:rsidRDefault="00FA4567" w:rsidP="00B8083C">
            <w:pPr>
              <w:widowControl/>
              <w:spacing w:before="100" w:beforeAutospacing="1" w:after="100" w:afterAutospacing="1" w:line="360" w:lineRule="auto"/>
              <w:jc w:val="left"/>
              <w:rPr>
                <w:rFonts w:ascii="Arial" w:hAnsi="Arial" w:cs="Arial"/>
                <w:color w:val="222222"/>
                <w:sz w:val="24"/>
              </w:rPr>
            </w:pPr>
            <w:r>
              <w:rPr>
                <w:rFonts w:ascii="宋体" w:hAnsi="宋体" w:cs="Arial" w:hint="eastAsia"/>
                <w:color w:val="222222"/>
                <w:sz w:val="24"/>
              </w:rPr>
              <w:t>地址：</w:t>
            </w:r>
            <w:bookmarkStart w:id="72" w:name="PO_11599_CC001supArea"/>
            <w:r>
              <w:rPr>
                <w:rFonts w:hint="eastAsia"/>
                <w:b/>
                <w:color w:val="FF0000"/>
                <w:szCs w:val="21"/>
              </w:rPr>
              <w:t>[</w:t>
            </w:r>
            <w:r>
              <w:rPr>
                <w:rFonts w:hint="eastAsia"/>
                <w:b/>
                <w:color w:val="FF0000"/>
                <w:szCs w:val="21"/>
              </w:rPr>
              <w:t>合同中心</w:t>
            </w:r>
            <w:r>
              <w:rPr>
                <w:rFonts w:hint="eastAsia"/>
                <w:b/>
                <w:color w:val="FF0000"/>
                <w:szCs w:val="21"/>
              </w:rPr>
              <w:t>-</w:t>
            </w:r>
            <w:r>
              <w:rPr>
                <w:rFonts w:hint="eastAsia"/>
                <w:b/>
                <w:color w:val="FF0000"/>
                <w:szCs w:val="21"/>
              </w:rPr>
              <w:t>供应商所在地</w:t>
            </w:r>
            <w:r>
              <w:rPr>
                <w:rFonts w:hint="eastAsia"/>
                <w:b/>
                <w:color w:val="FF0000"/>
                <w:szCs w:val="21"/>
              </w:rPr>
              <w:t>]</w:t>
            </w:r>
            <w:bookmarkEnd w:id="72"/>
          </w:p>
        </w:tc>
      </w:tr>
      <w:tr w:rsidR="00FA4567" w:rsidTr="00B8083C">
        <w:tc>
          <w:tcPr>
            <w:tcW w:w="4148" w:type="dxa"/>
          </w:tcPr>
          <w:p w:rsidR="00FA4567" w:rsidRDefault="00FA4567" w:rsidP="00B8083C">
            <w:pPr>
              <w:widowControl/>
              <w:spacing w:before="100" w:beforeAutospacing="1" w:after="100" w:afterAutospacing="1" w:line="360" w:lineRule="auto"/>
              <w:jc w:val="left"/>
              <w:rPr>
                <w:rFonts w:ascii="Arial" w:hAnsi="Arial" w:cs="Arial"/>
                <w:color w:val="222222"/>
                <w:sz w:val="24"/>
              </w:rPr>
            </w:pPr>
            <w:r>
              <w:rPr>
                <w:rFonts w:ascii="Arial" w:hAnsi="Arial" w:cs="Arial" w:hint="eastAsia"/>
                <w:color w:val="000000"/>
                <w:kern w:val="36"/>
                <w:sz w:val="24"/>
              </w:rPr>
              <w:t>邮政编码：</w:t>
            </w:r>
            <w:bookmarkStart w:id="73" w:name="PO_11599_CC001purZCode"/>
            <w:r>
              <w:rPr>
                <w:rFonts w:hint="eastAsia"/>
                <w:b/>
                <w:color w:val="FF0000"/>
                <w:szCs w:val="21"/>
              </w:rPr>
              <w:t>[</w:t>
            </w:r>
            <w:r>
              <w:rPr>
                <w:rFonts w:hint="eastAsia"/>
                <w:b/>
                <w:color w:val="FF0000"/>
                <w:szCs w:val="21"/>
              </w:rPr>
              <w:t>合同中心</w:t>
            </w:r>
            <w:r>
              <w:rPr>
                <w:rFonts w:hint="eastAsia"/>
                <w:b/>
                <w:color w:val="FF0000"/>
                <w:szCs w:val="21"/>
              </w:rPr>
              <w:t>-</w:t>
            </w:r>
            <w:r>
              <w:rPr>
                <w:rFonts w:hint="eastAsia"/>
                <w:b/>
                <w:color w:val="FF0000"/>
                <w:szCs w:val="21"/>
              </w:rPr>
              <w:t>采购人单位邮编</w:t>
            </w:r>
            <w:r>
              <w:rPr>
                <w:rFonts w:hint="eastAsia"/>
                <w:b/>
                <w:color w:val="FF0000"/>
                <w:szCs w:val="21"/>
              </w:rPr>
              <w:t>]</w:t>
            </w:r>
            <w:bookmarkEnd w:id="73"/>
          </w:p>
        </w:tc>
        <w:tc>
          <w:tcPr>
            <w:tcW w:w="4148" w:type="dxa"/>
            <w:shd w:val="clear" w:color="auto" w:fill="auto"/>
          </w:tcPr>
          <w:p w:rsidR="00FA4567" w:rsidRDefault="00FA4567" w:rsidP="00B8083C">
            <w:pPr>
              <w:widowControl/>
              <w:spacing w:before="100" w:beforeAutospacing="1" w:after="100" w:afterAutospacing="1" w:line="360" w:lineRule="auto"/>
              <w:jc w:val="left"/>
              <w:rPr>
                <w:rFonts w:ascii="Arial" w:hAnsi="Arial" w:cs="Arial"/>
                <w:color w:val="222222"/>
                <w:sz w:val="24"/>
              </w:rPr>
            </w:pPr>
            <w:r>
              <w:rPr>
                <w:rFonts w:ascii="宋体" w:hAnsi="宋体" w:cs="Arial" w:hint="eastAsia"/>
                <w:color w:val="222222"/>
                <w:sz w:val="24"/>
              </w:rPr>
              <w:t>邮政编码：</w:t>
            </w:r>
            <w:bookmarkStart w:id="74" w:name="PO_11599_CC001supZCode"/>
            <w:r>
              <w:rPr>
                <w:rFonts w:hint="eastAsia"/>
                <w:b/>
                <w:color w:val="FF0000"/>
                <w:szCs w:val="21"/>
              </w:rPr>
              <w:t>[</w:t>
            </w:r>
            <w:r>
              <w:rPr>
                <w:rFonts w:hint="eastAsia"/>
                <w:b/>
                <w:color w:val="FF0000"/>
                <w:szCs w:val="21"/>
              </w:rPr>
              <w:t>合同中心</w:t>
            </w:r>
            <w:r>
              <w:rPr>
                <w:rFonts w:hint="eastAsia"/>
                <w:b/>
                <w:color w:val="FF0000"/>
                <w:szCs w:val="21"/>
              </w:rPr>
              <w:t>-</w:t>
            </w:r>
            <w:r>
              <w:rPr>
                <w:rFonts w:hint="eastAsia"/>
                <w:b/>
                <w:color w:val="FF0000"/>
                <w:szCs w:val="21"/>
              </w:rPr>
              <w:t>供应商单位邮编</w:t>
            </w:r>
            <w:r>
              <w:rPr>
                <w:rFonts w:hint="eastAsia"/>
                <w:b/>
                <w:color w:val="FF0000"/>
                <w:szCs w:val="21"/>
              </w:rPr>
              <w:t>]</w:t>
            </w:r>
            <w:bookmarkEnd w:id="74"/>
          </w:p>
        </w:tc>
      </w:tr>
      <w:tr w:rsidR="00FA4567" w:rsidTr="00B8083C">
        <w:tc>
          <w:tcPr>
            <w:tcW w:w="4148" w:type="dxa"/>
          </w:tcPr>
          <w:p w:rsidR="00FA4567" w:rsidRDefault="00FA4567" w:rsidP="00B8083C">
            <w:pPr>
              <w:widowControl/>
              <w:spacing w:before="100" w:beforeAutospacing="1" w:after="100" w:afterAutospacing="1" w:line="360" w:lineRule="auto"/>
              <w:jc w:val="left"/>
              <w:rPr>
                <w:rFonts w:ascii="Arial" w:hAnsi="Arial" w:cs="Arial"/>
                <w:color w:val="222222"/>
                <w:sz w:val="24"/>
              </w:rPr>
            </w:pPr>
            <w:r>
              <w:rPr>
                <w:rFonts w:ascii="Arial" w:hAnsi="Arial" w:cs="Arial" w:hint="eastAsia"/>
                <w:color w:val="000000"/>
                <w:kern w:val="36"/>
                <w:sz w:val="24"/>
              </w:rPr>
              <w:t>电话：</w:t>
            </w:r>
            <w:bookmarkStart w:id="75" w:name="PO_11599_CC001purchaserPhone"/>
            <w:r>
              <w:rPr>
                <w:rFonts w:hint="eastAsia"/>
                <w:b/>
                <w:color w:val="FF0000"/>
                <w:szCs w:val="21"/>
              </w:rPr>
              <w:t>[</w:t>
            </w:r>
            <w:r>
              <w:rPr>
                <w:rFonts w:hint="eastAsia"/>
                <w:b/>
                <w:color w:val="FF0000"/>
                <w:szCs w:val="21"/>
              </w:rPr>
              <w:t>合同中心</w:t>
            </w:r>
            <w:r>
              <w:rPr>
                <w:rFonts w:hint="eastAsia"/>
                <w:b/>
                <w:color w:val="FF0000"/>
                <w:szCs w:val="21"/>
              </w:rPr>
              <w:t>-</w:t>
            </w:r>
            <w:r>
              <w:rPr>
                <w:rFonts w:hint="eastAsia"/>
                <w:b/>
                <w:color w:val="FF0000"/>
                <w:szCs w:val="21"/>
              </w:rPr>
              <w:t>采购单位联系人电话</w:t>
            </w:r>
            <w:r>
              <w:rPr>
                <w:rFonts w:hint="eastAsia"/>
                <w:b/>
                <w:color w:val="FF0000"/>
                <w:szCs w:val="21"/>
              </w:rPr>
              <w:t>]</w:t>
            </w:r>
            <w:bookmarkEnd w:id="75"/>
          </w:p>
        </w:tc>
        <w:tc>
          <w:tcPr>
            <w:tcW w:w="4148" w:type="dxa"/>
            <w:shd w:val="clear" w:color="auto" w:fill="auto"/>
          </w:tcPr>
          <w:p w:rsidR="00FA4567" w:rsidRDefault="00FA4567" w:rsidP="00B8083C">
            <w:pPr>
              <w:widowControl/>
              <w:spacing w:before="100" w:beforeAutospacing="1" w:after="100" w:afterAutospacing="1" w:line="360" w:lineRule="auto"/>
              <w:jc w:val="left"/>
              <w:rPr>
                <w:rFonts w:ascii="Arial" w:hAnsi="Arial" w:cs="Arial"/>
                <w:color w:val="222222"/>
                <w:sz w:val="24"/>
              </w:rPr>
            </w:pPr>
            <w:r>
              <w:rPr>
                <w:rFonts w:ascii="宋体" w:hAnsi="宋体" w:cs="Arial" w:hint="eastAsia"/>
                <w:color w:val="222222"/>
                <w:sz w:val="24"/>
              </w:rPr>
              <w:t>电话：</w:t>
            </w:r>
            <w:bookmarkStart w:id="76" w:name="PO_11599_CC001supPhone"/>
            <w:r>
              <w:rPr>
                <w:rFonts w:hint="eastAsia"/>
                <w:b/>
                <w:color w:val="FF0000"/>
                <w:szCs w:val="21"/>
              </w:rPr>
              <w:t>[</w:t>
            </w:r>
            <w:r>
              <w:rPr>
                <w:rFonts w:hint="eastAsia"/>
                <w:b/>
                <w:color w:val="FF0000"/>
                <w:szCs w:val="21"/>
              </w:rPr>
              <w:t>合同中心</w:t>
            </w:r>
            <w:r>
              <w:rPr>
                <w:rFonts w:hint="eastAsia"/>
                <w:b/>
                <w:color w:val="FF0000"/>
                <w:szCs w:val="21"/>
              </w:rPr>
              <w:t>-</w:t>
            </w:r>
            <w:r>
              <w:rPr>
                <w:rFonts w:hint="eastAsia"/>
                <w:b/>
                <w:color w:val="FF0000"/>
                <w:szCs w:val="21"/>
              </w:rPr>
              <w:t>供应商联系人电话</w:t>
            </w:r>
            <w:r>
              <w:rPr>
                <w:rFonts w:hint="eastAsia"/>
                <w:b/>
                <w:color w:val="FF0000"/>
                <w:szCs w:val="21"/>
              </w:rPr>
              <w:t>]</w:t>
            </w:r>
            <w:bookmarkEnd w:id="76"/>
          </w:p>
        </w:tc>
      </w:tr>
      <w:tr w:rsidR="00FA4567" w:rsidTr="00B8083C">
        <w:tc>
          <w:tcPr>
            <w:tcW w:w="4148" w:type="dxa"/>
          </w:tcPr>
          <w:p w:rsidR="00FA4567" w:rsidRDefault="00FA4567" w:rsidP="00B8083C">
            <w:pPr>
              <w:widowControl/>
              <w:spacing w:before="100" w:beforeAutospacing="1" w:after="100" w:afterAutospacing="1" w:line="360" w:lineRule="auto"/>
              <w:jc w:val="left"/>
              <w:rPr>
                <w:rFonts w:ascii="Arial" w:hAnsi="Arial" w:cs="Arial"/>
                <w:color w:val="222222"/>
                <w:sz w:val="24"/>
              </w:rPr>
            </w:pPr>
            <w:r>
              <w:rPr>
                <w:rFonts w:ascii="Arial" w:hAnsi="Arial" w:cs="Arial" w:hint="eastAsia"/>
                <w:color w:val="000000"/>
                <w:kern w:val="36"/>
                <w:sz w:val="24"/>
              </w:rPr>
              <w:t>传真：</w:t>
            </w:r>
            <w:bookmarkStart w:id="77" w:name="PO_11599_CC001purFax"/>
            <w:r>
              <w:rPr>
                <w:rFonts w:hint="eastAsia"/>
                <w:b/>
                <w:color w:val="FF0000"/>
                <w:szCs w:val="21"/>
              </w:rPr>
              <w:t>[</w:t>
            </w:r>
            <w:r>
              <w:rPr>
                <w:rFonts w:hint="eastAsia"/>
                <w:b/>
                <w:color w:val="FF0000"/>
                <w:szCs w:val="21"/>
              </w:rPr>
              <w:t>合同中心</w:t>
            </w:r>
            <w:r>
              <w:rPr>
                <w:rFonts w:hint="eastAsia"/>
                <w:b/>
                <w:color w:val="FF0000"/>
                <w:szCs w:val="21"/>
              </w:rPr>
              <w:t>-</w:t>
            </w:r>
            <w:r>
              <w:rPr>
                <w:rFonts w:hint="eastAsia"/>
                <w:b/>
                <w:color w:val="FF0000"/>
                <w:szCs w:val="21"/>
              </w:rPr>
              <w:t>采购人单位传真</w:t>
            </w:r>
            <w:r>
              <w:rPr>
                <w:rFonts w:hint="eastAsia"/>
                <w:b/>
                <w:color w:val="FF0000"/>
                <w:szCs w:val="21"/>
              </w:rPr>
              <w:t>]</w:t>
            </w:r>
            <w:bookmarkEnd w:id="77"/>
          </w:p>
        </w:tc>
        <w:tc>
          <w:tcPr>
            <w:tcW w:w="4148" w:type="dxa"/>
            <w:shd w:val="clear" w:color="auto" w:fill="auto"/>
          </w:tcPr>
          <w:p w:rsidR="00FA4567" w:rsidRDefault="00FA4567" w:rsidP="00B8083C">
            <w:pPr>
              <w:widowControl/>
              <w:spacing w:before="100" w:beforeAutospacing="1" w:after="100" w:afterAutospacing="1" w:line="360" w:lineRule="auto"/>
              <w:jc w:val="left"/>
              <w:rPr>
                <w:rFonts w:ascii="Arial" w:hAnsi="Arial" w:cs="Arial"/>
                <w:color w:val="222222"/>
                <w:sz w:val="24"/>
              </w:rPr>
            </w:pPr>
            <w:r>
              <w:rPr>
                <w:rFonts w:ascii="宋体" w:hAnsi="宋体" w:cs="Arial" w:hint="eastAsia"/>
                <w:color w:val="222222"/>
                <w:sz w:val="24"/>
              </w:rPr>
              <w:t>传真：</w:t>
            </w:r>
            <w:bookmarkStart w:id="78" w:name="PO_11599_CC001supFax"/>
            <w:r>
              <w:rPr>
                <w:rFonts w:hint="eastAsia"/>
                <w:b/>
                <w:color w:val="FF0000"/>
                <w:szCs w:val="21"/>
              </w:rPr>
              <w:t>[</w:t>
            </w:r>
            <w:r>
              <w:rPr>
                <w:rFonts w:hint="eastAsia"/>
                <w:b/>
                <w:color w:val="FF0000"/>
                <w:szCs w:val="21"/>
              </w:rPr>
              <w:t>合同中心</w:t>
            </w:r>
            <w:r>
              <w:rPr>
                <w:rFonts w:hint="eastAsia"/>
                <w:b/>
                <w:color w:val="FF0000"/>
                <w:szCs w:val="21"/>
              </w:rPr>
              <w:t>-</w:t>
            </w:r>
            <w:r>
              <w:rPr>
                <w:rFonts w:hint="eastAsia"/>
                <w:b/>
                <w:color w:val="FF0000"/>
                <w:szCs w:val="21"/>
              </w:rPr>
              <w:t>供应商单位传真</w:t>
            </w:r>
            <w:r>
              <w:rPr>
                <w:rFonts w:hint="eastAsia"/>
                <w:b/>
                <w:color w:val="FF0000"/>
                <w:szCs w:val="21"/>
              </w:rPr>
              <w:t>]</w:t>
            </w:r>
            <w:bookmarkEnd w:id="78"/>
          </w:p>
        </w:tc>
      </w:tr>
      <w:tr w:rsidR="00FA4567" w:rsidTr="00B8083C">
        <w:tc>
          <w:tcPr>
            <w:tcW w:w="4148" w:type="dxa"/>
          </w:tcPr>
          <w:p w:rsidR="00FA4567" w:rsidRDefault="00FA4567" w:rsidP="00B8083C">
            <w:pPr>
              <w:widowControl/>
              <w:spacing w:before="100" w:beforeAutospacing="1" w:after="100" w:afterAutospacing="1" w:line="360" w:lineRule="auto"/>
              <w:jc w:val="left"/>
              <w:rPr>
                <w:rFonts w:ascii="Arial" w:hAnsi="Arial" w:cs="Arial"/>
                <w:color w:val="222222"/>
                <w:sz w:val="24"/>
              </w:rPr>
            </w:pPr>
            <w:r>
              <w:rPr>
                <w:rFonts w:ascii="Arial" w:hAnsi="Arial" w:cs="Arial" w:hint="eastAsia"/>
                <w:color w:val="000000"/>
                <w:kern w:val="36"/>
                <w:sz w:val="24"/>
              </w:rPr>
              <w:t>联系人：</w:t>
            </w:r>
            <w:bookmarkStart w:id="79" w:name="PO_11599_CC001purchaserContact"/>
            <w:r>
              <w:rPr>
                <w:rFonts w:hint="eastAsia"/>
                <w:b/>
                <w:color w:val="FF0000"/>
                <w:szCs w:val="21"/>
              </w:rPr>
              <w:t>[</w:t>
            </w:r>
            <w:r>
              <w:rPr>
                <w:rFonts w:hint="eastAsia"/>
                <w:b/>
                <w:color w:val="FF0000"/>
                <w:szCs w:val="21"/>
              </w:rPr>
              <w:t>合同中心</w:t>
            </w:r>
            <w:r>
              <w:rPr>
                <w:rFonts w:hint="eastAsia"/>
                <w:b/>
                <w:color w:val="FF0000"/>
                <w:szCs w:val="21"/>
              </w:rPr>
              <w:t>-</w:t>
            </w:r>
            <w:r>
              <w:rPr>
                <w:rFonts w:hint="eastAsia"/>
                <w:b/>
                <w:color w:val="FF0000"/>
                <w:szCs w:val="21"/>
              </w:rPr>
              <w:t>采购单位联系人</w:t>
            </w:r>
            <w:r>
              <w:rPr>
                <w:rFonts w:hint="eastAsia"/>
                <w:b/>
                <w:color w:val="FF0000"/>
                <w:szCs w:val="21"/>
              </w:rPr>
              <w:t>]</w:t>
            </w:r>
            <w:bookmarkEnd w:id="79"/>
          </w:p>
        </w:tc>
        <w:tc>
          <w:tcPr>
            <w:tcW w:w="4148" w:type="dxa"/>
            <w:shd w:val="clear" w:color="auto" w:fill="auto"/>
          </w:tcPr>
          <w:p w:rsidR="00FA4567" w:rsidRDefault="00FA4567" w:rsidP="00B8083C">
            <w:pPr>
              <w:widowControl/>
              <w:spacing w:before="100" w:beforeAutospacing="1" w:after="100" w:afterAutospacing="1" w:line="360" w:lineRule="auto"/>
              <w:jc w:val="left"/>
              <w:rPr>
                <w:rFonts w:ascii="Arial" w:hAnsi="Arial" w:cs="Arial"/>
                <w:color w:val="222222"/>
                <w:sz w:val="24"/>
              </w:rPr>
            </w:pPr>
            <w:r>
              <w:rPr>
                <w:rFonts w:ascii="宋体" w:hAnsi="宋体" w:cs="Arial" w:hint="eastAsia"/>
                <w:color w:val="222222"/>
                <w:sz w:val="24"/>
              </w:rPr>
              <w:t>联系人：</w:t>
            </w:r>
            <w:bookmarkStart w:id="80" w:name="PO_11599_CC001supContact"/>
            <w:r>
              <w:rPr>
                <w:rFonts w:hint="eastAsia"/>
                <w:b/>
                <w:color w:val="FF0000"/>
                <w:szCs w:val="21"/>
              </w:rPr>
              <w:t>[</w:t>
            </w:r>
            <w:r>
              <w:rPr>
                <w:rFonts w:hint="eastAsia"/>
                <w:b/>
                <w:color w:val="FF0000"/>
                <w:szCs w:val="21"/>
              </w:rPr>
              <w:t>合同中心</w:t>
            </w:r>
            <w:r>
              <w:rPr>
                <w:rFonts w:hint="eastAsia"/>
                <w:b/>
                <w:color w:val="FF0000"/>
                <w:szCs w:val="21"/>
              </w:rPr>
              <w:t>-</w:t>
            </w:r>
            <w:r>
              <w:rPr>
                <w:rFonts w:hint="eastAsia"/>
                <w:b/>
                <w:color w:val="FF0000"/>
                <w:szCs w:val="21"/>
              </w:rPr>
              <w:t>供应商联系人</w:t>
            </w:r>
            <w:r>
              <w:rPr>
                <w:rFonts w:hint="eastAsia"/>
                <w:b/>
                <w:color w:val="FF0000"/>
                <w:szCs w:val="21"/>
              </w:rPr>
              <w:t>]</w:t>
            </w:r>
            <w:bookmarkEnd w:id="80"/>
          </w:p>
        </w:tc>
      </w:tr>
    </w:tbl>
    <w:p w:rsidR="00FA4567" w:rsidRDefault="00FA4567" w:rsidP="00FA4567">
      <w:pPr>
        <w:widowControl/>
        <w:spacing w:before="100" w:beforeAutospacing="1" w:after="100" w:afterAutospacing="1" w:line="360" w:lineRule="auto"/>
        <w:ind w:firstLineChars="200" w:firstLine="480"/>
        <w:jc w:val="left"/>
        <w:rPr>
          <w:rFonts w:ascii="Arial" w:hAnsi="Arial" w:cs="Arial"/>
          <w:color w:val="222222"/>
          <w:kern w:val="0"/>
          <w:sz w:val="24"/>
        </w:rPr>
      </w:pPr>
      <w:r>
        <w:rPr>
          <w:rFonts w:ascii="宋体" w:hAnsi="宋体" w:cs="Arial" w:hint="eastAsia"/>
          <w:color w:val="222222"/>
          <w:kern w:val="0"/>
          <w:sz w:val="24"/>
        </w:rPr>
        <w:t>根据《中华人民共和国政府采购法》、《中华人民共和国民法典》之规定，本合同当事人在平等、自愿的基础上，经协商一致，同意按下述条款和条件签署本合同：</w:t>
      </w:r>
      <w:r>
        <w:rPr>
          <w:rFonts w:ascii="宋体" w:hAnsi="宋体" w:cs="Arial" w:hint="eastAsia"/>
          <w:color w:val="222222"/>
          <w:kern w:val="0"/>
          <w:sz w:val="24"/>
        </w:rPr>
        <w:br/>
      </w:r>
      <w:r>
        <w:rPr>
          <w:rFonts w:ascii="宋体" w:hAnsi="宋体" w:cs="Arial" w:hint="eastAsia"/>
          <w:b/>
          <w:bCs/>
          <w:color w:val="222222"/>
          <w:kern w:val="0"/>
          <w:sz w:val="24"/>
        </w:rPr>
        <w:t>1．乙方根据本合同的规定向甲方提供以下服务：</w:t>
      </w:r>
      <w:r>
        <w:rPr>
          <w:rFonts w:ascii="宋体" w:hAnsi="宋体" w:cs="Arial" w:hint="eastAsia"/>
          <w:color w:val="222222"/>
          <w:kern w:val="0"/>
          <w:sz w:val="24"/>
        </w:rPr>
        <w:t xml:space="preserve"> </w:t>
      </w:r>
      <w:r>
        <w:rPr>
          <w:rFonts w:ascii="宋体" w:hAnsi="宋体" w:cs="Arial" w:hint="eastAsia"/>
          <w:color w:val="222222"/>
          <w:kern w:val="0"/>
          <w:sz w:val="24"/>
        </w:rPr>
        <w:br/>
        <w:t>1</w:t>
      </w:r>
      <w:r>
        <w:rPr>
          <w:rFonts w:ascii="宋体" w:hAnsi="宋体" w:cs="Arial" w:hint="eastAsia"/>
          <w:color w:val="000000"/>
          <w:kern w:val="0"/>
          <w:sz w:val="24"/>
        </w:rPr>
        <w:t>．</w:t>
      </w:r>
      <w:r>
        <w:rPr>
          <w:rFonts w:ascii="宋体" w:hAnsi="宋体" w:cs="Arial" w:hint="eastAsia"/>
          <w:color w:val="222222"/>
          <w:kern w:val="0"/>
          <w:sz w:val="24"/>
        </w:rPr>
        <w:t>1乙方所提供的</w:t>
      </w:r>
      <w:r w:rsidRPr="003E5C33">
        <w:rPr>
          <w:rFonts w:ascii="宋体" w:hAnsi="宋体" w:cs="Arial" w:hint="eastAsia"/>
          <w:color w:val="222222"/>
          <w:kern w:val="0"/>
          <w:sz w:val="24"/>
        </w:rPr>
        <w:t>：</w:t>
      </w:r>
      <w:bookmarkStart w:id="81" w:name="PO_3000003685_CC001proName_1"/>
      <w:r w:rsidRPr="000323C2">
        <w:rPr>
          <w:rFonts w:ascii="宋体" w:hAnsi="宋体" w:cs="Arial"/>
          <w:b/>
          <w:color w:val="FF0000"/>
          <w:kern w:val="0"/>
          <w:sz w:val="24"/>
        </w:rPr>
        <w:t>[合同中心-项目名称_1]</w:t>
      </w:r>
      <w:bookmarkEnd w:id="81"/>
      <w:r>
        <w:rPr>
          <w:rFonts w:ascii="宋体" w:hAnsi="宋体" w:cs="Arial" w:hint="eastAsia"/>
          <w:color w:val="222222"/>
          <w:kern w:val="0"/>
          <w:sz w:val="24"/>
        </w:rPr>
        <w:t>服务其来源应符合国家的有关规定，服务的内容、要求、服务质量等详见合同附件。</w:t>
      </w:r>
    </w:p>
    <w:p w:rsidR="00FA4567" w:rsidRDefault="00FA4567" w:rsidP="00FA4567">
      <w:pPr>
        <w:widowControl/>
        <w:spacing w:before="100" w:beforeAutospacing="1" w:after="100" w:afterAutospacing="1" w:line="360" w:lineRule="auto"/>
        <w:jc w:val="left"/>
        <w:rPr>
          <w:rFonts w:ascii="Arial" w:hAnsi="Arial" w:cs="Arial"/>
          <w:color w:val="222222"/>
          <w:kern w:val="0"/>
          <w:sz w:val="24"/>
        </w:rPr>
      </w:pPr>
      <w:r>
        <w:rPr>
          <w:rFonts w:ascii="宋体" w:hAnsi="宋体" w:cs="Arial" w:hint="eastAsia"/>
          <w:b/>
          <w:bCs/>
          <w:color w:val="222222"/>
          <w:kern w:val="0"/>
          <w:sz w:val="24"/>
        </w:rPr>
        <w:t>2. 合同价格、服务地点和服务期限</w:t>
      </w:r>
      <w:r>
        <w:rPr>
          <w:rFonts w:ascii="宋体" w:hAnsi="宋体" w:cs="Arial" w:hint="eastAsia"/>
          <w:color w:val="222222"/>
          <w:kern w:val="0"/>
          <w:sz w:val="24"/>
        </w:rPr>
        <w:br/>
        <w:t>2．1合同价格</w:t>
      </w:r>
      <w:r>
        <w:rPr>
          <w:rFonts w:ascii="宋体" w:hAnsi="宋体" w:cs="Arial" w:hint="eastAsia"/>
          <w:color w:val="222222"/>
          <w:kern w:val="0"/>
          <w:sz w:val="24"/>
        </w:rPr>
        <w:br/>
        <w:t>本合同价格为</w:t>
      </w:r>
      <w:bookmarkStart w:id="82" w:name="PO_11599_CC001totalPrice"/>
      <w:r>
        <w:rPr>
          <w:rFonts w:ascii="宋体" w:hAnsi="宋体" w:cs="Arial"/>
          <w:b/>
          <w:color w:val="FF0000"/>
          <w:szCs w:val="21"/>
        </w:rPr>
        <w:t>[合同中心-合同总价]</w:t>
      </w:r>
      <w:bookmarkEnd w:id="82"/>
      <w:r>
        <w:rPr>
          <w:rFonts w:ascii="宋体" w:hAnsi="宋体" w:cs="Arial" w:hint="eastAsia"/>
          <w:color w:val="222222"/>
          <w:kern w:val="0"/>
          <w:sz w:val="24"/>
        </w:rPr>
        <w:t>元整（</w:t>
      </w:r>
      <w:bookmarkStart w:id="83" w:name="PO_11599_CC001totalPriceBig"/>
      <w:r w:rsidRPr="000E39A2">
        <w:rPr>
          <w:rFonts w:ascii="宋体" w:hAnsi="宋体" w:cs="Arial"/>
          <w:b/>
          <w:color w:val="FF0000"/>
          <w:kern w:val="0"/>
          <w:sz w:val="24"/>
        </w:rPr>
        <w:t>[合同中心-合同总价大写]</w:t>
      </w:r>
      <w:bookmarkEnd w:id="83"/>
      <w:r>
        <w:rPr>
          <w:rFonts w:ascii="宋体" w:hAnsi="宋体" w:cs="Arial" w:hint="eastAsia"/>
          <w:color w:val="222222"/>
          <w:kern w:val="0"/>
          <w:sz w:val="24"/>
        </w:rPr>
        <w:t>）。</w:t>
      </w:r>
      <w:r>
        <w:rPr>
          <w:rFonts w:ascii="宋体" w:hAnsi="宋体" w:cs="Arial" w:hint="eastAsia"/>
          <w:color w:val="222222"/>
          <w:kern w:val="0"/>
          <w:sz w:val="24"/>
        </w:rPr>
        <w:br/>
        <w:t>乙方为履行本合同而发生的所有费用均应包含在合同价中，甲方不再另行支付其它任何费用。</w:t>
      </w:r>
    </w:p>
    <w:p w:rsidR="00FA4567" w:rsidRPr="00856D45" w:rsidRDefault="00FA4567" w:rsidP="00FA4567">
      <w:pPr>
        <w:widowControl/>
        <w:spacing w:before="100" w:beforeAutospacing="1" w:after="100" w:afterAutospacing="1" w:line="360" w:lineRule="auto"/>
        <w:jc w:val="left"/>
        <w:rPr>
          <w:rFonts w:ascii="宋体" w:hAnsi="宋体" w:cs="Arial"/>
          <w:color w:val="222222"/>
          <w:kern w:val="0"/>
          <w:sz w:val="24"/>
        </w:rPr>
      </w:pPr>
      <w:r w:rsidRPr="00856D45">
        <w:rPr>
          <w:rFonts w:ascii="宋体" w:hAnsi="宋体" w:cs="Arial" w:hint="eastAsia"/>
          <w:color w:val="222222"/>
          <w:kern w:val="0"/>
          <w:sz w:val="24"/>
        </w:rPr>
        <w:t>2．2服务地点</w:t>
      </w:r>
      <w:r>
        <w:rPr>
          <w:rFonts w:ascii="宋体" w:hAnsi="宋体" w:cs="Arial" w:hint="eastAsia"/>
          <w:color w:val="222222"/>
          <w:kern w:val="0"/>
          <w:sz w:val="24"/>
        </w:rPr>
        <w:t>：</w:t>
      </w:r>
      <w:r w:rsidRPr="00314491">
        <w:rPr>
          <w:rFonts w:ascii="宋体" w:hAnsi="宋体" w:cs="Arial" w:hint="eastAsia"/>
          <w:color w:val="FF0000"/>
          <w:kern w:val="0"/>
          <w:sz w:val="24"/>
        </w:rPr>
        <w:t>采购人指定地点。</w:t>
      </w:r>
    </w:p>
    <w:p w:rsidR="00FA4567" w:rsidRPr="00314491" w:rsidRDefault="00FA4567" w:rsidP="00FA4567">
      <w:pPr>
        <w:widowControl/>
        <w:spacing w:before="100" w:beforeAutospacing="1" w:after="100" w:afterAutospacing="1" w:line="360" w:lineRule="auto"/>
        <w:jc w:val="left"/>
        <w:rPr>
          <w:rFonts w:ascii="Arial" w:hAnsi="Arial" w:cs="Arial"/>
          <w:color w:val="222222"/>
          <w:kern w:val="0"/>
          <w:sz w:val="24"/>
        </w:rPr>
      </w:pPr>
      <w:r>
        <w:rPr>
          <w:rFonts w:ascii="宋体" w:hAnsi="宋体" w:cs="Arial" w:hint="eastAsia"/>
          <w:color w:val="222222"/>
          <w:kern w:val="0"/>
          <w:sz w:val="24"/>
        </w:rPr>
        <w:t>2．3服务期限</w:t>
      </w:r>
      <w:r>
        <w:rPr>
          <w:rFonts w:ascii="宋体" w:hAnsi="宋体" w:cs="Arial" w:hint="eastAsia"/>
          <w:color w:val="222222"/>
          <w:kern w:val="0"/>
          <w:sz w:val="24"/>
        </w:rPr>
        <w:br/>
        <w:t>本服务的服务期限：</w:t>
      </w:r>
      <w:bookmarkStart w:id="84" w:name="PO_3000003013_CC001dateValid"/>
      <w:r w:rsidRPr="00314491">
        <w:rPr>
          <w:rFonts w:ascii="宋体" w:hAnsi="宋体" w:cs="Arial"/>
          <w:b/>
          <w:color w:val="FF0000"/>
          <w:kern w:val="0"/>
          <w:sz w:val="24"/>
        </w:rPr>
        <w:t>[</w:t>
      </w:r>
      <w:r w:rsidRPr="00314491">
        <w:rPr>
          <w:rFonts w:ascii="宋体" w:hAnsi="宋体" w:cs="宋体" w:hint="eastAsia"/>
          <w:b/>
          <w:color w:val="FF0000"/>
          <w:kern w:val="0"/>
          <w:sz w:val="24"/>
        </w:rPr>
        <w:t>合同中心</w:t>
      </w:r>
      <w:r w:rsidRPr="00314491">
        <w:rPr>
          <w:rFonts w:ascii="宋体" w:hAnsi="宋体" w:cs="Arial"/>
          <w:b/>
          <w:color w:val="FF0000"/>
          <w:kern w:val="0"/>
          <w:sz w:val="24"/>
        </w:rPr>
        <w:t>-</w:t>
      </w:r>
      <w:r w:rsidRPr="00314491">
        <w:rPr>
          <w:rFonts w:ascii="宋体" w:hAnsi="宋体" w:cs="宋体" w:hint="eastAsia"/>
          <w:b/>
          <w:color w:val="FF0000"/>
          <w:kern w:val="0"/>
          <w:sz w:val="24"/>
        </w:rPr>
        <w:t>合同有效期</w:t>
      </w:r>
      <w:r w:rsidRPr="00314491">
        <w:rPr>
          <w:rFonts w:ascii="宋体" w:hAnsi="宋体" w:cs="Arial"/>
          <w:b/>
          <w:color w:val="FF0000"/>
          <w:kern w:val="0"/>
          <w:sz w:val="24"/>
        </w:rPr>
        <w:t>]</w:t>
      </w:r>
      <w:bookmarkEnd w:id="84"/>
    </w:p>
    <w:p w:rsidR="00FA4567" w:rsidRDefault="00FA4567" w:rsidP="00FA4567">
      <w:pPr>
        <w:widowControl/>
        <w:spacing w:before="100" w:beforeAutospacing="1" w:after="100" w:afterAutospacing="1" w:line="360" w:lineRule="auto"/>
        <w:jc w:val="left"/>
        <w:rPr>
          <w:rFonts w:ascii="Arial" w:hAnsi="Arial" w:cs="Arial"/>
          <w:color w:val="222222"/>
          <w:kern w:val="0"/>
          <w:sz w:val="24"/>
        </w:rPr>
      </w:pPr>
      <w:r>
        <w:rPr>
          <w:rFonts w:ascii="宋体" w:hAnsi="宋体" w:cs="Arial" w:hint="eastAsia"/>
          <w:b/>
          <w:bCs/>
          <w:color w:val="222222"/>
          <w:kern w:val="0"/>
          <w:sz w:val="24"/>
        </w:rPr>
        <w:t>3．质量标准和要求</w:t>
      </w:r>
      <w:r>
        <w:rPr>
          <w:rFonts w:ascii="宋体" w:hAnsi="宋体" w:cs="Arial" w:hint="eastAsia"/>
          <w:color w:val="222222"/>
          <w:kern w:val="0"/>
          <w:sz w:val="24"/>
        </w:rPr>
        <w:br/>
        <w:t>3．1 乙方所提供的服务的质量标准按照国家标准、行业标准确定，上述标准不一致的，以严格的标准为准。没有国家标准、行业标准和企业标准的，按照通常标准或者符合合同目的的特定标准确定。</w:t>
      </w:r>
      <w:r>
        <w:rPr>
          <w:rFonts w:ascii="宋体" w:hAnsi="宋体" w:cs="Arial" w:hint="eastAsia"/>
          <w:color w:val="222222"/>
          <w:kern w:val="0"/>
          <w:sz w:val="24"/>
        </w:rPr>
        <w:br/>
        <w:t>3．2 乙方所交付的</w:t>
      </w:r>
      <w:r w:rsidRPr="003E5C33">
        <w:rPr>
          <w:rFonts w:ascii="宋体" w:hAnsi="宋体" w:cs="Arial" w:hint="eastAsia"/>
          <w:color w:val="222222"/>
          <w:kern w:val="0"/>
          <w:sz w:val="24"/>
        </w:rPr>
        <w:t>：</w:t>
      </w:r>
      <w:r w:rsidRPr="000323C2">
        <w:rPr>
          <w:rFonts w:ascii="宋体" w:hAnsi="宋体" w:cs="Arial"/>
          <w:b/>
          <w:color w:val="FF0000"/>
          <w:kern w:val="0"/>
          <w:sz w:val="24"/>
        </w:rPr>
        <w:t>[合同中心-项目名称_2]</w:t>
      </w:r>
      <w:r>
        <w:rPr>
          <w:rFonts w:ascii="宋体" w:hAnsi="宋体" w:cs="Arial" w:hint="eastAsia"/>
          <w:color w:val="222222"/>
          <w:kern w:val="0"/>
          <w:sz w:val="24"/>
        </w:rPr>
        <w:t xml:space="preserve">服务还应符合国家和上海市有关安全、环保、卫生之规定。 </w:t>
      </w:r>
    </w:p>
    <w:p w:rsidR="00FA4567" w:rsidRDefault="00FA4567" w:rsidP="00FA4567">
      <w:pPr>
        <w:widowControl/>
        <w:spacing w:before="100" w:beforeAutospacing="1" w:after="100" w:afterAutospacing="1" w:line="360" w:lineRule="auto"/>
        <w:jc w:val="left"/>
        <w:rPr>
          <w:rFonts w:ascii="Arial" w:hAnsi="Arial" w:cs="Arial"/>
          <w:color w:val="222222"/>
          <w:kern w:val="0"/>
          <w:sz w:val="24"/>
        </w:rPr>
      </w:pPr>
      <w:r>
        <w:rPr>
          <w:rFonts w:ascii="宋体" w:hAnsi="宋体" w:cs="Arial" w:hint="eastAsia"/>
          <w:b/>
          <w:bCs/>
          <w:color w:val="222222"/>
          <w:kern w:val="0"/>
          <w:sz w:val="24"/>
        </w:rPr>
        <w:t>4．权利瑕疵担保</w:t>
      </w:r>
      <w:r>
        <w:rPr>
          <w:rFonts w:ascii="宋体" w:hAnsi="宋体" w:cs="Arial" w:hint="eastAsia"/>
          <w:color w:val="222222"/>
          <w:kern w:val="0"/>
          <w:sz w:val="24"/>
        </w:rPr>
        <w:br/>
        <w:t>4．1 乙方保证对其交付的服务享有合法的权利。</w:t>
      </w:r>
      <w:r>
        <w:rPr>
          <w:rFonts w:ascii="宋体" w:hAnsi="宋体" w:cs="Arial" w:hint="eastAsia"/>
          <w:color w:val="222222"/>
          <w:kern w:val="0"/>
          <w:sz w:val="24"/>
        </w:rPr>
        <w:br/>
        <w:t>4．2 乙方保证在服务上不存在任何未曾向甲方透露的担保物权，如抵押权、质押权、留置权等。</w:t>
      </w:r>
      <w:r>
        <w:rPr>
          <w:rFonts w:ascii="宋体" w:hAnsi="宋体" w:cs="Arial" w:hint="eastAsia"/>
          <w:color w:val="222222"/>
          <w:kern w:val="0"/>
          <w:sz w:val="24"/>
        </w:rPr>
        <w:br/>
        <w:t>4．3 乙方保证其所交付的服务没有侵犯任何第三人的知识产权和商业秘密等权利。</w:t>
      </w:r>
      <w:r>
        <w:rPr>
          <w:rFonts w:ascii="宋体" w:hAnsi="宋体" w:cs="Arial" w:hint="eastAsia"/>
          <w:color w:val="222222"/>
          <w:kern w:val="0"/>
          <w:sz w:val="24"/>
        </w:rPr>
        <w:br/>
        <w:t>4．4 如甲方使用该服务构成上述侵权的，则由乙方承担全部责任。</w:t>
      </w:r>
    </w:p>
    <w:p w:rsidR="00FA4567" w:rsidRDefault="00FA4567" w:rsidP="00FA4567">
      <w:pPr>
        <w:widowControl/>
        <w:spacing w:before="100" w:beforeAutospacing="1" w:after="100" w:afterAutospacing="1" w:line="360" w:lineRule="auto"/>
        <w:jc w:val="left"/>
        <w:rPr>
          <w:rFonts w:ascii="Arial" w:hAnsi="Arial" w:cs="Arial"/>
          <w:color w:val="222222"/>
          <w:kern w:val="0"/>
          <w:sz w:val="24"/>
        </w:rPr>
      </w:pPr>
      <w:r>
        <w:rPr>
          <w:rFonts w:ascii="宋体" w:hAnsi="宋体" w:cs="Arial" w:hint="eastAsia"/>
          <w:b/>
          <w:bCs/>
          <w:color w:val="222222"/>
          <w:kern w:val="0"/>
          <w:sz w:val="24"/>
        </w:rPr>
        <w:t>5．验收</w:t>
      </w:r>
      <w:r>
        <w:rPr>
          <w:rFonts w:ascii="宋体" w:hAnsi="宋体" w:cs="Arial" w:hint="eastAsia"/>
          <w:color w:val="222222"/>
          <w:kern w:val="0"/>
          <w:sz w:val="24"/>
        </w:rPr>
        <w:br/>
        <w:t>5．1 服务根据合同的规定完成后，甲方应及时进行根据合同的规定进行服务验收。乙方应当以书面形式向甲方递交验收通知书，甲方在收到验收通知书后的10个工作日内，确定具体日期，由双方按照本合同的规定完成服务验收。甲方有权委托第三方检测机构进行验收，对此乙方应当配合。</w:t>
      </w:r>
      <w:r>
        <w:rPr>
          <w:rFonts w:ascii="宋体" w:hAnsi="宋体" w:cs="Arial" w:hint="eastAsia"/>
          <w:color w:val="222222"/>
          <w:kern w:val="0"/>
          <w:sz w:val="24"/>
        </w:rPr>
        <w:br/>
        <w:t>5．2如果属于乙方原因致使</w:t>
      </w:r>
      <w:r w:rsidRPr="003E5C33">
        <w:rPr>
          <w:rFonts w:ascii="宋体" w:hAnsi="宋体" w:cs="Arial" w:hint="eastAsia"/>
          <w:color w:val="222222"/>
          <w:kern w:val="0"/>
          <w:sz w:val="24"/>
        </w:rPr>
        <w:t>：</w:t>
      </w:r>
      <w:bookmarkStart w:id="85" w:name="PO_3000003685_CC001proName_3"/>
      <w:r w:rsidRPr="000323C2">
        <w:rPr>
          <w:rFonts w:ascii="宋体" w:hAnsi="宋体" w:cs="Arial"/>
          <w:b/>
          <w:color w:val="FF0000"/>
          <w:kern w:val="0"/>
          <w:sz w:val="24"/>
        </w:rPr>
        <w:t>[合同中心-项目名称_3]</w:t>
      </w:r>
      <w:bookmarkEnd w:id="85"/>
      <w:r>
        <w:rPr>
          <w:rFonts w:ascii="宋体" w:hAnsi="宋体" w:cs="Arial" w:hint="eastAsia"/>
          <w:color w:val="222222"/>
          <w:kern w:val="0"/>
          <w:sz w:val="24"/>
        </w:rPr>
        <w:t>服务未能通过验收，乙方应当进行</w:t>
      </w:r>
      <w:r>
        <w:rPr>
          <w:rFonts w:ascii="宋体" w:hAnsi="宋体" w:cs="Arial"/>
          <w:color w:val="222222"/>
          <w:kern w:val="0"/>
          <w:sz w:val="24"/>
        </w:rPr>
        <w:t>整改</w:t>
      </w:r>
      <w:r>
        <w:rPr>
          <w:rFonts w:ascii="宋体" w:hAnsi="宋体" w:cs="Arial" w:hint="eastAsia"/>
          <w:color w:val="222222"/>
          <w:kern w:val="0"/>
          <w:sz w:val="24"/>
        </w:rPr>
        <w:t>，并自行承担相关费用，同时进行试运行，直至服务完全符合验收标准。</w:t>
      </w:r>
      <w:r>
        <w:rPr>
          <w:rFonts w:ascii="宋体" w:hAnsi="宋体" w:cs="Arial" w:hint="eastAsia"/>
          <w:color w:val="222222"/>
          <w:kern w:val="0"/>
          <w:sz w:val="24"/>
        </w:rPr>
        <w:br/>
        <w:t>5．3 如果属于甲方原因致使</w:t>
      </w:r>
      <w:r w:rsidRPr="003E5C33">
        <w:rPr>
          <w:rFonts w:ascii="宋体" w:hAnsi="宋体" w:cs="Arial" w:hint="eastAsia"/>
          <w:color w:val="222222"/>
          <w:kern w:val="0"/>
          <w:sz w:val="24"/>
        </w:rPr>
        <w:t>：</w:t>
      </w:r>
      <w:bookmarkStart w:id="86" w:name="PO_3000003685_CC001proName_4"/>
      <w:r w:rsidRPr="000323C2">
        <w:rPr>
          <w:rFonts w:ascii="宋体" w:hAnsi="宋体" w:cs="Arial"/>
          <w:b/>
          <w:color w:val="FF0000"/>
          <w:kern w:val="0"/>
          <w:sz w:val="24"/>
        </w:rPr>
        <w:t>[合同中心-项目名称_4]</w:t>
      </w:r>
      <w:bookmarkEnd w:id="86"/>
      <w:r>
        <w:rPr>
          <w:rFonts w:ascii="宋体" w:hAnsi="宋体" w:cs="Arial" w:hint="eastAsia"/>
          <w:color w:val="222222"/>
          <w:kern w:val="0"/>
          <w:sz w:val="24"/>
        </w:rPr>
        <w:t>服务未能通过验收，甲方应在合理时间内整改，再次进行验收。如果属于</w:t>
      </w:r>
      <w:bookmarkStart w:id="87" w:name="PO_3000003685_CC001proName_5"/>
      <w:r w:rsidRPr="000323C2">
        <w:rPr>
          <w:rFonts w:ascii="宋体" w:hAnsi="宋体" w:cs="Arial"/>
          <w:b/>
          <w:color w:val="FF0000"/>
          <w:kern w:val="0"/>
          <w:sz w:val="24"/>
        </w:rPr>
        <w:t>[合同中心-项目名称_5]</w:t>
      </w:r>
      <w:bookmarkEnd w:id="87"/>
      <w:r>
        <w:rPr>
          <w:rFonts w:ascii="宋体" w:hAnsi="宋体" w:cs="Arial" w:hint="eastAsia"/>
          <w:color w:val="222222"/>
          <w:kern w:val="0"/>
          <w:sz w:val="24"/>
        </w:rPr>
        <w:t>服务之外的原因，除本合同规定的不可抗力外，甲方不愿或未能在规定的时间内完成验收，则由乙方单方面进行验收，并将验收报告提交甲方，即视为验收通过。</w:t>
      </w:r>
      <w:r>
        <w:rPr>
          <w:rFonts w:ascii="宋体" w:hAnsi="宋体" w:cs="Arial" w:hint="eastAsia"/>
          <w:color w:val="222222"/>
          <w:kern w:val="0"/>
          <w:sz w:val="24"/>
        </w:rPr>
        <w:br/>
        <w:t>5．4甲方根据合同的规定对服务验收合格后，甲方收取发票并签署验收意见。</w:t>
      </w:r>
    </w:p>
    <w:p w:rsidR="00FA4567" w:rsidRDefault="00FA4567" w:rsidP="00FA4567">
      <w:pPr>
        <w:widowControl/>
        <w:spacing w:before="100" w:beforeAutospacing="1" w:after="100" w:afterAutospacing="1" w:line="360" w:lineRule="auto"/>
        <w:jc w:val="left"/>
        <w:rPr>
          <w:rFonts w:ascii="Arial" w:hAnsi="Arial" w:cs="Arial"/>
          <w:color w:val="222222"/>
          <w:kern w:val="0"/>
          <w:sz w:val="24"/>
        </w:rPr>
      </w:pPr>
      <w:r>
        <w:rPr>
          <w:rFonts w:ascii="宋体" w:hAnsi="宋体" w:cs="Arial" w:hint="eastAsia"/>
          <w:b/>
          <w:bCs/>
          <w:color w:val="222222"/>
          <w:kern w:val="0"/>
          <w:sz w:val="24"/>
        </w:rPr>
        <w:t>6．保密</w:t>
      </w:r>
      <w:r>
        <w:rPr>
          <w:rFonts w:ascii="宋体" w:hAnsi="宋体" w:cs="Arial" w:hint="eastAsia"/>
          <w:color w:val="222222"/>
          <w:kern w:val="0"/>
          <w:sz w:val="24"/>
        </w:rPr>
        <w:br/>
        <w:t>6．1如果甲方或乙方提供的内容属于保密的，应签订保密协议，甲乙双方均有保密义务。</w:t>
      </w:r>
    </w:p>
    <w:p w:rsidR="00FA4567" w:rsidRDefault="00FA4567" w:rsidP="00FA4567">
      <w:pPr>
        <w:widowControl/>
        <w:spacing w:before="100" w:beforeAutospacing="1" w:after="100" w:afterAutospacing="1" w:line="360" w:lineRule="auto"/>
        <w:jc w:val="left"/>
        <w:rPr>
          <w:rFonts w:ascii="宋体" w:hAnsi="宋体" w:cs="宋体"/>
          <w:color w:val="222222"/>
          <w:kern w:val="0"/>
          <w:sz w:val="24"/>
        </w:rPr>
      </w:pPr>
      <w:r>
        <w:rPr>
          <w:rFonts w:ascii="宋体" w:hAnsi="宋体" w:cs="Arial" w:hint="eastAsia"/>
          <w:b/>
          <w:bCs/>
          <w:color w:val="222222"/>
          <w:kern w:val="0"/>
          <w:sz w:val="24"/>
        </w:rPr>
        <w:t>7．付款</w:t>
      </w:r>
      <w:r>
        <w:rPr>
          <w:rFonts w:ascii="宋体" w:hAnsi="宋体" w:cs="Arial" w:hint="eastAsia"/>
          <w:color w:val="222222"/>
          <w:kern w:val="0"/>
          <w:sz w:val="24"/>
        </w:rPr>
        <w:br/>
        <w:t>7．1 本合同以人民币付款（单位：元）。</w:t>
      </w:r>
      <w:r>
        <w:rPr>
          <w:rFonts w:ascii="宋体" w:hAnsi="宋体" w:cs="Arial" w:hint="eastAsia"/>
          <w:color w:val="222222"/>
          <w:kern w:val="0"/>
          <w:sz w:val="24"/>
        </w:rPr>
        <w:br/>
        <w:t>7．2 本合同款项按照以下方式支付：</w:t>
      </w:r>
      <w:r>
        <w:rPr>
          <w:rFonts w:ascii="宋体" w:hAnsi="宋体" w:cs="Arial" w:hint="eastAsia"/>
          <w:color w:val="222222"/>
          <w:kern w:val="0"/>
          <w:sz w:val="24"/>
        </w:rPr>
        <w:br/>
      </w:r>
      <w:r>
        <w:rPr>
          <w:rFonts w:ascii="宋体" w:hAnsi="宋体" w:cs="宋体" w:hint="eastAsia"/>
          <w:color w:val="FF0000"/>
          <w:szCs w:val="21"/>
        </w:rPr>
        <w:t>详见磋商</w:t>
      </w:r>
      <w:r>
        <w:rPr>
          <w:rFonts w:ascii="宋体" w:hAnsi="宋体" w:cs="宋体"/>
          <w:color w:val="FF0000"/>
          <w:szCs w:val="21"/>
        </w:rPr>
        <w:t>文件</w:t>
      </w:r>
      <w:r w:rsidRPr="000323C2">
        <w:rPr>
          <w:rFonts w:ascii="宋体" w:hAnsi="宋体" w:cs="宋体" w:hint="eastAsia"/>
          <w:color w:val="FF0000"/>
          <w:szCs w:val="21"/>
        </w:rPr>
        <w:t>。</w:t>
      </w:r>
    </w:p>
    <w:p w:rsidR="00FA4567" w:rsidRDefault="00FA4567" w:rsidP="00FA4567">
      <w:pPr>
        <w:widowControl/>
        <w:spacing w:before="100" w:beforeAutospacing="1" w:after="100" w:afterAutospacing="1" w:line="360" w:lineRule="auto"/>
        <w:jc w:val="left"/>
        <w:rPr>
          <w:rFonts w:ascii="Arial" w:hAnsi="Arial" w:cs="Arial"/>
          <w:color w:val="222222"/>
          <w:kern w:val="0"/>
          <w:sz w:val="24"/>
        </w:rPr>
      </w:pPr>
      <w:r>
        <w:rPr>
          <w:rFonts w:ascii="宋体" w:hAnsi="宋体" w:cs="Arial" w:hint="eastAsia"/>
          <w:b/>
          <w:bCs/>
          <w:color w:val="222222"/>
          <w:kern w:val="0"/>
          <w:sz w:val="24"/>
        </w:rPr>
        <w:t>8．甲方的权利义务</w:t>
      </w:r>
      <w:r>
        <w:rPr>
          <w:rFonts w:ascii="宋体" w:hAnsi="宋体" w:cs="Arial" w:hint="eastAsia"/>
          <w:color w:val="222222"/>
          <w:kern w:val="0"/>
          <w:sz w:val="24"/>
        </w:rPr>
        <w:br/>
        <w:t>8．1甲方有权在合同规定的范围内享受</w:t>
      </w:r>
      <w:r w:rsidRPr="003E5C33">
        <w:rPr>
          <w:rFonts w:ascii="宋体" w:hAnsi="宋体" w:cs="Arial" w:hint="eastAsia"/>
          <w:color w:val="222222"/>
          <w:kern w:val="0"/>
          <w:sz w:val="24"/>
        </w:rPr>
        <w:t>：</w:t>
      </w:r>
      <w:bookmarkStart w:id="88" w:name="PO_3000003685_CC001proName_6"/>
      <w:r w:rsidRPr="000323C2">
        <w:rPr>
          <w:rFonts w:ascii="宋体" w:hAnsi="宋体" w:cs="Arial"/>
          <w:b/>
          <w:color w:val="FF0000"/>
          <w:kern w:val="0"/>
          <w:sz w:val="24"/>
        </w:rPr>
        <w:t>[合同中心-项目名称_6]</w:t>
      </w:r>
      <w:bookmarkEnd w:id="88"/>
      <w:r>
        <w:rPr>
          <w:rFonts w:ascii="宋体" w:hAnsi="宋体" w:cs="Arial" w:hint="eastAsia"/>
          <w:color w:val="222222"/>
          <w:kern w:val="0"/>
          <w:sz w:val="24"/>
        </w:rPr>
        <w:t>服务，对没有达到合同规定的服务质量或标准的服务事项，甲方有权要求乙方在规定的时间内加急提供服务，直至符合要求为止。</w:t>
      </w:r>
      <w:r>
        <w:rPr>
          <w:rFonts w:ascii="宋体" w:hAnsi="宋体" w:cs="Arial" w:hint="eastAsia"/>
          <w:color w:val="222222"/>
          <w:kern w:val="0"/>
          <w:sz w:val="24"/>
        </w:rPr>
        <w:br/>
        <w:t>8．2如果乙方无法完成合同规定的服务内容、或者服务无法达到合同规定的服务质量或标准的，造成</w:t>
      </w:r>
      <w:r w:rsidRPr="003E5C33">
        <w:rPr>
          <w:rFonts w:ascii="宋体" w:hAnsi="宋体" w:cs="Arial" w:hint="eastAsia"/>
          <w:color w:val="222222"/>
          <w:kern w:val="0"/>
          <w:sz w:val="24"/>
        </w:rPr>
        <w:t>：</w:t>
      </w:r>
      <w:bookmarkStart w:id="89" w:name="PO_3000003685_CC001proName_7"/>
      <w:r w:rsidRPr="000323C2">
        <w:rPr>
          <w:rFonts w:ascii="宋体" w:hAnsi="宋体" w:cs="Arial"/>
          <w:b/>
          <w:color w:val="FF0000"/>
          <w:kern w:val="0"/>
          <w:sz w:val="24"/>
        </w:rPr>
        <w:t>[合同中心-项目名称_7]</w:t>
      </w:r>
      <w:bookmarkEnd w:id="89"/>
      <w:r>
        <w:rPr>
          <w:rFonts w:ascii="宋体" w:hAnsi="宋体" w:cs="Arial" w:hint="eastAsia"/>
          <w:color w:val="222222"/>
          <w:kern w:val="0"/>
          <w:sz w:val="24"/>
        </w:rPr>
        <w:t>服务无法正常运行，甲方有权邀请第三方提供服务，其支付的服务费用由乙方承担；如果乙方不支付，甲方有权在支付乙方合同款项时扣除其相等的金额。</w:t>
      </w:r>
      <w:r>
        <w:rPr>
          <w:rFonts w:ascii="宋体" w:hAnsi="宋体" w:cs="Arial" w:hint="eastAsia"/>
          <w:color w:val="222222"/>
          <w:kern w:val="0"/>
          <w:sz w:val="24"/>
        </w:rPr>
        <w:br/>
        <w:t>8．3由于乙方服务质量或延误服务的原因，使甲方有关</w:t>
      </w:r>
      <w:r w:rsidRPr="003E5C33">
        <w:rPr>
          <w:rFonts w:ascii="宋体" w:hAnsi="宋体" w:cs="Arial" w:hint="eastAsia"/>
          <w:color w:val="222222"/>
          <w:kern w:val="0"/>
          <w:sz w:val="24"/>
        </w:rPr>
        <w:t>：</w:t>
      </w:r>
      <w:bookmarkStart w:id="90" w:name="PO_3000003685_CC001proName_8"/>
      <w:r w:rsidRPr="000323C2">
        <w:rPr>
          <w:rFonts w:ascii="宋体" w:hAnsi="宋体" w:cs="Arial"/>
          <w:b/>
          <w:color w:val="FF0000"/>
          <w:kern w:val="0"/>
          <w:sz w:val="24"/>
        </w:rPr>
        <w:t>[合同中心-项目名称_8]</w:t>
      </w:r>
      <w:bookmarkEnd w:id="90"/>
      <w:r>
        <w:rPr>
          <w:rFonts w:ascii="宋体" w:hAnsi="宋体" w:cs="Arial" w:hint="eastAsia"/>
          <w:color w:val="222222"/>
          <w:kern w:val="0"/>
          <w:sz w:val="24"/>
        </w:rPr>
        <w:t>服务造成经济损失的，甲方有权要求乙方进行经济赔偿。</w:t>
      </w:r>
      <w:r>
        <w:rPr>
          <w:rFonts w:ascii="宋体" w:hAnsi="宋体" w:cs="Arial" w:hint="eastAsia"/>
          <w:color w:val="222222"/>
          <w:kern w:val="0"/>
          <w:sz w:val="24"/>
        </w:rPr>
        <w:br/>
        <w:t>8．4甲方在合同规定的服务期限内有义务为乙方创造服务工作便利，并提供适合的工作环境，协助乙方完成服务工作。</w:t>
      </w:r>
      <w:r>
        <w:rPr>
          <w:rFonts w:ascii="宋体" w:hAnsi="宋体" w:cs="Arial" w:hint="eastAsia"/>
          <w:color w:val="222222"/>
          <w:kern w:val="0"/>
          <w:sz w:val="24"/>
        </w:rPr>
        <w:br/>
        <w:t>8．5当设施或设备发生故障时，甲方应及时告知乙方有关发生故障的相关信息，以便乙方及时分析故障原因，及时采取有效措施排除故障，恢复正常运行。</w:t>
      </w:r>
      <w:r>
        <w:rPr>
          <w:rFonts w:ascii="宋体" w:hAnsi="宋体" w:cs="Arial" w:hint="eastAsia"/>
          <w:color w:val="222222"/>
          <w:kern w:val="0"/>
          <w:sz w:val="24"/>
        </w:rPr>
        <w:br/>
        <w:t>8． 6如果甲方因工作需要对原有</w:t>
      </w:r>
      <w:r w:rsidRPr="003E5C33">
        <w:rPr>
          <w:rFonts w:ascii="宋体" w:hAnsi="宋体" w:cs="Arial" w:hint="eastAsia"/>
          <w:color w:val="222222"/>
          <w:kern w:val="0"/>
          <w:sz w:val="24"/>
        </w:rPr>
        <w:t>：</w:t>
      </w:r>
      <w:bookmarkStart w:id="91" w:name="PO_3000003685_CC001proName_9"/>
      <w:r w:rsidRPr="000323C2">
        <w:rPr>
          <w:rFonts w:ascii="宋体" w:hAnsi="宋体" w:cs="Arial"/>
          <w:b/>
          <w:color w:val="FF0000"/>
          <w:kern w:val="0"/>
          <w:sz w:val="24"/>
        </w:rPr>
        <w:t>[合同中心-项目名称_9]</w:t>
      </w:r>
      <w:bookmarkEnd w:id="91"/>
      <w:r>
        <w:rPr>
          <w:rFonts w:ascii="宋体" w:hAnsi="宋体" w:cs="Arial" w:hint="eastAsia"/>
          <w:color w:val="222222"/>
          <w:kern w:val="0"/>
          <w:sz w:val="24"/>
        </w:rPr>
        <w:t>服务进行调整，应有义务并通过有效的方式及时通知乙方涉及合同服务范围调整的，应与乙方协商解决。</w:t>
      </w:r>
    </w:p>
    <w:p w:rsidR="00FA4567" w:rsidRDefault="00FA4567" w:rsidP="00FA4567">
      <w:pPr>
        <w:widowControl/>
        <w:spacing w:before="100" w:beforeAutospacing="1" w:after="100" w:afterAutospacing="1" w:line="360" w:lineRule="auto"/>
        <w:jc w:val="left"/>
        <w:rPr>
          <w:rFonts w:ascii="宋体" w:hAnsi="宋体" w:cs="Arial"/>
          <w:color w:val="222222"/>
          <w:kern w:val="0"/>
          <w:sz w:val="24"/>
        </w:rPr>
      </w:pPr>
      <w:r>
        <w:rPr>
          <w:rFonts w:ascii="宋体" w:hAnsi="宋体" w:cs="Arial" w:hint="eastAsia"/>
          <w:b/>
          <w:bCs/>
          <w:color w:val="222222"/>
          <w:kern w:val="0"/>
          <w:sz w:val="24"/>
        </w:rPr>
        <w:t>9．乙方的权利与义务</w:t>
      </w:r>
      <w:r>
        <w:rPr>
          <w:rFonts w:ascii="宋体" w:hAnsi="宋体" w:cs="Arial" w:hint="eastAsia"/>
          <w:color w:val="222222"/>
          <w:kern w:val="0"/>
          <w:sz w:val="24"/>
        </w:rPr>
        <w:br/>
        <w:t>9．1乙方根据合同的服务内容和要求及时提供相应的服务，如果甲方在合同服务范围外增加或扩大服务内容的，乙方有权要求甲方支付其相应的费用。</w:t>
      </w:r>
      <w:r>
        <w:rPr>
          <w:rFonts w:ascii="宋体" w:hAnsi="宋体" w:cs="Arial" w:hint="eastAsia"/>
          <w:color w:val="222222"/>
          <w:kern w:val="0"/>
          <w:sz w:val="24"/>
        </w:rPr>
        <w:br/>
        <w:t>9．2乙方为了更好地进行服务，满足甲方对服务质量的要求，有权利要求甲方提供合适的工作环境和便利。在进行应急服务时，可以要求甲方进行合作配合。</w:t>
      </w:r>
      <w:r>
        <w:rPr>
          <w:rFonts w:ascii="宋体" w:hAnsi="宋体" w:cs="Arial" w:hint="eastAsia"/>
          <w:color w:val="222222"/>
          <w:kern w:val="0"/>
          <w:sz w:val="24"/>
        </w:rPr>
        <w:br/>
        <w:t>9．3如果由于甲方的责任而造成服务延误或不能达到服务质量的，乙方不承担违约责任。</w:t>
      </w:r>
      <w:r>
        <w:rPr>
          <w:rFonts w:ascii="宋体" w:hAnsi="宋体" w:cs="Arial" w:hint="eastAsia"/>
          <w:color w:val="222222"/>
          <w:kern w:val="0"/>
          <w:sz w:val="24"/>
        </w:rPr>
        <w:br/>
        <w:t>9．4由于因甲方工作人员人为操作失误、或供电等环境不符合合同设备正常工作要求、或其他不可抗力因素造成的设备损毁，乙方不承担赔偿责任。</w:t>
      </w:r>
      <w:r>
        <w:rPr>
          <w:rFonts w:ascii="宋体" w:hAnsi="宋体" w:cs="Arial" w:hint="eastAsia"/>
          <w:color w:val="222222"/>
          <w:kern w:val="0"/>
          <w:sz w:val="24"/>
        </w:rPr>
        <w:br/>
        <w:t>9．5乙方保证在服务中，未经甲方许可不得更改服务内容，否则，乙方应承担赔偿责任。</w:t>
      </w:r>
      <w:r>
        <w:rPr>
          <w:rFonts w:ascii="宋体" w:hAnsi="宋体" w:cs="Arial" w:hint="eastAsia"/>
          <w:color w:val="222222"/>
          <w:kern w:val="0"/>
          <w:sz w:val="24"/>
        </w:rPr>
        <w:br/>
        <w:t>9． 6乙方在履行服务时，发现</w:t>
      </w:r>
      <w:r w:rsidRPr="000323C2">
        <w:rPr>
          <w:rFonts w:ascii="宋体" w:hAnsi="宋体" w:cs="Arial" w:hint="eastAsia"/>
          <w:kern w:val="0"/>
          <w:sz w:val="24"/>
        </w:rPr>
        <w:t>项目实施</w:t>
      </w:r>
      <w:r>
        <w:rPr>
          <w:rFonts w:ascii="宋体" w:hAnsi="宋体" w:cs="Arial" w:hint="eastAsia"/>
          <w:color w:val="222222"/>
          <w:kern w:val="0"/>
          <w:sz w:val="24"/>
        </w:rPr>
        <w:t>存在潜在缺陷时，有义务及时与甲方联系，共同落实防范措施，保证</w:t>
      </w:r>
      <w:bookmarkStart w:id="92" w:name="PO_3000003685_CC001proName_10"/>
      <w:r w:rsidRPr="000323C2">
        <w:rPr>
          <w:rFonts w:ascii="宋体" w:hAnsi="宋体" w:cs="Arial"/>
          <w:b/>
          <w:color w:val="FF0000"/>
          <w:kern w:val="0"/>
          <w:sz w:val="24"/>
        </w:rPr>
        <w:t>[</w:t>
      </w:r>
      <w:r w:rsidRPr="000323C2">
        <w:rPr>
          <w:rFonts w:ascii="宋体" w:hAnsi="宋体" w:cs="宋体" w:hint="eastAsia"/>
          <w:b/>
          <w:color w:val="FF0000"/>
          <w:kern w:val="0"/>
          <w:sz w:val="24"/>
        </w:rPr>
        <w:t>合同中心</w:t>
      </w:r>
      <w:r w:rsidRPr="000323C2">
        <w:rPr>
          <w:rFonts w:ascii="宋体" w:hAnsi="宋体" w:cs="Arial"/>
          <w:b/>
          <w:color w:val="FF0000"/>
          <w:kern w:val="0"/>
          <w:sz w:val="24"/>
        </w:rPr>
        <w:t>-</w:t>
      </w:r>
      <w:r w:rsidRPr="000323C2">
        <w:rPr>
          <w:rFonts w:ascii="宋体" w:hAnsi="宋体" w:cs="宋体" w:hint="eastAsia"/>
          <w:b/>
          <w:color w:val="FF0000"/>
          <w:kern w:val="0"/>
          <w:sz w:val="24"/>
        </w:rPr>
        <w:t>项目名称</w:t>
      </w:r>
      <w:r w:rsidRPr="000323C2">
        <w:rPr>
          <w:rFonts w:ascii="宋体" w:hAnsi="宋体" w:cs="Arial"/>
          <w:b/>
          <w:color w:val="FF0000"/>
          <w:kern w:val="0"/>
          <w:sz w:val="24"/>
        </w:rPr>
        <w:t>_10]</w:t>
      </w:r>
      <w:bookmarkEnd w:id="92"/>
      <w:r>
        <w:rPr>
          <w:rFonts w:ascii="宋体" w:hAnsi="宋体" w:cs="Arial" w:hint="eastAsia"/>
          <w:color w:val="222222"/>
          <w:kern w:val="0"/>
          <w:sz w:val="24"/>
        </w:rPr>
        <w:t>正常运行。</w:t>
      </w:r>
      <w:r>
        <w:rPr>
          <w:rFonts w:ascii="宋体" w:hAnsi="宋体" w:cs="Arial" w:hint="eastAsia"/>
          <w:color w:val="222222"/>
          <w:kern w:val="0"/>
          <w:sz w:val="24"/>
        </w:rPr>
        <w:br/>
        <w:t>9．7如果乙方确实需要第三方合作才能完成合同规定的服务内容和服务质量的，应事先征得甲方的同意，并由乙方承担第三方提供服务的费用。</w:t>
      </w:r>
      <w:r>
        <w:rPr>
          <w:rFonts w:ascii="宋体" w:hAnsi="宋体" w:cs="Arial" w:hint="eastAsia"/>
          <w:color w:val="222222"/>
          <w:kern w:val="0"/>
          <w:sz w:val="24"/>
        </w:rPr>
        <w:br/>
        <w:t>9．8乙方保证在服务中提供更换的部件是全新的、未使用过的。如果或证实服务是有缺陷的，包括潜在的缺陷或使用不符合要求的材料等，甲方可以根据本合同第 10 条规定以书面形式向乙方提出补救措施或索赔。</w:t>
      </w:r>
    </w:p>
    <w:p w:rsidR="00FA4567" w:rsidRDefault="00FA4567" w:rsidP="00FA4567">
      <w:pPr>
        <w:widowControl/>
        <w:spacing w:before="100" w:beforeAutospacing="1" w:after="100" w:afterAutospacing="1" w:line="360" w:lineRule="auto"/>
        <w:jc w:val="left"/>
        <w:rPr>
          <w:rFonts w:ascii="宋体" w:hAnsi="宋体" w:cs="Arial"/>
          <w:color w:val="222222"/>
          <w:kern w:val="0"/>
          <w:sz w:val="24"/>
        </w:rPr>
      </w:pPr>
      <w:r>
        <w:rPr>
          <w:rFonts w:ascii="宋体" w:hAnsi="宋体" w:cs="Arial" w:hint="eastAsia"/>
          <w:color w:val="222222"/>
          <w:kern w:val="0"/>
          <w:sz w:val="24"/>
        </w:rPr>
        <w:t>9</w:t>
      </w:r>
      <w:r>
        <w:rPr>
          <w:rFonts w:ascii="宋体" w:hAnsi="宋体" w:cs="Arial"/>
          <w:color w:val="222222"/>
          <w:kern w:val="0"/>
          <w:sz w:val="24"/>
        </w:rPr>
        <w:t>.9</w:t>
      </w:r>
      <w:r>
        <w:rPr>
          <w:rFonts w:ascii="宋体" w:hAnsi="宋体" w:cs="Arial" w:hint="eastAsia"/>
          <w:color w:val="222222"/>
          <w:kern w:val="0"/>
          <w:sz w:val="24"/>
        </w:rPr>
        <w:t>乙方应按《劳动法》用工，并根据实际合理配置相关人员、设备，自行解决员工的住宿。</w:t>
      </w:r>
    </w:p>
    <w:p w:rsidR="00FA4567" w:rsidRDefault="00FA4567" w:rsidP="00FA4567">
      <w:pPr>
        <w:widowControl/>
        <w:spacing w:before="100" w:beforeAutospacing="1" w:after="100" w:afterAutospacing="1" w:line="360" w:lineRule="auto"/>
        <w:jc w:val="left"/>
        <w:rPr>
          <w:rFonts w:ascii="Arial" w:hAnsi="Arial" w:cs="Arial"/>
          <w:color w:val="222222"/>
          <w:kern w:val="0"/>
          <w:sz w:val="24"/>
        </w:rPr>
      </w:pPr>
      <w:r>
        <w:rPr>
          <w:rFonts w:ascii="宋体" w:hAnsi="宋体" w:cs="Arial" w:hint="eastAsia"/>
          <w:color w:val="222222"/>
          <w:kern w:val="0"/>
          <w:sz w:val="24"/>
        </w:rPr>
        <w:t>9</w:t>
      </w:r>
      <w:r>
        <w:rPr>
          <w:rFonts w:ascii="宋体" w:hAnsi="宋体" w:cs="Arial"/>
          <w:color w:val="222222"/>
          <w:kern w:val="0"/>
          <w:sz w:val="24"/>
        </w:rPr>
        <w:t>.10</w:t>
      </w:r>
      <w:r>
        <w:rPr>
          <w:rFonts w:ascii="宋体" w:hAnsi="宋体" w:cs="Arial" w:hint="eastAsia"/>
          <w:color w:val="222222"/>
          <w:kern w:val="0"/>
          <w:sz w:val="24"/>
        </w:rPr>
        <w:t>涉及调整作息时间，所涉费用由乙方自行处置。</w:t>
      </w:r>
    </w:p>
    <w:p w:rsidR="00FA4567" w:rsidRDefault="00FA4567" w:rsidP="00FA4567">
      <w:pPr>
        <w:widowControl/>
        <w:spacing w:before="100" w:beforeAutospacing="1" w:after="100" w:afterAutospacing="1" w:line="360" w:lineRule="auto"/>
        <w:jc w:val="left"/>
        <w:rPr>
          <w:rFonts w:ascii="Arial" w:hAnsi="Arial" w:cs="Arial"/>
          <w:color w:val="222222"/>
          <w:kern w:val="0"/>
          <w:sz w:val="24"/>
        </w:rPr>
      </w:pPr>
      <w:r>
        <w:rPr>
          <w:rFonts w:ascii="宋体" w:hAnsi="宋体" w:cs="Arial" w:hint="eastAsia"/>
          <w:b/>
          <w:bCs/>
          <w:color w:val="222222"/>
          <w:kern w:val="0"/>
          <w:sz w:val="24"/>
        </w:rPr>
        <w:t>10．补救措施和索赔</w:t>
      </w:r>
      <w:r>
        <w:rPr>
          <w:rFonts w:ascii="宋体" w:hAnsi="宋体" w:cs="Arial" w:hint="eastAsia"/>
          <w:color w:val="222222"/>
          <w:kern w:val="0"/>
          <w:sz w:val="24"/>
        </w:rPr>
        <w:br/>
        <w:t>10．1 甲方有权根据国家权威检测部门出具的检验证书向乙方提出索赔。</w:t>
      </w:r>
      <w:r>
        <w:rPr>
          <w:rFonts w:ascii="宋体" w:hAnsi="宋体" w:cs="Arial" w:hint="eastAsia"/>
          <w:color w:val="222222"/>
          <w:kern w:val="0"/>
          <w:sz w:val="24"/>
        </w:rPr>
        <w:br/>
        <w:t>10．2 在服务期限内，如果乙方对提供服务的缺陷负有责任而甲方提出索赔，乙方应按照甲方同意的下列一种或多种方式解决索赔事宜：</w:t>
      </w:r>
      <w:r>
        <w:rPr>
          <w:rFonts w:ascii="宋体" w:hAnsi="宋体" w:cs="Arial" w:hint="eastAsia"/>
          <w:color w:val="222222"/>
          <w:kern w:val="0"/>
          <w:sz w:val="24"/>
        </w:rPr>
        <w:br/>
        <w:t>（1）根据服务的质量状况以及甲方所遭受的损失，经过买卖双方商定降低服务的价格。</w:t>
      </w:r>
      <w:r>
        <w:rPr>
          <w:rFonts w:ascii="宋体" w:hAnsi="宋体" w:cs="Arial" w:hint="eastAsia"/>
          <w:color w:val="222222"/>
          <w:kern w:val="0"/>
          <w:sz w:val="24"/>
        </w:rPr>
        <w:br/>
        <w:t>（2）乙方应在接到甲方通知后七天内，根据合同的规定负责采用符合规定的规格、质量和性能要求的新零件、部件和设备来更换在服务中有缺陷的部分或修补缺陷部分，其费用由乙方负担。</w:t>
      </w:r>
      <w:r>
        <w:rPr>
          <w:rFonts w:ascii="宋体" w:hAnsi="宋体" w:cs="Arial" w:hint="eastAsia"/>
          <w:color w:val="222222"/>
          <w:kern w:val="0"/>
          <w:sz w:val="24"/>
        </w:rPr>
        <w:b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rsidR="00FA4567" w:rsidRDefault="00FA4567" w:rsidP="00FA4567">
      <w:pPr>
        <w:widowControl/>
        <w:spacing w:before="100" w:beforeAutospacing="1" w:after="100" w:afterAutospacing="1" w:line="360" w:lineRule="auto"/>
        <w:jc w:val="left"/>
        <w:rPr>
          <w:rFonts w:ascii="Arial" w:hAnsi="Arial" w:cs="Arial"/>
          <w:color w:val="222222"/>
          <w:kern w:val="0"/>
          <w:sz w:val="24"/>
        </w:rPr>
      </w:pPr>
      <w:r>
        <w:rPr>
          <w:rFonts w:ascii="宋体" w:hAnsi="宋体" w:cs="Arial" w:hint="eastAsia"/>
          <w:b/>
          <w:bCs/>
          <w:color w:val="222222"/>
          <w:kern w:val="0"/>
          <w:sz w:val="24"/>
        </w:rPr>
        <w:t>11．履约延误</w:t>
      </w:r>
      <w:r>
        <w:rPr>
          <w:rFonts w:ascii="宋体" w:hAnsi="宋体" w:cs="Arial" w:hint="eastAsia"/>
          <w:color w:val="222222"/>
          <w:kern w:val="0"/>
          <w:sz w:val="24"/>
        </w:rPr>
        <w:br/>
        <w:t>11．1 乙方应按照合同规定的时间、地点提供服务。</w:t>
      </w:r>
      <w:r>
        <w:rPr>
          <w:rFonts w:ascii="宋体" w:hAnsi="宋体" w:cs="Arial" w:hint="eastAsia"/>
          <w:color w:val="222222"/>
          <w:kern w:val="0"/>
          <w:sz w:val="24"/>
        </w:rPr>
        <w:br/>
        <w:t>11．2 如乙方无正当理由而拖延服务，甲方有权没收乙方提供的履约保证金，或解除合同并追究乙方的违约责任。</w:t>
      </w:r>
      <w:r>
        <w:rPr>
          <w:rFonts w:ascii="宋体" w:hAnsi="宋体" w:cs="Arial" w:hint="eastAsia"/>
          <w:color w:val="222222"/>
          <w:kern w:val="0"/>
          <w:sz w:val="24"/>
        </w:rPr>
        <w:b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rsidR="00FA4567" w:rsidRDefault="00FA4567" w:rsidP="00FA4567">
      <w:pPr>
        <w:widowControl/>
        <w:spacing w:before="100" w:beforeAutospacing="1" w:after="100" w:afterAutospacing="1" w:line="360" w:lineRule="auto"/>
        <w:jc w:val="left"/>
        <w:rPr>
          <w:rFonts w:ascii="Arial" w:hAnsi="Arial" w:cs="Arial"/>
          <w:color w:val="222222"/>
          <w:kern w:val="0"/>
          <w:sz w:val="24"/>
        </w:rPr>
      </w:pPr>
      <w:r>
        <w:rPr>
          <w:rFonts w:ascii="宋体" w:hAnsi="宋体" w:cs="Arial" w:hint="eastAsia"/>
          <w:b/>
          <w:bCs/>
          <w:color w:val="222222"/>
          <w:kern w:val="0"/>
          <w:sz w:val="24"/>
        </w:rPr>
        <w:t>12．误期赔偿</w:t>
      </w:r>
      <w:r>
        <w:rPr>
          <w:rFonts w:ascii="宋体" w:hAnsi="宋体" w:cs="Arial" w:hint="eastAsia"/>
          <w:color w:val="222222"/>
          <w:kern w:val="0"/>
          <w:sz w:val="24"/>
        </w:rPr>
        <w:br/>
        <w:t>12．1除合同第13条规定外，如果乙方没有按照合同规定的时间提供服务，甲方可以应付的合同款项中扣除误期赔偿费而不影响合同项下的其他补救方法，赔偿费按每（天）赔偿合同价的百分之零点五（0.5%）计收，直至乙方履约为止。但误期赔偿费的最高限额不超过合同价的百分之五（5%）。（一周按七天计算，不足七天按一周计算。）一旦达到误期赔偿的最高限额，甲方可考虑终止合同。</w:t>
      </w:r>
    </w:p>
    <w:p w:rsidR="00FA4567" w:rsidRDefault="00FA4567" w:rsidP="00FA4567">
      <w:pPr>
        <w:widowControl/>
        <w:spacing w:before="100" w:beforeAutospacing="1" w:after="100" w:afterAutospacing="1" w:line="360" w:lineRule="auto"/>
        <w:jc w:val="left"/>
        <w:rPr>
          <w:rFonts w:ascii="Arial" w:hAnsi="Arial" w:cs="Arial"/>
          <w:color w:val="222222"/>
          <w:kern w:val="0"/>
          <w:sz w:val="24"/>
        </w:rPr>
      </w:pPr>
      <w:r>
        <w:rPr>
          <w:rFonts w:ascii="宋体" w:hAnsi="宋体" w:cs="Arial" w:hint="eastAsia"/>
          <w:b/>
          <w:bCs/>
          <w:color w:val="222222"/>
          <w:kern w:val="0"/>
          <w:sz w:val="24"/>
        </w:rPr>
        <w:t>13．不可抗力</w:t>
      </w:r>
      <w:r>
        <w:rPr>
          <w:rFonts w:ascii="宋体" w:hAnsi="宋体" w:cs="Arial" w:hint="eastAsia"/>
          <w:color w:val="222222"/>
          <w:kern w:val="0"/>
          <w:sz w:val="24"/>
        </w:rPr>
        <w:br/>
        <w:t>13．1 如果合同各方因不可抗力而导致合同实施延误或不能履行合同义务的话，不应该承担误期赔偿或不能履行合同义务的责任。</w:t>
      </w:r>
      <w:r>
        <w:rPr>
          <w:rFonts w:ascii="宋体" w:hAnsi="宋体" w:cs="Arial" w:hint="eastAsia"/>
          <w:color w:val="222222"/>
          <w:kern w:val="0"/>
          <w:sz w:val="24"/>
        </w:rPr>
        <w:br/>
        <w:t>13．2 本条所述的“不可抗力”系指那些双方不可预见、不可避免、不可克服的事件，但不包括双方的违约或疏忽。这些事件包括但不限于：战争、严重火灾、洪水、台风、地震、国家政策的重大变化，以及双方商定的其他事件。</w:t>
      </w:r>
      <w:r>
        <w:rPr>
          <w:rFonts w:ascii="宋体" w:hAnsi="宋体" w:cs="Arial" w:hint="eastAsia"/>
          <w:color w:val="222222"/>
          <w:kern w:val="0"/>
          <w:sz w:val="24"/>
        </w:rPr>
        <w:b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rsidR="00FA4567" w:rsidRDefault="00FA4567" w:rsidP="00FA4567">
      <w:pPr>
        <w:widowControl/>
        <w:spacing w:before="100" w:beforeAutospacing="1" w:after="100" w:afterAutospacing="1" w:line="360" w:lineRule="auto"/>
        <w:jc w:val="left"/>
        <w:rPr>
          <w:rFonts w:ascii="Arial" w:hAnsi="Arial" w:cs="Arial"/>
          <w:color w:val="222222"/>
          <w:kern w:val="0"/>
          <w:sz w:val="24"/>
        </w:rPr>
      </w:pPr>
      <w:r>
        <w:rPr>
          <w:rFonts w:ascii="宋体" w:hAnsi="宋体" w:cs="Arial" w:hint="eastAsia"/>
          <w:b/>
          <w:bCs/>
          <w:color w:val="222222"/>
          <w:kern w:val="0"/>
          <w:sz w:val="24"/>
        </w:rPr>
        <w:t>1</w:t>
      </w:r>
      <w:r>
        <w:rPr>
          <w:rFonts w:ascii="宋体" w:hAnsi="宋体" w:cs="Arial"/>
          <w:b/>
          <w:bCs/>
          <w:color w:val="222222"/>
          <w:kern w:val="0"/>
          <w:sz w:val="24"/>
        </w:rPr>
        <w:t>4</w:t>
      </w:r>
      <w:r>
        <w:rPr>
          <w:rFonts w:ascii="宋体" w:hAnsi="宋体" w:cs="Arial" w:hint="eastAsia"/>
          <w:b/>
          <w:bCs/>
          <w:color w:val="222222"/>
          <w:kern w:val="0"/>
          <w:sz w:val="24"/>
        </w:rPr>
        <w:t>．争端的解决</w:t>
      </w:r>
      <w:r>
        <w:rPr>
          <w:rFonts w:ascii="宋体" w:hAnsi="宋体" w:cs="Arial" w:hint="eastAsia"/>
          <w:color w:val="222222"/>
          <w:kern w:val="0"/>
          <w:sz w:val="24"/>
        </w:rPr>
        <w:br/>
        <w:t>15.1甲乙双方如在履行合同中发生纠纷，首先应友好协商，协商不成，甲乙双方均应向合同签订地起诉。</w:t>
      </w:r>
    </w:p>
    <w:p w:rsidR="00FA4567" w:rsidRDefault="00FA4567" w:rsidP="00FA4567">
      <w:pPr>
        <w:widowControl/>
        <w:spacing w:before="100" w:beforeAutospacing="1" w:after="100" w:afterAutospacing="1" w:line="360" w:lineRule="auto"/>
        <w:jc w:val="left"/>
        <w:rPr>
          <w:rFonts w:ascii="Arial" w:hAnsi="Arial" w:cs="Arial"/>
          <w:color w:val="222222"/>
          <w:kern w:val="0"/>
          <w:sz w:val="24"/>
        </w:rPr>
      </w:pPr>
      <w:r>
        <w:rPr>
          <w:rFonts w:ascii="宋体" w:hAnsi="宋体" w:cs="Arial" w:hint="eastAsia"/>
          <w:b/>
          <w:bCs/>
          <w:color w:val="222222"/>
          <w:kern w:val="0"/>
          <w:sz w:val="24"/>
        </w:rPr>
        <w:t>1</w:t>
      </w:r>
      <w:r>
        <w:rPr>
          <w:rFonts w:ascii="宋体" w:hAnsi="宋体" w:cs="Arial"/>
          <w:b/>
          <w:bCs/>
          <w:color w:val="222222"/>
          <w:kern w:val="0"/>
          <w:sz w:val="24"/>
        </w:rPr>
        <w:t>5</w:t>
      </w:r>
      <w:r>
        <w:rPr>
          <w:rFonts w:ascii="宋体" w:hAnsi="宋体" w:cs="Arial" w:hint="eastAsia"/>
          <w:b/>
          <w:bCs/>
          <w:color w:val="222222"/>
          <w:kern w:val="0"/>
          <w:sz w:val="24"/>
        </w:rPr>
        <w:t>．违约终止合同</w:t>
      </w:r>
      <w:r>
        <w:rPr>
          <w:rFonts w:ascii="宋体" w:hAnsi="宋体" w:cs="Arial" w:hint="eastAsia"/>
          <w:color w:val="222222"/>
          <w:kern w:val="0"/>
          <w:sz w:val="24"/>
        </w:rPr>
        <w:br/>
        <w:t>16．1 在甲方对乙方违约而采取的任何补救措施不受影响的情况下，甲方可在下列情况下向乙方发出书面通知书，提出终止部分或全部合同。</w:t>
      </w:r>
      <w:r>
        <w:rPr>
          <w:rFonts w:ascii="宋体" w:hAnsi="宋体" w:cs="Arial" w:hint="eastAsia"/>
          <w:color w:val="222222"/>
          <w:kern w:val="0"/>
          <w:sz w:val="24"/>
        </w:rPr>
        <w:br/>
        <w:t>（1）如果乙方未能在合同规定的期限或甲方同意延长的期限内提供部分或全部服务。</w:t>
      </w:r>
      <w:r>
        <w:rPr>
          <w:rFonts w:ascii="宋体" w:hAnsi="宋体" w:cs="Arial" w:hint="eastAsia"/>
          <w:color w:val="222222"/>
          <w:kern w:val="0"/>
          <w:sz w:val="24"/>
        </w:rPr>
        <w:br/>
        <w:t>（2）如果乙方未能履行合同规定的其它义务。</w:t>
      </w:r>
      <w:r>
        <w:rPr>
          <w:rFonts w:ascii="宋体" w:hAnsi="宋体" w:cs="Arial" w:hint="eastAsia"/>
          <w:color w:val="222222"/>
          <w:kern w:val="0"/>
          <w:sz w:val="24"/>
        </w:rPr>
        <w:br/>
        <w:t>16．2 如果乙方在履行合同过程中有不正当竞争行为，甲方有权解除合同，并按《中华人民共和国反不正当竞争法》之规定由有关部门追究其法律责任。</w:t>
      </w:r>
    </w:p>
    <w:p w:rsidR="00FA4567" w:rsidRDefault="00FA4567" w:rsidP="00FA4567">
      <w:pPr>
        <w:widowControl/>
        <w:spacing w:before="100" w:beforeAutospacing="1" w:after="100" w:afterAutospacing="1" w:line="360" w:lineRule="auto"/>
        <w:jc w:val="left"/>
        <w:rPr>
          <w:rFonts w:ascii="Arial" w:hAnsi="Arial" w:cs="Arial"/>
          <w:color w:val="222222"/>
          <w:kern w:val="0"/>
          <w:sz w:val="24"/>
        </w:rPr>
      </w:pPr>
      <w:r>
        <w:rPr>
          <w:rFonts w:ascii="宋体" w:hAnsi="宋体" w:cs="Arial" w:hint="eastAsia"/>
          <w:b/>
          <w:bCs/>
          <w:color w:val="222222"/>
          <w:kern w:val="0"/>
          <w:sz w:val="24"/>
        </w:rPr>
        <w:t>1</w:t>
      </w:r>
      <w:r>
        <w:rPr>
          <w:rFonts w:ascii="宋体" w:hAnsi="宋体" w:cs="Arial"/>
          <w:b/>
          <w:bCs/>
          <w:color w:val="222222"/>
          <w:kern w:val="0"/>
          <w:sz w:val="24"/>
        </w:rPr>
        <w:t>6</w:t>
      </w:r>
      <w:r>
        <w:rPr>
          <w:rFonts w:ascii="宋体" w:hAnsi="宋体" w:cs="Arial" w:hint="eastAsia"/>
          <w:b/>
          <w:bCs/>
          <w:color w:val="222222"/>
          <w:kern w:val="0"/>
          <w:sz w:val="24"/>
        </w:rPr>
        <w:t>．破产终止合同</w:t>
      </w:r>
      <w:r>
        <w:rPr>
          <w:rFonts w:ascii="宋体" w:hAnsi="宋体" w:cs="Arial" w:hint="eastAsia"/>
          <w:color w:val="222222"/>
          <w:kern w:val="0"/>
          <w:sz w:val="24"/>
        </w:rPr>
        <w:br/>
        <w:t>17．1 如果乙方丧失履约能力或被宣告破产，甲方可在任何时候以书面形式通知乙方终止合同而不给乙方补偿。该终止合同将不损害或影响甲方已经采取或将要采取任何行动或补救措施的权利。</w:t>
      </w:r>
    </w:p>
    <w:p w:rsidR="00FA4567" w:rsidRDefault="00FA4567" w:rsidP="00FA4567">
      <w:pPr>
        <w:widowControl/>
        <w:spacing w:before="100" w:beforeAutospacing="1" w:after="100" w:afterAutospacing="1" w:line="360" w:lineRule="auto"/>
        <w:jc w:val="left"/>
        <w:rPr>
          <w:rFonts w:ascii="Arial" w:hAnsi="Arial" w:cs="Arial"/>
          <w:color w:val="222222"/>
          <w:kern w:val="0"/>
          <w:sz w:val="24"/>
        </w:rPr>
      </w:pPr>
      <w:r>
        <w:rPr>
          <w:rFonts w:ascii="宋体" w:hAnsi="宋体" w:cs="Arial" w:hint="eastAsia"/>
          <w:b/>
          <w:bCs/>
          <w:color w:val="222222"/>
          <w:kern w:val="0"/>
          <w:sz w:val="24"/>
        </w:rPr>
        <w:t>1</w:t>
      </w:r>
      <w:r>
        <w:rPr>
          <w:rFonts w:ascii="宋体" w:hAnsi="宋体" w:cs="Arial"/>
          <w:b/>
          <w:bCs/>
          <w:color w:val="222222"/>
          <w:kern w:val="0"/>
          <w:sz w:val="24"/>
        </w:rPr>
        <w:t>7</w:t>
      </w:r>
      <w:r>
        <w:rPr>
          <w:rFonts w:ascii="宋体" w:hAnsi="宋体" w:cs="Arial" w:hint="eastAsia"/>
          <w:b/>
          <w:bCs/>
          <w:color w:val="222222"/>
          <w:kern w:val="0"/>
          <w:sz w:val="24"/>
        </w:rPr>
        <w:t>．合同转让和分包</w:t>
      </w:r>
      <w:r>
        <w:rPr>
          <w:rFonts w:ascii="宋体" w:hAnsi="宋体" w:cs="Arial" w:hint="eastAsia"/>
          <w:color w:val="222222"/>
          <w:kern w:val="0"/>
          <w:sz w:val="24"/>
        </w:rPr>
        <w:br/>
        <w:t>18.1 除甲方事先书面同意外，乙方不得转让和分包其应履行的合同义务。</w:t>
      </w:r>
    </w:p>
    <w:p w:rsidR="00FA4567" w:rsidRDefault="00FA4567" w:rsidP="00FA4567">
      <w:pPr>
        <w:widowControl/>
        <w:spacing w:before="100" w:beforeAutospacing="1" w:after="100" w:afterAutospacing="1" w:line="360" w:lineRule="auto"/>
        <w:jc w:val="left"/>
        <w:rPr>
          <w:rFonts w:ascii="Arial" w:hAnsi="Arial" w:cs="Arial"/>
          <w:color w:val="222222"/>
          <w:kern w:val="0"/>
          <w:sz w:val="24"/>
        </w:rPr>
      </w:pPr>
      <w:r>
        <w:rPr>
          <w:rFonts w:ascii="宋体" w:hAnsi="宋体" w:cs="Arial" w:hint="eastAsia"/>
          <w:b/>
          <w:bCs/>
          <w:color w:val="222222"/>
          <w:kern w:val="0"/>
          <w:sz w:val="24"/>
        </w:rPr>
        <w:t>1</w:t>
      </w:r>
      <w:r>
        <w:rPr>
          <w:rFonts w:ascii="宋体" w:hAnsi="宋体" w:cs="Arial"/>
          <w:b/>
          <w:bCs/>
          <w:color w:val="222222"/>
          <w:kern w:val="0"/>
          <w:sz w:val="24"/>
        </w:rPr>
        <w:t>8</w:t>
      </w:r>
      <w:r>
        <w:rPr>
          <w:rFonts w:ascii="宋体" w:hAnsi="宋体" w:cs="Arial" w:hint="eastAsia"/>
          <w:b/>
          <w:bCs/>
          <w:color w:val="222222"/>
          <w:kern w:val="0"/>
          <w:sz w:val="24"/>
        </w:rPr>
        <w:t>．合同生效</w:t>
      </w:r>
      <w:r>
        <w:rPr>
          <w:rFonts w:ascii="宋体" w:hAnsi="宋体" w:cs="Arial" w:hint="eastAsia"/>
          <w:color w:val="222222"/>
          <w:kern w:val="0"/>
          <w:sz w:val="24"/>
        </w:rPr>
        <w:br/>
        <w:t>19．1 本合同在合同各方签字盖章后生效。</w:t>
      </w:r>
      <w:r>
        <w:rPr>
          <w:rFonts w:ascii="宋体" w:hAnsi="宋体" w:cs="Arial" w:hint="eastAsia"/>
          <w:color w:val="222222"/>
          <w:kern w:val="0"/>
          <w:sz w:val="24"/>
        </w:rPr>
        <w:br/>
        <w:t>19．2 本合同一式贰份，以中文书就，签字各方各执一份。</w:t>
      </w:r>
    </w:p>
    <w:p w:rsidR="00FA4567" w:rsidRDefault="00FA4567" w:rsidP="00FA4567">
      <w:pPr>
        <w:widowControl/>
        <w:spacing w:before="100" w:beforeAutospacing="1" w:after="100" w:afterAutospacing="1" w:line="360" w:lineRule="auto"/>
        <w:jc w:val="left"/>
        <w:rPr>
          <w:rFonts w:ascii="Arial" w:hAnsi="Arial" w:cs="Arial"/>
          <w:color w:val="222222"/>
          <w:kern w:val="0"/>
          <w:sz w:val="24"/>
        </w:rPr>
      </w:pPr>
      <w:r>
        <w:rPr>
          <w:rFonts w:ascii="宋体" w:hAnsi="宋体" w:cs="Arial"/>
          <w:b/>
          <w:bCs/>
          <w:color w:val="222222"/>
          <w:kern w:val="0"/>
          <w:sz w:val="24"/>
        </w:rPr>
        <w:t>19</w:t>
      </w:r>
      <w:r>
        <w:rPr>
          <w:rFonts w:ascii="宋体" w:hAnsi="宋体" w:cs="Arial" w:hint="eastAsia"/>
          <w:b/>
          <w:bCs/>
          <w:color w:val="222222"/>
          <w:kern w:val="0"/>
          <w:sz w:val="24"/>
        </w:rPr>
        <w:t>. 合同附件</w:t>
      </w:r>
      <w:r>
        <w:rPr>
          <w:rFonts w:ascii="宋体" w:hAnsi="宋体" w:cs="Arial" w:hint="eastAsia"/>
          <w:color w:val="222222"/>
          <w:kern w:val="0"/>
          <w:sz w:val="24"/>
        </w:rPr>
        <w:br/>
      </w:r>
      <w:r>
        <w:rPr>
          <w:rFonts w:ascii="宋体" w:hAnsi="宋体" w:cs="Arial"/>
          <w:color w:val="222222"/>
          <w:kern w:val="0"/>
          <w:sz w:val="24"/>
        </w:rPr>
        <w:t>19</w:t>
      </w:r>
      <w:r>
        <w:rPr>
          <w:rFonts w:ascii="宋体" w:hAnsi="宋体" w:cs="Arial" w:hint="eastAsia"/>
          <w:color w:val="222222"/>
          <w:kern w:val="0"/>
          <w:sz w:val="24"/>
        </w:rPr>
        <w:t>. 1 本合同附件包括：</w:t>
      </w:r>
      <w:r>
        <w:rPr>
          <w:rFonts w:ascii="宋体" w:hAnsi="宋体" w:cs="宋体" w:hint="eastAsia"/>
          <w:kern w:val="0"/>
          <w:sz w:val="24"/>
        </w:rPr>
        <w:t>招标（采购）文件、中标（成交供应商响应）文件、补充协议（若有）。</w:t>
      </w:r>
      <w:r>
        <w:rPr>
          <w:rFonts w:ascii="宋体" w:hAnsi="宋体" w:cs="Arial" w:hint="eastAsia"/>
          <w:color w:val="222222"/>
          <w:kern w:val="0"/>
          <w:sz w:val="24"/>
        </w:rPr>
        <w:br/>
      </w:r>
      <w:r>
        <w:rPr>
          <w:rFonts w:ascii="宋体" w:hAnsi="宋体" w:cs="Arial"/>
          <w:color w:val="222222"/>
          <w:kern w:val="0"/>
          <w:sz w:val="24"/>
        </w:rPr>
        <w:t>19</w:t>
      </w:r>
      <w:r>
        <w:rPr>
          <w:rFonts w:ascii="宋体" w:hAnsi="宋体" w:cs="Arial" w:hint="eastAsia"/>
          <w:color w:val="222222"/>
          <w:kern w:val="0"/>
          <w:sz w:val="24"/>
        </w:rPr>
        <w:t>. 2 本合同附件与合同具有同等效力。</w:t>
      </w:r>
      <w:r>
        <w:rPr>
          <w:rFonts w:ascii="宋体" w:hAnsi="宋体" w:cs="Arial" w:hint="eastAsia"/>
          <w:color w:val="222222"/>
          <w:kern w:val="0"/>
          <w:sz w:val="24"/>
        </w:rPr>
        <w:br/>
      </w:r>
      <w:r>
        <w:rPr>
          <w:rFonts w:ascii="宋体" w:hAnsi="宋体" w:cs="Arial"/>
          <w:color w:val="222222"/>
          <w:kern w:val="0"/>
          <w:sz w:val="24"/>
        </w:rPr>
        <w:t>19</w:t>
      </w:r>
      <w:r>
        <w:rPr>
          <w:rFonts w:ascii="宋体" w:hAnsi="宋体" w:cs="Arial" w:hint="eastAsia"/>
          <w:color w:val="222222"/>
          <w:kern w:val="0"/>
          <w:sz w:val="24"/>
        </w:rPr>
        <w:t>. 3合同文件应能相互解释，互为说明。若合同文件之间有矛盾，则以最新的文件为准。</w:t>
      </w:r>
    </w:p>
    <w:p w:rsidR="00FA4567" w:rsidRDefault="00FA4567" w:rsidP="00FA4567">
      <w:pPr>
        <w:widowControl/>
        <w:spacing w:before="100" w:beforeAutospacing="1" w:after="100" w:afterAutospacing="1" w:line="360" w:lineRule="auto"/>
        <w:jc w:val="left"/>
        <w:rPr>
          <w:rFonts w:ascii="宋体" w:hAnsi="宋体" w:cs="Arial"/>
          <w:color w:val="222222"/>
          <w:kern w:val="0"/>
          <w:sz w:val="24"/>
        </w:rPr>
      </w:pPr>
      <w:r>
        <w:rPr>
          <w:rFonts w:ascii="宋体" w:hAnsi="宋体" w:cs="Arial" w:hint="eastAsia"/>
          <w:b/>
          <w:bCs/>
          <w:color w:val="222222"/>
          <w:kern w:val="0"/>
          <w:sz w:val="24"/>
        </w:rPr>
        <w:t>2</w:t>
      </w:r>
      <w:r>
        <w:rPr>
          <w:rFonts w:ascii="宋体" w:hAnsi="宋体" w:cs="Arial"/>
          <w:b/>
          <w:bCs/>
          <w:color w:val="222222"/>
          <w:kern w:val="0"/>
          <w:sz w:val="24"/>
        </w:rPr>
        <w:t>0</w:t>
      </w:r>
      <w:r>
        <w:rPr>
          <w:rFonts w:ascii="宋体" w:hAnsi="宋体" w:cs="Arial" w:hint="eastAsia"/>
          <w:b/>
          <w:bCs/>
          <w:color w:val="222222"/>
          <w:kern w:val="0"/>
          <w:sz w:val="24"/>
        </w:rPr>
        <w:t>．合同修改</w:t>
      </w:r>
      <w:r>
        <w:rPr>
          <w:rFonts w:ascii="宋体" w:hAnsi="宋体" w:cs="Arial" w:hint="eastAsia"/>
          <w:color w:val="222222"/>
          <w:kern w:val="0"/>
          <w:sz w:val="24"/>
        </w:rPr>
        <w:br/>
        <w:t>2</w:t>
      </w:r>
      <w:r>
        <w:rPr>
          <w:rFonts w:ascii="宋体" w:hAnsi="宋体" w:cs="Arial"/>
          <w:color w:val="222222"/>
          <w:kern w:val="0"/>
          <w:sz w:val="24"/>
        </w:rPr>
        <w:t>0</w:t>
      </w:r>
      <w:r>
        <w:rPr>
          <w:rFonts w:ascii="宋体" w:hAnsi="宋体" w:cs="Arial" w:hint="eastAsia"/>
          <w:color w:val="222222"/>
          <w:kern w:val="0"/>
          <w:sz w:val="24"/>
        </w:rPr>
        <w:t>．1 除了双方签署书面修改协议，并成为本合同不可分割的一部分之外，本合同条件不得有任何变化或修改。</w:t>
      </w:r>
    </w:p>
    <w:tbl>
      <w:tblPr>
        <w:tblStyle w:val="af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FA4567" w:rsidTr="00B8083C">
        <w:tc>
          <w:tcPr>
            <w:tcW w:w="4148" w:type="dxa"/>
          </w:tcPr>
          <w:p w:rsidR="00FA4567" w:rsidRPr="00287206" w:rsidRDefault="00FA4567" w:rsidP="00B8083C">
            <w:pPr>
              <w:widowControl/>
              <w:spacing w:line="360" w:lineRule="auto"/>
              <w:jc w:val="left"/>
              <w:rPr>
                <w:rFonts w:ascii="宋体" w:hAnsi="宋体" w:cs="宋体"/>
                <w:color w:val="000000"/>
                <w:sz w:val="24"/>
              </w:rPr>
            </w:pPr>
            <w:r>
              <w:rPr>
                <w:rFonts w:ascii="宋体" w:hAnsi="宋体" w:cs="宋体"/>
                <w:color w:val="000000"/>
                <w:sz w:val="24"/>
              </w:rPr>
              <w:t>签约各方：</w:t>
            </w:r>
          </w:p>
        </w:tc>
        <w:tc>
          <w:tcPr>
            <w:tcW w:w="4148" w:type="dxa"/>
          </w:tcPr>
          <w:p w:rsidR="00FA4567" w:rsidRDefault="00FA4567" w:rsidP="00B8083C">
            <w:pPr>
              <w:widowControl/>
              <w:spacing w:before="100" w:beforeAutospacing="1" w:after="100" w:afterAutospacing="1" w:line="360" w:lineRule="auto"/>
              <w:jc w:val="left"/>
              <w:rPr>
                <w:rFonts w:ascii="Arial" w:hAnsi="Arial" w:cs="Arial"/>
                <w:color w:val="222222"/>
                <w:sz w:val="24"/>
              </w:rPr>
            </w:pPr>
          </w:p>
        </w:tc>
      </w:tr>
      <w:tr w:rsidR="00FA4567" w:rsidTr="00B8083C">
        <w:tc>
          <w:tcPr>
            <w:tcW w:w="4148" w:type="dxa"/>
          </w:tcPr>
          <w:p w:rsidR="00FA4567" w:rsidRDefault="00FA4567" w:rsidP="00B8083C">
            <w:pPr>
              <w:widowControl/>
              <w:spacing w:before="100" w:beforeAutospacing="1" w:after="100" w:afterAutospacing="1" w:line="360" w:lineRule="auto"/>
              <w:jc w:val="left"/>
              <w:rPr>
                <w:rFonts w:ascii="Arial" w:hAnsi="Arial" w:cs="Arial"/>
                <w:color w:val="222222"/>
                <w:sz w:val="24"/>
              </w:rPr>
            </w:pPr>
            <w:r>
              <w:rPr>
                <w:rFonts w:ascii="宋体" w:hAnsi="宋体" w:cs="宋体" w:hint="eastAsia"/>
                <w:color w:val="000000"/>
                <w:sz w:val="24"/>
              </w:rPr>
              <w:t>甲方（盖章）:</w:t>
            </w:r>
          </w:p>
        </w:tc>
        <w:tc>
          <w:tcPr>
            <w:tcW w:w="4148" w:type="dxa"/>
          </w:tcPr>
          <w:p w:rsidR="00FA4567" w:rsidRDefault="00FA4567" w:rsidP="00B8083C">
            <w:pPr>
              <w:widowControl/>
              <w:spacing w:before="100" w:beforeAutospacing="1" w:after="100" w:afterAutospacing="1" w:line="360" w:lineRule="auto"/>
              <w:jc w:val="left"/>
              <w:rPr>
                <w:rFonts w:ascii="Arial" w:hAnsi="Arial" w:cs="Arial"/>
                <w:color w:val="222222"/>
                <w:sz w:val="24"/>
              </w:rPr>
            </w:pPr>
            <w:r>
              <w:rPr>
                <w:rFonts w:ascii="Arial" w:hAnsi="Arial" w:cs="Arial"/>
                <w:color w:val="222222"/>
                <w:sz w:val="24"/>
              </w:rPr>
              <w:t>乙方（盖章）：</w:t>
            </w:r>
          </w:p>
        </w:tc>
      </w:tr>
      <w:tr w:rsidR="00FA4567" w:rsidTr="00B8083C">
        <w:tc>
          <w:tcPr>
            <w:tcW w:w="4148" w:type="dxa"/>
          </w:tcPr>
          <w:p w:rsidR="00FA4567" w:rsidRDefault="00FA4567" w:rsidP="00B8083C">
            <w:pPr>
              <w:widowControl/>
              <w:spacing w:before="100" w:beforeAutospacing="1" w:after="100" w:afterAutospacing="1" w:line="360" w:lineRule="auto"/>
              <w:jc w:val="left"/>
              <w:rPr>
                <w:rFonts w:ascii="Arial" w:hAnsi="Arial" w:cs="Arial"/>
                <w:color w:val="222222"/>
                <w:sz w:val="24"/>
              </w:rPr>
            </w:pPr>
            <w:r>
              <w:rPr>
                <w:rFonts w:ascii="宋体" w:hAnsi="宋体" w:cs="宋体" w:hint="eastAsia"/>
                <w:color w:val="000000"/>
                <w:sz w:val="24"/>
              </w:rPr>
              <w:t>法定代表人或授权委托人（签章）：</w:t>
            </w:r>
            <w:r>
              <w:rPr>
                <w:rFonts w:ascii="Arial" w:hAnsi="Arial" w:cs="Arial"/>
                <w:color w:val="222222"/>
                <w:sz w:val="24"/>
              </w:rPr>
              <w:t xml:space="preserve"> </w:t>
            </w:r>
          </w:p>
        </w:tc>
        <w:tc>
          <w:tcPr>
            <w:tcW w:w="4148" w:type="dxa"/>
          </w:tcPr>
          <w:p w:rsidR="00FA4567" w:rsidRPr="00287206" w:rsidRDefault="00FA4567" w:rsidP="00B8083C">
            <w:pPr>
              <w:widowControl/>
              <w:spacing w:line="360" w:lineRule="auto"/>
              <w:jc w:val="left"/>
              <w:rPr>
                <w:rFonts w:ascii="Arial" w:hAnsi="Arial" w:cs="Arial"/>
                <w:color w:val="222222"/>
                <w:sz w:val="24"/>
              </w:rPr>
            </w:pPr>
            <w:r>
              <w:rPr>
                <w:rFonts w:ascii="宋体" w:hAnsi="宋体" w:cs="宋体" w:hint="eastAsia"/>
                <w:color w:val="000000"/>
                <w:sz w:val="24"/>
              </w:rPr>
              <w:t>法定代表人或授权委托人（签章）：</w:t>
            </w:r>
            <w:r w:rsidRPr="00287206">
              <w:rPr>
                <w:rFonts w:ascii="Arial" w:hAnsi="Arial" w:cs="Arial"/>
                <w:color w:val="222222"/>
                <w:sz w:val="24"/>
              </w:rPr>
              <w:t xml:space="preserve"> </w:t>
            </w:r>
          </w:p>
        </w:tc>
      </w:tr>
      <w:tr w:rsidR="00FA4567" w:rsidTr="00B8083C">
        <w:tc>
          <w:tcPr>
            <w:tcW w:w="4148" w:type="dxa"/>
          </w:tcPr>
          <w:p w:rsidR="00FA4567" w:rsidRDefault="00FA4567" w:rsidP="00B8083C">
            <w:pPr>
              <w:widowControl/>
              <w:spacing w:before="100" w:beforeAutospacing="1" w:after="100" w:afterAutospacing="1" w:line="360" w:lineRule="auto"/>
              <w:jc w:val="left"/>
              <w:rPr>
                <w:rFonts w:ascii="Arial" w:hAnsi="Arial" w:cs="Arial"/>
                <w:color w:val="222222"/>
                <w:sz w:val="24"/>
              </w:rPr>
            </w:pPr>
            <w:r>
              <w:rPr>
                <w:rFonts w:ascii="宋体" w:hAnsi="宋体" w:cs="宋体" w:hint="eastAsia"/>
                <w:color w:val="000000"/>
                <w:sz w:val="24"/>
              </w:rPr>
              <w:t>日期：</w:t>
            </w:r>
            <w:bookmarkStart w:id="93" w:name="PO_3000003013_CC001signTime"/>
            <w:r w:rsidRPr="00110292">
              <w:rPr>
                <w:rFonts w:ascii="宋体" w:hAnsi="宋体" w:cs="宋体"/>
                <w:b/>
                <w:color w:val="FF0000"/>
                <w:sz w:val="24"/>
              </w:rPr>
              <w:t>[合同中心-签订时间]</w:t>
            </w:r>
            <w:bookmarkEnd w:id="93"/>
          </w:p>
        </w:tc>
        <w:tc>
          <w:tcPr>
            <w:tcW w:w="4148" w:type="dxa"/>
          </w:tcPr>
          <w:p w:rsidR="00FA4567" w:rsidRDefault="00FA4567" w:rsidP="00B8083C">
            <w:pPr>
              <w:widowControl/>
              <w:spacing w:line="360" w:lineRule="auto"/>
              <w:jc w:val="left"/>
              <w:rPr>
                <w:rFonts w:ascii="宋体" w:hAnsi="宋体" w:cs="宋体"/>
                <w:color w:val="000000"/>
                <w:sz w:val="24"/>
              </w:rPr>
            </w:pPr>
            <w:r>
              <w:rPr>
                <w:rFonts w:ascii="宋体" w:hAnsi="宋体" w:cs="宋体" w:hint="eastAsia"/>
                <w:color w:val="000000"/>
                <w:sz w:val="24"/>
              </w:rPr>
              <w:t>日期：</w:t>
            </w:r>
            <w:bookmarkStart w:id="94" w:name="PO_3000003013_CC001signTime_1"/>
            <w:r w:rsidRPr="00110292">
              <w:rPr>
                <w:rFonts w:ascii="宋体" w:hAnsi="宋体" w:cs="宋体"/>
                <w:b/>
                <w:color w:val="FF0000"/>
                <w:sz w:val="24"/>
              </w:rPr>
              <w:t>[</w:t>
            </w:r>
            <w:r w:rsidRPr="00110292">
              <w:rPr>
                <w:rFonts w:ascii="宋体" w:hAnsi="宋体" w:cs="宋体" w:hint="eastAsia"/>
                <w:b/>
                <w:color w:val="FF0000"/>
                <w:sz w:val="24"/>
              </w:rPr>
              <w:t>合同中心</w:t>
            </w:r>
            <w:r w:rsidRPr="00110292">
              <w:rPr>
                <w:rFonts w:ascii="宋体" w:hAnsi="宋体" w:cs="宋体"/>
                <w:b/>
                <w:color w:val="FF0000"/>
                <w:sz w:val="24"/>
              </w:rPr>
              <w:t>-</w:t>
            </w:r>
            <w:r w:rsidRPr="00110292">
              <w:rPr>
                <w:rFonts w:ascii="宋体" w:hAnsi="宋体" w:cs="宋体" w:hint="eastAsia"/>
                <w:b/>
                <w:color w:val="FF0000"/>
                <w:sz w:val="24"/>
              </w:rPr>
              <w:t>签订时间</w:t>
            </w:r>
            <w:r w:rsidRPr="00110292">
              <w:rPr>
                <w:rFonts w:ascii="宋体" w:hAnsi="宋体" w:cs="宋体"/>
                <w:b/>
                <w:color w:val="FF0000"/>
                <w:sz w:val="24"/>
              </w:rPr>
              <w:t>_1]</w:t>
            </w:r>
            <w:bookmarkEnd w:id="94"/>
          </w:p>
          <w:p w:rsidR="00FA4567" w:rsidRPr="000A04F3" w:rsidRDefault="00FA4567" w:rsidP="00B8083C">
            <w:pPr>
              <w:widowControl/>
              <w:spacing w:line="360" w:lineRule="auto"/>
              <w:jc w:val="left"/>
              <w:rPr>
                <w:rFonts w:ascii="Arial" w:hAnsi="Arial" w:cs="Arial"/>
                <w:color w:val="222222"/>
                <w:sz w:val="24"/>
              </w:rPr>
            </w:pPr>
          </w:p>
        </w:tc>
      </w:tr>
      <w:tr w:rsidR="00FA4567" w:rsidTr="00B8083C">
        <w:tc>
          <w:tcPr>
            <w:tcW w:w="4148" w:type="dxa"/>
          </w:tcPr>
          <w:p w:rsidR="00FA4567" w:rsidRDefault="00FA4567" w:rsidP="00B8083C">
            <w:pPr>
              <w:widowControl/>
              <w:spacing w:before="100" w:beforeAutospacing="1" w:after="100" w:afterAutospacing="1" w:line="360" w:lineRule="auto"/>
              <w:jc w:val="left"/>
              <w:rPr>
                <w:rFonts w:ascii="Arial" w:hAnsi="Arial" w:cs="Arial"/>
                <w:color w:val="222222"/>
                <w:sz w:val="24"/>
              </w:rPr>
            </w:pPr>
          </w:p>
        </w:tc>
        <w:tc>
          <w:tcPr>
            <w:tcW w:w="4148" w:type="dxa"/>
          </w:tcPr>
          <w:p w:rsidR="00FA4567" w:rsidRPr="00144EC3" w:rsidRDefault="00FA4567" w:rsidP="00B8083C">
            <w:pPr>
              <w:widowControl/>
              <w:spacing w:line="360" w:lineRule="auto"/>
              <w:jc w:val="right"/>
              <w:rPr>
                <w:rFonts w:ascii="宋体" w:hAnsi="宋体" w:cs="宋体"/>
                <w:color w:val="000000"/>
                <w:sz w:val="24"/>
              </w:rPr>
            </w:pPr>
            <w:r w:rsidRPr="00144EC3">
              <w:rPr>
                <w:rFonts w:ascii="宋体" w:hAnsi="宋体" w:cs="宋体"/>
                <w:color w:val="000000"/>
                <w:sz w:val="24"/>
              </w:rPr>
              <w:t>合同签订</w:t>
            </w:r>
            <w:r>
              <w:rPr>
                <w:rFonts w:ascii="宋体" w:hAnsi="宋体" w:cs="宋体" w:hint="eastAsia"/>
                <w:color w:val="000000"/>
                <w:sz w:val="24"/>
              </w:rPr>
              <w:t>地</w:t>
            </w:r>
            <w:r w:rsidRPr="00144EC3">
              <w:rPr>
                <w:rFonts w:ascii="宋体" w:hAnsi="宋体" w:cs="宋体"/>
                <w:color w:val="000000"/>
                <w:sz w:val="24"/>
              </w:rPr>
              <w:t>点</w:t>
            </w:r>
            <w:r w:rsidRPr="00144EC3">
              <w:rPr>
                <w:rFonts w:ascii="宋体" w:hAnsi="宋体" w:cs="宋体" w:hint="eastAsia"/>
                <w:color w:val="000000"/>
                <w:sz w:val="24"/>
              </w:rPr>
              <w:t>:网上签约</w:t>
            </w:r>
          </w:p>
        </w:tc>
      </w:tr>
    </w:tbl>
    <w:p w:rsidR="00FA4567" w:rsidRDefault="00FA4567" w:rsidP="00FA4567">
      <w:pPr>
        <w:spacing w:line="580" w:lineRule="exact"/>
        <w:ind w:right="1280"/>
        <w:rPr>
          <w:rFonts w:ascii="华文仿宋" w:eastAsia="华文仿宋" w:hAnsi="华文仿宋" w:cs="华文仿宋"/>
          <w:bCs/>
          <w:sz w:val="32"/>
          <w:szCs w:val="32"/>
        </w:rPr>
      </w:pPr>
    </w:p>
    <w:bookmarkEnd w:id="67"/>
    <w:p w:rsidR="00FA4567" w:rsidRPr="004A34D4" w:rsidRDefault="00FA4567" w:rsidP="00FA4567">
      <w:pPr>
        <w:spacing w:line="340" w:lineRule="exact"/>
        <w:rPr>
          <w:rFonts w:hAnsi="宋体"/>
          <w:szCs w:val="24"/>
        </w:rPr>
      </w:pPr>
    </w:p>
    <w:p w:rsidR="00FA4567" w:rsidRPr="004A34D4" w:rsidRDefault="00FA4567" w:rsidP="00FA4567">
      <w:pPr>
        <w:spacing w:line="360" w:lineRule="auto"/>
        <w:rPr>
          <w:rFonts w:hAnsi="宋体"/>
          <w:b/>
          <w:szCs w:val="21"/>
        </w:rPr>
      </w:pPr>
      <w:r w:rsidRPr="004A34D4">
        <w:rPr>
          <w:rFonts w:hAnsi="宋体" w:cs="宋体"/>
          <w:b/>
          <w:szCs w:val="21"/>
        </w:rPr>
        <w:br w:type="page"/>
      </w:r>
      <w:r w:rsidRPr="004A34D4">
        <w:rPr>
          <w:rFonts w:hAnsi="宋体"/>
          <w:b/>
          <w:szCs w:val="21"/>
        </w:rPr>
        <w:t xml:space="preserve"> </w:t>
      </w:r>
    </w:p>
    <w:p w:rsidR="00FA4567" w:rsidRDefault="00FA4567" w:rsidP="00FA4567">
      <w:pPr>
        <w:pStyle w:val="2Ctrl2"/>
        <w:spacing w:before="480" w:after="120"/>
        <w:rPr>
          <w:rFonts w:ascii="宋体" w:hAnsi="宋体"/>
          <w:b w:val="0"/>
          <w:color w:val="000000"/>
          <w:szCs w:val="21"/>
        </w:rPr>
      </w:pPr>
      <w:bookmarkStart w:id="95" w:name="PO_12775_PM001SHPF017"/>
      <w:r>
        <w:rPr>
          <w:rFonts w:hAnsi="宋体"/>
          <w:b w:val="0"/>
          <w:szCs w:val="21"/>
        </w:rPr>
        <w:t xml:space="preserve"> </w:t>
      </w:r>
      <w:bookmarkStart w:id="96" w:name="PO_PURCHASE_REQUIREMENT_FILE11262"/>
      <w:bookmarkEnd w:id="95"/>
      <w:r>
        <w:rPr>
          <w:rFonts w:hint="eastAsia"/>
          <w:sz w:val="28"/>
        </w:rPr>
        <w:t>附件：服务需求</w:t>
      </w:r>
    </w:p>
    <w:p w:rsidR="00FA4567" w:rsidRDefault="00FA4567" w:rsidP="00FA4567">
      <w:pPr>
        <w:pStyle w:val="3Ctrl3"/>
        <w:spacing w:before="180" w:after="60"/>
        <w:rPr>
          <w:sz w:val="24"/>
        </w:rPr>
      </w:pPr>
      <w:r>
        <w:rPr>
          <w:rFonts w:hint="eastAsia"/>
          <w:sz w:val="24"/>
        </w:rPr>
        <w:t>一</w:t>
      </w:r>
      <w:r>
        <w:rPr>
          <w:sz w:val="24"/>
        </w:rPr>
        <w:t>、</w:t>
      </w:r>
      <w:r>
        <w:rPr>
          <w:rFonts w:hint="eastAsia"/>
          <w:sz w:val="24"/>
        </w:rPr>
        <w:t>概述</w:t>
      </w:r>
    </w:p>
    <w:tbl>
      <w:tblPr>
        <w:tblW w:w="935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1986"/>
        <w:gridCol w:w="7371"/>
      </w:tblGrid>
      <w:tr w:rsidR="00FA4567" w:rsidTr="00B8083C">
        <w:trPr>
          <w:trHeight w:val="582"/>
          <w:jc w:val="center"/>
        </w:trPr>
        <w:tc>
          <w:tcPr>
            <w:tcW w:w="1986" w:type="dxa"/>
            <w:tcBorders>
              <w:bottom w:val="single" w:sz="4" w:space="0" w:color="000000"/>
              <w:right w:val="single" w:sz="4" w:space="0" w:color="000000"/>
            </w:tcBorders>
            <w:vAlign w:val="center"/>
          </w:tcPr>
          <w:p w:rsidR="00FA4567" w:rsidRDefault="00FA4567" w:rsidP="00B8083C">
            <w:pPr>
              <w:pStyle w:val="TableParagraph"/>
              <w:spacing w:before="152"/>
              <w:ind w:left="534" w:right="516" w:firstLineChars="0" w:firstLine="0"/>
              <w:jc w:val="left"/>
              <w:rPr>
                <w:rFonts w:ascii="宋体" w:eastAsia="宋体" w:hAnsi="宋体"/>
                <w:sz w:val="21"/>
                <w:szCs w:val="21"/>
              </w:rPr>
            </w:pPr>
            <w:r>
              <w:rPr>
                <w:rFonts w:ascii="宋体" w:eastAsia="宋体" w:hAnsi="宋体" w:hint="eastAsia"/>
                <w:sz w:val="21"/>
                <w:szCs w:val="21"/>
              </w:rPr>
              <w:t>项目名称</w:t>
            </w:r>
          </w:p>
        </w:tc>
        <w:tc>
          <w:tcPr>
            <w:tcW w:w="7371" w:type="dxa"/>
            <w:tcBorders>
              <w:left w:val="single" w:sz="4" w:space="0" w:color="000000"/>
              <w:bottom w:val="single" w:sz="4" w:space="0" w:color="000000"/>
            </w:tcBorders>
            <w:vAlign w:val="center"/>
          </w:tcPr>
          <w:p w:rsidR="00FA4567" w:rsidRDefault="00FA4567" w:rsidP="00B8083C">
            <w:pPr>
              <w:pStyle w:val="affffffff9"/>
              <w:spacing w:afterLines="50" w:after="120" w:line="400" w:lineRule="exact"/>
              <w:ind w:firstLineChars="0"/>
              <w:rPr>
                <w:rFonts w:ascii="宋体" w:hAnsi="宋体"/>
                <w:szCs w:val="21"/>
              </w:rPr>
            </w:pPr>
            <w:r>
              <w:rPr>
                <w:rFonts w:ascii="宋体" w:hAnsi="宋体" w:hint="eastAsia"/>
                <w:b/>
                <w:szCs w:val="21"/>
              </w:rPr>
              <w:t>松江新城综合配套服务大楼智能化系统（含追加）运维</w:t>
            </w:r>
          </w:p>
        </w:tc>
      </w:tr>
      <w:tr w:rsidR="00FA4567" w:rsidTr="00B8083C">
        <w:trPr>
          <w:trHeight w:val="726"/>
          <w:jc w:val="center"/>
        </w:trPr>
        <w:tc>
          <w:tcPr>
            <w:tcW w:w="1986" w:type="dxa"/>
            <w:tcBorders>
              <w:top w:val="single" w:sz="4" w:space="0" w:color="000000"/>
              <w:bottom w:val="single" w:sz="4" w:space="0" w:color="000000"/>
              <w:right w:val="single" w:sz="4" w:space="0" w:color="000000"/>
            </w:tcBorders>
            <w:vAlign w:val="center"/>
          </w:tcPr>
          <w:p w:rsidR="00FA4567" w:rsidRDefault="00FA4567" w:rsidP="00B8083C">
            <w:pPr>
              <w:pStyle w:val="TableParagraph"/>
              <w:spacing w:before="152"/>
              <w:ind w:left="534" w:right="516" w:firstLineChars="0" w:firstLine="0"/>
              <w:jc w:val="left"/>
              <w:rPr>
                <w:rFonts w:ascii="宋体" w:eastAsia="宋体" w:hAnsi="宋体"/>
                <w:sz w:val="21"/>
                <w:szCs w:val="21"/>
              </w:rPr>
            </w:pPr>
            <w:r>
              <w:rPr>
                <w:rFonts w:ascii="宋体" w:eastAsia="宋体" w:hAnsi="宋体" w:hint="eastAsia"/>
                <w:sz w:val="21"/>
                <w:szCs w:val="21"/>
              </w:rPr>
              <w:t>采购内容</w:t>
            </w:r>
          </w:p>
        </w:tc>
        <w:tc>
          <w:tcPr>
            <w:tcW w:w="7371" w:type="dxa"/>
            <w:tcBorders>
              <w:top w:val="single" w:sz="4" w:space="0" w:color="000000"/>
              <w:left w:val="single" w:sz="4" w:space="0" w:color="000000"/>
              <w:bottom w:val="single" w:sz="4" w:space="0" w:color="000000"/>
            </w:tcBorders>
            <w:vAlign w:val="center"/>
          </w:tcPr>
          <w:p w:rsidR="00FA4567" w:rsidRDefault="00FA4567" w:rsidP="00B8083C">
            <w:pPr>
              <w:pStyle w:val="TableParagraph"/>
              <w:spacing w:before="152"/>
              <w:ind w:left="117" w:firstLine="422"/>
              <w:rPr>
                <w:rFonts w:ascii="宋体" w:eastAsia="宋体" w:hAnsi="宋体"/>
                <w:b/>
                <w:color w:val="FF0000"/>
                <w:sz w:val="21"/>
                <w:szCs w:val="21"/>
              </w:rPr>
            </w:pPr>
            <w:r>
              <w:rPr>
                <w:rFonts w:ascii="宋体" w:eastAsia="宋体" w:hAnsi="宋体" w:hint="eastAsia"/>
                <w:b/>
                <w:sz w:val="21"/>
                <w:szCs w:val="21"/>
              </w:rPr>
              <w:t>松江新城综合配套服务大楼</w:t>
            </w:r>
            <w:r>
              <w:rPr>
                <w:rFonts w:ascii="宋体" w:eastAsia="宋体" w:hAnsi="宋体"/>
                <w:b/>
                <w:sz w:val="21"/>
                <w:szCs w:val="21"/>
              </w:rPr>
              <w:t>智能化系统</w:t>
            </w:r>
            <w:r>
              <w:rPr>
                <w:rFonts w:ascii="宋体" w:eastAsia="宋体" w:hAnsi="宋体" w:hint="eastAsia"/>
                <w:b/>
                <w:sz w:val="21"/>
                <w:szCs w:val="21"/>
              </w:rPr>
              <w:t>，全周期的运行维护服务及系统改建；具体维保和改建内容详见采购需求。</w:t>
            </w:r>
          </w:p>
        </w:tc>
      </w:tr>
      <w:tr w:rsidR="00FA4567" w:rsidTr="00B8083C">
        <w:trPr>
          <w:trHeight w:val="631"/>
          <w:jc w:val="center"/>
        </w:trPr>
        <w:tc>
          <w:tcPr>
            <w:tcW w:w="1986" w:type="dxa"/>
            <w:tcBorders>
              <w:top w:val="single" w:sz="4" w:space="0" w:color="000000"/>
              <w:right w:val="single" w:sz="4" w:space="0" w:color="000000"/>
            </w:tcBorders>
            <w:vAlign w:val="center"/>
          </w:tcPr>
          <w:p w:rsidR="00FA4567" w:rsidRDefault="00FA4567" w:rsidP="00B8083C">
            <w:pPr>
              <w:pStyle w:val="TableParagraph"/>
              <w:spacing w:before="152"/>
              <w:ind w:left="534" w:right="516" w:firstLineChars="0" w:firstLine="0"/>
              <w:jc w:val="left"/>
              <w:rPr>
                <w:rFonts w:ascii="宋体" w:eastAsia="宋体" w:hAnsi="宋体"/>
                <w:sz w:val="21"/>
                <w:szCs w:val="21"/>
              </w:rPr>
            </w:pPr>
            <w:r>
              <w:rPr>
                <w:rFonts w:ascii="宋体" w:eastAsia="宋体" w:hAnsi="宋体" w:hint="eastAsia"/>
                <w:sz w:val="21"/>
                <w:szCs w:val="21"/>
              </w:rPr>
              <w:t>项目预算</w:t>
            </w:r>
          </w:p>
        </w:tc>
        <w:tc>
          <w:tcPr>
            <w:tcW w:w="7371" w:type="dxa"/>
            <w:tcBorders>
              <w:top w:val="single" w:sz="4" w:space="0" w:color="000000"/>
              <w:left w:val="single" w:sz="4" w:space="0" w:color="000000"/>
            </w:tcBorders>
            <w:vAlign w:val="center"/>
          </w:tcPr>
          <w:p w:rsidR="00FA4567" w:rsidRDefault="00FA4567" w:rsidP="00B8083C">
            <w:pPr>
              <w:pStyle w:val="TableParagraph"/>
              <w:spacing w:before="152"/>
              <w:ind w:left="117" w:firstLine="422"/>
              <w:rPr>
                <w:rFonts w:ascii="宋体" w:eastAsia="宋体" w:hAnsi="宋体"/>
                <w:b/>
                <w:sz w:val="21"/>
                <w:szCs w:val="21"/>
              </w:rPr>
            </w:pPr>
            <w:r>
              <w:rPr>
                <w:rFonts w:ascii="宋体" w:eastAsia="宋体" w:hAnsi="宋体"/>
                <w:b/>
                <w:sz w:val="21"/>
                <w:szCs w:val="21"/>
              </w:rPr>
              <w:t>本</w:t>
            </w:r>
            <w:r>
              <w:rPr>
                <w:rFonts w:ascii="宋体" w:eastAsia="宋体" w:hAnsi="宋体" w:hint="eastAsia"/>
                <w:b/>
                <w:sz w:val="21"/>
                <w:szCs w:val="21"/>
              </w:rPr>
              <w:t>项目</w:t>
            </w:r>
            <w:r>
              <w:rPr>
                <w:rFonts w:ascii="宋体" w:eastAsia="宋体" w:hAnsi="宋体"/>
                <w:b/>
                <w:sz w:val="21"/>
                <w:szCs w:val="21"/>
              </w:rPr>
              <w:t>预算金额</w:t>
            </w:r>
            <w:r>
              <w:rPr>
                <w:rFonts w:ascii="宋体" w:eastAsia="宋体" w:hAnsi="宋体" w:hint="eastAsia"/>
                <w:b/>
                <w:sz w:val="21"/>
                <w:szCs w:val="21"/>
              </w:rPr>
              <w:t>381.4603万</w:t>
            </w:r>
            <w:r>
              <w:rPr>
                <w:rFonts w:ascii="宋体" w:eastAsia="宋体" w:hAnsi="宋体"/>
                <w:b/>
                <w:sz w:val="21"/>
                <w:szCs w:val="21"/>
              </w:rPr>
              <w:t>元，超过预算的报价按无效报价处理。</w:t>
            </w:r>
          </w:p>
        </w:tc>
      </w:tr>
    </w:tbl>
    <w:p w:rsidR="00FA4567" w:rsidRDefault="00FA4567" w:rsidP="00FA4567">
      <w:pPr>
        <w:rPr>
          <w:rFonts w:ascii="宋体" w:hAnsi="宋体" w:cs="Arial"/>
          <w:b/>
          <w:szCs w:val="21"/>
        </w:rPr>
      </w:pPr>
    </w:p>
    <w:p w:rsidR="00FA4567" w:rsidRDefault="00FA4567" w:rsidP="00FA4567">
      <w:pPr>
        <w:pStyle w:val="3Ctrl3"/>
        <w:spacing w:before="180" w:after="60"/>
        <w:rPr>
          <w:sz w:val="24"/>
        </w:rPr>
      </w:pPr>
      <w:r>
        <w:rPr>
          <w:rFonts w:hint="eastAsia"/>
          <w:sz w:val="24"/>
        </w:rPr>
        <w:t>二</w:t>
      </w:r>
      <w:r>
        <w:rPr>
          <w:sz w:val="24"/>
        </w:rPr>
        <w:t>、</w:t>
      </w:r>
      <w:r>
        <w:rPr>
          <w:rFonts w:hint="eastAsia"/>
          <w:sz w:val="24"/>
        </w:rPr>
        <w:t>启动背景</w:t>
      </w:r>
    </w:p>
    <w:p w:rsidR="00FA4567" w:rsidRDefault="00FA4567" w:rsidP="00FA4567">
      <w:pPr>
        <w:spacing w:line="360" w:lineRule="auto"/>
        <w:ind w:firstLineChars="200" w:firstLine="420"/>
        <w:rPr>
          <w:rFonts w:ascii="宋体" w:hAnsi="宋体"/>
          <w:szCs w:val="21"/>
        </w:rPr>
      </w:pPr>
      <w:r>
        <w:rPr>
          <w:rFonts w:ascii="宋体" w:hAnsi="宋体" w:hint="eastAsia"/>
          <w:szCs w:val="21"/>
        </w:rPr>
        <w:t>松江新城综合配套服务大楼的使用单位为松江公安分局，大楼弱电系统经过多年运行，系统达到免费质保期限。本项目主要是对松江新城综合配套服务大楼的基础硬件提供日常运维服务及部分系统进行升级改造；对运维服务范围内的核心设备提供续保服务；对松江新城综合配套服务大楼重要弱电系统的日常运行进行管理，包括对机房内安装设备、所属系统、设备维护单位等建立台账制度；以专业、全面、及时、高效的维护服务，为分局大楼基础硬件及重要设备安全、稳定、可靠地运行提供保障；对机房环境控制系统和车辆管理系统进行升级改造。</w:t>
      </w:r>
      <w:r>
        <w:rPr>
          <w:rFonts w:ascii="宋体" w:hAnsi="宋体"/>
          <w:szCs w:val="21"/>
        </w:rPr>
        <w:t xml:space="preserve"> </w:t>
      </w:r>
    </w:p>
    <w:p w:rsidR="00FA4567" w:rsidRDefault="00FA4567" w:rsidP="00FA4567">
      <w:pPr>
        <w:pStyle w:val="3Ctrl3"/>
        <w:spacing w:before="180" w:after="60"/>
        <w:rPr>
          <w:sz w:val="24"/>
        </w:rPr>
      </w:pPr>
      <w:r>
        <w:rPr>
          <w:rFonts w:hint="eastAsia"/>
          <w:sz w:val="24"/>
        </w:rPr>
        <w:t>三</w:t>
      </w:r>
      <w:r>
        <w:rPr>
          <w:sz w:val="24"/>
        </w:rPr>
        <w:t>、</w:t>
      </w:r>
      <w:r>
        <w:rPr>
          <w:rFonts w:hint="eastAsia"/>
          <w:sz w:val="24"/>
        </w:rPr>
        <w:t>采购内容</w:t>
      </w:r>
    </w:p>
    <w:p w:rsidR="00FA4567" w:rsidRDefault="00FA4567" w:rsidP="00FA4567">
      <w:pPr>
        <w:spacing w:line="360" w:lineRule="auto"/>
        <w:ind w:firstLineChars="200" w:firstLine="422"/>
        <w:rPr>
          <w:rFonts w:ascii="宋体" w:hAnsi="宋体"/>
          <w:b/>
          <w:szCs w:val="21"/>
        </w:rPr>
      </w:pPr>
      <w:r>
        <w:rPr>
          <w:rFonts w:ascii="宋体" w:hAnsi="宋体" w:hint="eastAsia"/>
          <w:b/>
          <w:szCs w:val="21"/>
        </w:rPr>
        <w:t>3.1松江新城综合配套服务大楼弱电系统综合运维服务</w:t>
      </w:r>
    </w:p>
    <w:p w:rsidR="00FA4567" w:rsidRDefault="00FA4567" w:rsidP="00FA4567">
      <w:pPr>
        <w:spacing w:line="360" w:lineRule="auto"/>
        <w:ind w:firstLineChars="200" w:firstLine="420"/>
        <w:rPr>
          <w:rFonts w:ascii="宋体" w:hAnsi="宋体"/>
          <w:szCs w:val="21"/>
        </w:rPr>
      </w:pPr>
      <w:r>
        <w:rPr>
          <w:rFonts w:ascii="宋体" w:hAnsi="宋体" w:hint="eastAsia"/>
          <w:szCs w:val="21"/>
        </w:rPr>
        <w:t>服务内容主要涉及信息化系统的基础硬件运维，主要包括如下几个方面：</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（1）</w:t>
      </w:r>
      <w:r>
        <w:rPr>
          <w:rFonts w:ascii="宋体" w:hAnsi="宋体"/>
          <w:szCs w:val="21"/>
        </w:rPr>
        <w:t>大楼智能化</w:t>
      </w:r>
      <w:r>
        <w:rPr>
          <w:rFonts w:ascii="宋体" w:hAnsi="宋体" w:hint="eastAsia"/>
          <w:szCs w:val="21"/>
        </w:rPr>
        <w:t>系</w:t>
      </w:r>
      <w:r>
        <w:rPr>
          <w:rFonts w:ascii="宋体" w:hAnsi="宋体"/>
          <w:szCs w:val="21"/>
        </w:rPr>
        <w:t>统</w:t>
      </w:r>
      <w:r>
        <w:rPr>
          <w:rFonts w:ascii="宋体" w:hAnsi="宋体" w:hint="eastAsia"/>
          <w:szCs w:val="21"/>
        </w:rPr>
        <w:t>运维</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（2）</w:t>
      </w:r>
      <w:r>
        <w:rPr>
          <w:rFonts w:ascii="宋体" w:hAnsi="宋体"/>
          <w:szCs w:val="21"/>
        </w:rPr>
        <w:t>110</w:t>
      </w:r>
      <w:r>
        <w:rPr>
          <w:rFonts w:ascii="宋体" w:hAnsi="宋体" w:hint="eastAsia"/>
          <w:szCs w:val="21"/>
        </w:rPr>
        <w:t>指</w:t>
      </w:r>
      <w:r>
        <w:rPr>
          <w:rFonts w:ascii="宋体" w:hAnsi="宋体"/>
          <w:szCs w:val="21"/>
        </w:rPr>
        <w:t>挥中</w:t>
      </w:r>
      <w:r>
        <w:rPr>
          <w:rFonts w:ascii="宋体" w:hAnsi="宋体" w:hint="eastAsia"/>
          <w:szCs w:val="21"/>
        </w:rPr>
        <w:t>心系统运维</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（3）</w:t>
      </w:r>
      <w:r>
        <w:rPr>
          <w:rFonts w:ascii="宋体" w:hAnsi="宋体"/>
          <w:szCs w:val="21"/>
        </w:rPr>
        <w:t>信息机房系统</w:t>
      </w:r>
      <w:r>
        <w:rPr>
          <w:rFonts w:ascii="宋体" w:hAnsi="宋体" w:hint="eastAsia"/>
          <w:szCs w:val="21"/>
        </w:rPr>
        <w:t>运维</w:t>
      </w:r>
    </w:p>
    <w:p w:rsidR="00FA4567" w:rsidRDefault="00FA4567" w:rsidP="00FA4567">
      <w:pPr>
        <w:spacing w:line="360" w:lineRule="auto"/>
        <w:ind w:firstLineChars="200" w:firstLine="422"/>
        <w:rPr>
          <w:rFonts w:ascii="宋体" w:hAnsi="宋体"/>
          <w:b/>
          <w:szCs w:val="21"/>
        </w:rPr>
      </w:pPr>
      <w:r>
        <w:rPr>
          <w:rFonts w:ascii="宋体" w:hAnsi="宋体" w:hint="eastAsia"/>
          <w:b/>
          <w:szCs w:val="21"/>
        </w:rPr>
        <w:t>3.2升级改造部分</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（1）现有机房环境监控系统的机房远程管控系统升级改造。</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（2）现有松江新城综合配套服务大楼车辆管理系统升级改造。</w:t>
      </w:r>
    </w:p>
    <w:p w:rsidR="00FA4567" w:rsidRDefault="00FA4567" w:rsidP="00FA4567">
      <w:pPr>
        <w:pStyle w:val="3Ctrl3"/>
        <w:spacing w:before="180" w:after="60"/>
        <w:rPr>
          <w:sz w:val="24"/>
        </w:rPr>
      </w:pPr>
      <w:r>
        <w:rPr>
          <w:rFonts w:hint="eastAsia"/>
          <w:sz w:val="24"/>
        </w:rPr>
        <w:t>四</w:t>
      </w:r>
      <w:r>
        <w:rPr>
          <w:sz w:val="24"/>
        </w:rPr>
        <w:t>、</w:t>
      </w:r>
      <w:r>
        <w:rPr>
          <w:rFonts w:hint="eastAsia"/>
          <w:sz w:val="24"/>
        </w:rPr>
        <w:t>运维服务内容：</w:t>
      </w:r>
    </w:p>
    <w:p w:rsidR="00FA4567" w:rsidRDefault="00FA4567" w:rsidP="00FA4567">
      <w:pPr>
        <w:spacing w:line="360" w:lineRule="auto"/>
        <w:ind w:firstLineChars="200" w:firstLine="422"/>
        <w:rPr>
          <w:rFonts w:ascii="宋体" w:hAnsi="宋体"/>
          <w:b/>
          <w:szCs w:val="21"/>
        </w:rPr>
      </w:pPr>
      <w:r>
        <w:rPr>
          <w:rFonts w:ascii="宋体" w:hAnsi="宋体" w:hint="eastAsia"/>
          <w:b/>
          <w:szCs w:val="21"/>
        </w:rPr>
        <w:t>4.1服务范围</w:t>
      </w:r>
    </w:p>
    <w:p w:rsidR="00FA4567" w:rsidRDefault="00FA4567" w:rsidP="00FA4567">
      <w:pPr>
        <w:spacing w:line="360" w:lineRule="auto"/>
        <w:ind w:firstLineChars="200" w:firstLine="420"/>
        <w:rPr>
          <w:rFonts w:ascii="宋体" w:hAnsi="宋体"/>
          <w:szCs w:val="21"/>
        </w:rPr>
      </w:pPr>
      <w:r>
        <w:rPr>
          <w:rFonts w:ascii="宋体" w:hAnsi="宋体" w:hint="eastAsia"/>
          <w:szCs w:val="21"/>
        </w:rPr>
        <w:t>松江新城综合配套服务大楼弱电系统运维服务设备</w:t>
      </w:r>
      <w:r>
        <w:rPr>
          <w:rFonts w:ascii="宋体" w:hAnsi="宋体"/>
          <w:szCs w:val="21"/>
        </w:rPr>
        <w:t>详见附件</w:t>
      </w:r>
      <w:r>
        <w:rPr>
          <w:rFonts w:ascii="宋体" w:hAnsi="宋体" w:hint="eastAsia"/>
          <w:szCs w:val="21"/>
        </w:rPr>
        <w:t>1，服务范围如下：</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4.1.1</w:t>
      </w:r>
      <w:r>
        <w:rPr>
          <w:rFonts w:ascii="宋体" w:hAnsi="宋体"/>
          <w:b/>
          <w:szCs w:val="21"/>
        </w:rPr>
        <w:t>大楼智能化</w:t>
      </w:r>
      <w:r>
        <w:rPr>
          <w:rFonts w:ascii="宋体" w:hAnsi="宋体" w:hint="eastAsia"/>
          <w:b/>
          <w:szCs w:val="21"/>
        </w:rPr>
        <w:t>系</w:t>
      </w:r>
      <w:r>
        <w:rPr>
          <w:rFonts w:ascii="宋体" w:hAnsi="宋体"/>
          <w:b/>
          <w:szCs w:val="21"/>
        </w:rPr>
        <w:t>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网络系统（包含各系统服务器）</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程控交换机系统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楼宇自控系统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安全防范系统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智能一卡通系统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卫星及有线电视系统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信息发布系统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多媒体会议系统、应急指挥会议系统</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 xml:space="preserve">4.1.2 </w:t>
      </w:r>
      <w:r>
        <w:rPr>
          <w:rFonts w:ascii="宋体" w:hAnsi="宋体"/>
          <w:b/>
          <w:szCs w:val="21"/>
        </w:rPr>
        <w:t>110</w:t>
      </w:r>
      <w:r>
        <w:rPr>
          <w:rFonts w:ascii="宋体" w:hAnsi="宋体" w:hint="eastAsia"/>
          <w:b/>
          <w:szCs w:val="21"/>
        </w:rPr>
        <w:t>指</w:t>
      </w:r>
      <w:r>
        <w:rPr>
          <w:rFonts w:ascii="宋体" w:hAnsi="宋体"/>
          <w:b/>
          <w:szCs w:val="21"/>
        </w:rPr>
        <w:t>挥中</w:t>
      </w:r>
      <w:r>
        <w:rPr>
          <w:rFonts w:ascii="宋体" w:hAnsi="宋体" w:hint="eastAsia"/>
          <w:b/>
          <w:szCs w:val="21"/>
        </w:rPr>
        <w:t>心系统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大屏幕综合显示系统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综合接处警调度系统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无线调度系统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综合图像视频管理系统</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4.1.3</w:t>
      </w:r>
      <w:r>
        <w:rPr>
          <w:rFonts w:ascii="宋体" w:hAnsi="宋体"/>
          <w:b/>
          <w:szCs w:val="21"/>
        </w:rPr>
        <w:t>信息机房系统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UPS设备系统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机房电气安装系统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机房防雷接地系统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机房空调系统</w:t>
      </w:r>
    </w:p>
    <w:p w:rsidR="00FA4567" w:rsidRDefault="00FA4567" w:rsidP="00FA4567">
      <w:pPr>
        <w:rPr>
          <w:rFonts w:ascii="宋体" w:hAnsi="宋体"/>
          <w:szCs w:val="21"/>
        </w:rPr>
      </w:pPr>
    </w:p>
    <w:p w:rsidR="00FA4567" w:rsidRDefault="00FA4567" w:rsidP="00FA4567">
      <w:pPr>
        <w:spacing w:line="360" w:lineRule="auto"/>
        <w:ind w:firstLineChars="200" w:firstLine="422"/>
        <w:rPr>
          <w:rFonts w:ascii="宋体" w:hAnsi="宋体"/>
          <w:b/>
          <w:szCs w:val="21"/>
        </w:rPr>
      </w:pPr>
      <w:r>
        <w:rPr>
          <w:rFonts w:ascii="宋体" w:hAnsi="宋体" w:hint="eastAsia"/>
          <w:b/>
          <w:szCs w:val="21"/>
        </w:rPr>
        <w:t>4.2</w:t>
      </w:r>
      <w:r>
        <w:rPr>
          <w:rFonts w:ascii="宋体" w:hAnsi="宋体"/>
          <w:b/>
          <w:szCs w:val="21"/>
        </w:rPr>
        <w:t>大楼智能化</w:t>
      </w:r>
      <w:r>
        <w:rPr>
          <w:rFonts w:ascii="宋体" w:hAnsi="宋体" w:hint="eastAsia"/>
          <w:b/>
          <w:szCs w:val="21"/>
        </w:rPr>
        <w:t>系统运维</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4.2.1服务对象</w:t>
      </w:r>
    </w:p>
    <w:p w:rsidR="00FA4567" w:rsidRDefault="00FA4567" w:rsidP="00FA4567">
      <w:pPr>
        <w:spacing w:line="360" w:lineRule="auto"/>
        <w:ind w:firstLineChars="200" w:firstLine="420"/>
        <w:rPr>
          <w:rFonts w:ascii="宋体" w:hAnsi="宋体"/>
          <w:szCs w:val="21"/>
        </w:rPr>
      </w:pPr>
      <w:r>
        <w:rPr>
          <w:rFonts w:ascii="宋体" w:hAnsi="宋体" w:hint="eastAsia"/>
          <w:szCs w:val="21"/>
        </w:rPr>
        <w:t>松江新城综合配套服务大楼弱电系统需要进行维保的子系统为：</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网络系统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程控交换机系统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楼宇自控系统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安全防范系统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智能一卡通系统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卫星及有线电视系统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信息发布系统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多媒体会议系统、应急指挥会议系统</w:t>
      </w:r>
    </w:p>
    <w:p w:rsidR="00FA4567" w:rsidRDefault="00FA4567" w:rsidP="00FA4567">
      <w:pPr>
        <w:spacing w:line="360" w:lineRule="auto"/>
        <w:ind w:firstLineChars="300" w:firstLine="632"/>
        <w:rPr>
          <w:rFonts w:ascii="宋体" w:hAnsi="宋体"/>
          <w:b/>
          <w:szCs w:val="21"/>
        </w:rPr>
      </w:pPr>
      <w:bookmarkStart w:id="97" w:name="_Toc47100801"/>
      <w:bookmarkStart w:id="98" w:name="_Toc488172286"/>
      <w:r>
        <w:rPr>
          <w:rFonts w:ascii="宋体" w:hAnsi="宋体" w:hint="eastAsia"/>
          <w:b/>
          <w:szCs w:val="21"/>
        </w:rPr>
        <w:t>4.2.2服务内容</w:t>
      </w:r>
      <w:bookmarkEnd w:id="97"/>
      <w:bookmarkEnd w:id="9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1493"/>
        <w:gridCol w:w="4932"/>
        <w:gridCol w:w="1418"/>
      </w:tblGrid>
      <w:tr w:rsidR="00FA4567" w:rsidTr="00B8083C">
        <w:trPr>
          <w:trHeight w:val="510"/>
          <w:jc w:val="center"/>
        </w:trPr>
        <w:tc>
          <w:tcPr>
            <w:tcW w:w="808" w:type="dxa"/>
            <w:noWrap/>
            <w:vAlign w:val="center"/>
          </w:tcPr>
          <w:p w:rsidR="00FA4567" w:rsidRDefault="00FA4567" w:rsidP="00B8083C">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1493" w:type="dxa"/>
            <w:noWrap/>
            <w:vAlign w:val="center"/>
          </w:tcPr>
          <w:p w:rsidR="00FA4567" w:rsidRDefault="00FA4567" w:rsidP="00B8083C">
            <w:pPr>
              <w:widowControl/>
              <w:jc w:val="center"/>
              <w:rPr>
                <w:rFonts w:ascii="宋体" w:hAnsi="宋体" w:cs="宋体"/>
                <w:b/>
                <w:bCs/>
                <w:color w:val="000000"/>
                <w:kern w:val="0"/>
                <w:szCs w:val="21"/>
              </w:rPr>
            </w:pPr>
            <w:r>
              <w:rPr>
                <w:rFonts w:ascii="宋体" w:hAnsi="宋体" w:cs="宋体" w:hint="eastAsia"/>
                <w:b/>
                <w:bCs/>
                <w:color w:val="000000"/>
                <w:kern w:val="0"/>
                <w:szCs w:val="21"/>
              </w:rPr>
              <w:t>名称</w:t>
            </w:r>
          </w:p>
        </w:tc>
        <w:tc>
          <w:tcPr>
            <w:tcW w:w="4932" w:type="dxa"/>
            <w:noWrap/>
            <w:vAlign w:val="center"/>
          </w:tcPr>
          <w:p w:rsidR="00FA4567" w:rsidRDefault="00FA4567" w:rsidP="00B8083C">
            <w:pPr>
              <w:widowControl/>
              <w:jc w:val="center"/>
              <w:rPr>
                <w:rFonts w:ascii="宋体" w:hAnsi="宋体" w:cs="宋体"/>
                <w:b/>
                <w:bCs/>
                <w:color w:val="000000"/>
                <w:kern w:val="0"/>
                <w:szCs w:val="21"/>
              </w:rPr>
            </w:pPr>
            <w:r>
              <w:rPr>
                <w:rFonts w:ascii="宋体" w:hAnsi="宋体" w:cs="宋体" w:hint="eastAsia"/>
                <w:b/>
                <w:bCs/>
                <w:color w:val="000000"/>
                <w:kern w:val="0"/>
                <w:szCs w:val="21"/>
              </w:rPr>
              <w:t>维护方式</w:t>
            </w:r>
          </w:p>
        </w:tc>
        <w:tc>
          <w:tcPr>
            <w:tcW w:w="1418" w:type="dxa"/>
            <w:noWrap/>
            <w:vAlign w:val="center"/>
          </w:tcPr>
          <w:p w:rsidR="00FA4567" w:rsidRDefault="00FA4567" w:rsidP="00B8083C">
            <w:pPr>
              <w:widowControl/>
              <w:jc w:val="center"/>
              <w:rPr>
                <w:rFonts w:ascii="宋体" w:hAnsi="宋体" w:cs="宋体"/>
                <w:b/>
                <w:bCs/>
                <w:color w:val="000000"/>
                <w:kern w:val="0"/>
                <w:szCs w:val="21"/>
              </w:rPr>
            </w:pPr>
            <w:r>
              <w:rPr>
                <w:rFonts w:ascii="宋体" w:hAnsi="宋体" w:cs="宋体" w:hint="eastAsia"/>
                <w:b/>
                <w:bCs/>
                <w:color w:val="000000"/>
                <w:kern w:val="0"/>
                <w:szCs w:val="21"/>
              </w:rPr>
              <w:t>应急方式</w:t>
            </w:r>
          </w:p>
        </w:tc>
      </w:tr>
      <w:tr w:rsidR="00FA4567" w:rsidTr="00B8083C">
        <w:trPr>
          <w:trHeight w:val="1140"/>
          <w:jc w:val="center"/>
        </w:trPr>
        <w:tc>
          <w:tcPr>
            <w:tcW w:w="808" w:type="dxa"/>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493" w:type="dxa"/>
            <w:noWrap/>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网络系统</w:t>
            </w:r>
          </w:p>
        </w:tc>
        <w:tc>
          <w:tcPr>
            <w:tcW w:w="4932" w:type="dxa"/>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每季度定期对系统进行巡检；</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定期查看交换机日志；</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现场故障诊断；</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与分局科技科确认后对交换机软件版本更新；</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系统故障及时进行恢复。</w:t>
            </w:r>
          </w:p>
        </w:tc>
        <w:tc>
          <w:tcPr>
            <w:tcW w:w="1418" w:type="dxa"/>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7*24服务</w:t>
            </w:r>
            <w:r>
              <w:rPr>
                <w:rFonts w:ascii="宋体" w:hAnsi="宋体" w:cs="宋体" w:hint="eastAsia"/>
                <w:color w:val="000000"/>
                <w:kern w:val="0"/>
                <w:szCs w:val="21"/>
              </w:rPr>
              <w:br/>
              <w:t>免费提供备品备件</w:t>
            </w:r>
          </w:p>
        </w:tc>
      </w:tr>
      <w:tr w:rsidR="00FA4567" w:rsidTr="00B8083C">
        <w:trPr>
          <w:trHeight w:val="1140"/>
          <w:jc w:val="center"/>
        </w:trPr>
        <w:tc>
          <w:tcPr>
            <w:tcW w:w="808" w:type="dxa"/>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493" w:type="dxa"/>
            <w:noWrap/>
            <w:vAlign w:val="center"/>
          </w:tcPr>
          <w:p w:rsidR="00FA4567" w:rsidRDefault="00FA4567" w:rsidP="00B8083C">
            <w:pPr>
              <w:widowControl/>
              <w:jc w:val="left"/>
              <w:rPr>
                <w:rFonts w:ascii="宋体" w:hAnsi="宋体" w:cs="宋体"/>
                <w:color w:val="000000"/>
                <w:kern w:val="0"/>
                <w:szCs w:val="21"/>
              </w:rPr>
            </w:pPr>
            <w:r>
              <w:rPr>
                <w:rFonts w:ascii="宋体" w:hAnsi="宋体" w:hint="eastAsia"/>
                <w:szCs w:val="21"/>
              </w:rPr>
              <w:t>程控交换机系统</w:t>
            </w:r>
          </w:p>
        </w:tc>
        <w:tc>
          <w:tcPr>
            <w:tcW w:w="4932" w:type="dxa"/>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每季度对硬件结构和软件进行检查；</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每季度对主设备运行状态的维护检查，包括病毒检查维护、数据备份和磁盘空间的整理</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检查元器件的性能和功能是否出现老化和性能不良；</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检查电源连接和电源模块的检查、地线连接；</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系统故障及时进行恢复。</w:t>
            </w:r>
          </w:p>
        </w:tc>
        <w:tc>
          <w:tcPr>
            <w:tcW w:w="1418" w:type="dxa"/>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7*24服务</w:t>
            </w:r>
            <w:r>
              <w:rPr>
                <w:rFonts w:ascii="宋体" w:hAnsi="宋体" w:cs="宋体" w:hint="eastAsia"/>
                <w:color w:val="000000"/>
                <w:kern w:val="0"/>
                <w:szCs w:val="21"/>
              </w:rPr>
              <w:br/>
              <w:t>免费提供备品备件</w:t>
            </w:r>
          </w:p>
        </w:tc>
      </w:tr>
      <w:tr w:rsidR="00FA4567" w:rsidTr="00B8083C">
        <w:trPr>
          <w:trHeight w:val="1140"/>
          <w:jc w:val="center"/>
        </w:trPr>
        <w:tc>
          <w:tcPr>
            <w:tcW w:w="808" w:type="dxa"/>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493" w:type="dxa"/>
            <w:noWrap/>
            <w:vAlign w:val="center"/>
          </w:tcPr>
          <w:p w:rsidR="00FA4567" w:rsidRDefault="00FA4567" w:rsidP="00B8083C">
            <w:pPr>
              <w:widowControl/>
              <w:jc w:val="left"/>
              <w:rPr>
                <w:rFonts w:ascii="宋体" w:hAnsi="宋体"/>
                <w:szCs w:val="21"/>
              </w:rPr>
            </w:pPr>
            <w:r>
              <w:rPr>
                <w:rFonts w:ascii="宋体" w:hAnsi="宋体" w:hint="eastAsia"/>
                <w:szCs w:val="21"/>
              </w:rPr>
              <w:t>楼宇自控系统</w:t>
            </w:r>
          </w:p>
        </w:tc>
        <w:tc>
          <w:tcPr>
            <w:tcW w:w="4932" w:type="dxa"/>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每季度对系统硬件和软件进行检查；</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设备故障及时进行维修。</w:t>
            </w:r>
          </w:p>
        </w:tc>
        <w:tc>
          <w:tcPr>
            <w:tcW w:w="1418" w:type="dxa"/>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7*24服务</w:t>
            </w:r>
            <w:r>
              <w:rPr>
                <w:rFonts w:ascii="宋体" w:hAnsi="宋体" w:cs="宋体" w:hint="eastAsia"/>
                <w:color w:val="000000"/>
                <w:kern w:val="0"/>
                <w:szCs w:val="21"/>
              </w:rPr>
              <w:br/>
              <w:t>免费提供备品备件</w:t>
            </w:r>
          </w:p>
        </w:tc>
      </w:tr>
      <w:tr w:rsidR="00FA4567" w:rsidTr="00B8083C">
        <w:trPr>
          <w:trHeight w:val="913"/>
          <w:jc w:val="center"/>
        </w:trPr>
        <w:tc>
          <w:tcPr>
            <w:tcW w:w="808" w:type="dxa"/>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493" w:type="dxa"/>
            <w:noWrap/>
            <w:vAlign w:val="center"/>
          </w:tcPr>
          <w:p w:rsidR="00FA4567" w:rsidRDefault="00FA4567" w:rsidP="00B8083C">
            <w:pPr>
              <w:widowControl/>
              <w:jc w:val="left"/>
              <w:rPr>
                <w:rFonts w:ascii="宋体" w:hAnsi="宋体" w:cs="宋体"/>
                <w:color w:val="000000"/>
                <w:kern w:val="0"/>
                <w:szCs w:val="21"/>
              </w:rPr>
            </w:pPr>
            <w:r>
              <w:rPr>
                <w:rFonts w:ascii="宋体" w:hAnsi="宋体" w:hint="eastAsia"/>
                <w:szCs w:val="21"/>
              </w:rPr>
              <w:t>安全防范</w:t>
            </w:r>
            <w:r>
              <w:rPr>
                <w:rFonts w:ascii="宋体" w:hAnsi="宋体" w:cs="宋体" w:hint="eastAsia"/>
                <w:color w:val="000000"/>
                <w:kern w:val="0"/>
                <w:szCs w:val="21"/>
              </w:rPr>
              <w:t>系统</w:t>
            </w:r>
          </w:p>
        </w:tc>
        <w:tc>
          <w:tcPr>
            <w:tcW w:w="4932" w:type="dxa"/>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每季度对系统硬件和软件进行检查；</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每季度对前端的摄像头定期进行护罩清洁和图像校准；</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检查接头是否有松动现象，并检查与交换机接口是否松动，以保证连接牢固，每次做完这项工作后必须对线路进行整理以保证线路的畅顺、整齐、规范；</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每季度检查一次信号传输质量，对检查情况作好记录；</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定期在市局平台上进行图像质量检查，对出现的故障及时进行维修。</w:t>
            </w:r>
          </w:p>
        </w:tc>
        <w:tc>
          <w:tcPr>
            <w:tcW w:w="1418" w:type="dxa"/>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7*24服务</w:t>
            </w:r>
            <w:r>
              <w:rPr>
                <w:rFonts w:ascii="宋体" w:hAnsi="宋体" w:cs="宋体" w:hint="eastAsia"/>
                <w:color w:val="000000"/>
                <w:kern w:val="0"/>
                <w:szCs w:val="21"/>
              </w:rPr>
              <w:br/>
              <w:t>免费提供备品备件</w:t>
            </w:r>
          </w:p>
        </w:tc>
      </w:tr>
      <w:tr w:rsidR="00FA4567" w:rsidTr="00B8083C">
        <w:trPr>
          <w:trHeight w:val="1550"/>
          <w:jc w:val="center"/>
        </w:trPr>
        <w:tc>
          <w:tcPr>
            <w:tcW w:w="808" w:type="dxa"/>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493" w:type="dxa"/>
            <w:noWrap/>
            <w:vAlign w:val="center"/>
          </w:tcPr>
          <w:p w:rsidR="00FA4567" w:rsidRDefault="00FA4567" w:rsidP="00B8083C">
            <w:pPr>
              <w:widowControl/>
              <w:jc w:val="left"/>
              <w:rPr>
                <w:rFonts w:ascii="宋体" w:hAnsi="宋体" w:cs="宋体"/>
                <w:color w:val="000000"/>
                <w:kern w:val="0"/>
                <w:szCs w:val="21"/>
              </w:rPr>
            </w:pPr>
            <w:r>
              <w:rPr>
                <w:rFonts w:ascii="宋体" w:hAnsi="宋体" w:hint="eastAsia"/>
                <w:szCs w:val="21"/>
              </w:rPr>
              <w:t>智能一卡通</w:t>
            </w:r>
            <w:r>
              <w:rPr>
                <w:rFonts w:ascii="宋体" w:hAnsi="宋体" w:cs="宋体" w:hint="eastAsia"/>
                <w:color w:val="000000"/>
                <w:kern w:val="0"/>
                <w:szCs w:val="21"/>
              </w:rPr>
              <w:t>系统</w:t>
            </w:r>
          </w:p>
        </w:tc>
        <w:tc>
          <w:tcPr>
            <w:tcW w:w="4932" w:type="dxa"/>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检查各接线端子、通讯接口是否有松动现象，外观护罩检查；</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检查模块的电源指示灯、状态指示灯是否正常；</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检查门状态与监控主机显示是否一致；</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检查电源、闭锁器、控制器是否正常，线路有无缠绕和松动；</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检查软件使用状态；</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对于发现的故障及时进行维修。</w:t>
            </w:r>
          </w:p>
        </w:tc>
        <w:tc>
          <w:tcPr>
            <w:tcW w:w="1418" w:type="dxa"/>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7*24服务</w:t>
            </w:r>
            <w:r>
              <w:rPr>
                <w:rFonts w:ascii="宋体" w:hAnsi="宋体" w:cs="宋体" w:hint="eastAsia"/>
                <w:color w:val="000000"/>
                <w:kern w:val="0"/>
                <w:szCs w:val="21"/>
              </w:rPr>
              <w:br/>
              <w:t>免费提供备品备件</w:t>
            </w:r>
          </w:p>
        </w:tc>
      </w:tr>
      <w:tr w:rsidR="00FA4567" w:rsidTr="00B8083C">
        <w:trPr>
          <w:trHeight w:val="1995"/>
          <w:jc w:val="center"/>
        </w:trPr>
        <w:tc>
          <w:tcPr>
            <w:tcW w:w="808" w:type="dxa"/>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493" w:type="dxa"/>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卫星及有线电视系统</w:t>
            </w:r>
          </w:p>
        </w:tc>
        <w:tc>
          <w:tcPr>
            <w:tcW w:w="4932" w:type="dxa"/>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每月对卫星接收设备进行检查维护；</w:t>
            </w:r>
            <w:r>
              <w:rPr>
                <w:rFonts w:ascii="宋体" w:hAnsi="宋体" w:cs="宋体" w:hint="eastAsia"/>
                <w:color w:val="000000"/>
                <w:kern w:val="0"/>
                <w:szCs w:val="21"/>
              </w:rPr>
              <w:br/>
              <w:t>每季度对有线电视的传输分配网络进行维护；</w:t>
            </w:r>
            <w:r>
              <w:rPr>
                <w:rFonts w:ascii="宋体" w:hAnsi="宋体" w:cs="宋体" w:hint="eastAsia"/>
                <w:color w:val="000000"/>
                <w:kern w:val="0"/>
                <w:szCs w:val="21"/>
              </w:rPr>
              <w:br/>
              <w:t>每季度对主干传输光纤及耦合器等进行检测，保证线路畅通；</w:t>
            </w:r>
            <w:r>
              <w:rPr>
                <w:rFonts w:ascii="宋体" w:hAnsi="宋体" w:cs="宋体" w:hint="eastAsia"/>
                <w:color w:val="000000"/>
                <w:kern w:val="0"/>
                <w:szCs w:val="21"/>
              </w:rPr>
              <w:br/>
              <w:t>每季度对前端接收信号进行测试。</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系统故障及时进行恢复。</w:t>
            </w:r>
          </w:p>
        </w:tc>
        <w:tc>
          <w:tcPr>
            <w:tcW w:w="1418" w:type="dxa"/>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7*24服务</w:t>
            </w:r>
            <w:r>
              <w:rPr>
                <w:rFonts w:ascii="宋体" w:hAnsi="宋体" w:cs="宋体" w:hint="eastAsia"/>
                <w:color w:val="000000"/>
                <w:kern w:val="0"/>
                <w:szCs w:val="21"/>
              </w:rPr>
              <w:br/>
              <w:t>免费提供备品备件</w:t>
            </w:r>
          </w:p>
        </w:tc>
      </w:tr>
      <w:tr w:rsidR="00FA4567" w:rsidTr="00B8083C">
        <w:trPr>
          <w:trHeight w:val="1995"/>
          <w:jc w:val="center"/>
        </w:trPr>
        <w:tc>
          <w:tcPr>
            <w:tcW w:w="808" w:type="dxa"/>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493" w:type="dxa"/>
            <w:noWrap/>
            <w:vAlign w:val="center"/>
          </w:tcPr>
          <w:p w:rsidR="00FA4567" w:rsidRDefault="00FA4567" w:rsidP="00B8083C">
            <w:pPr>
              <w:widowControl/>
              <w:jc w:val="center"/>
              <w:rPr>
                <w:rFonts w:ascii="宋体" w:hAnsi="宋体" w:cs="宋体"/>
                <w:color w:val="000000"/>
                <w:kern w:val="0"/>
                <w:szCs w:val="21"/>
              </w:rPr>
            </w:pPr>
            <w:r>
              <w:rPr>
                <w:rFonts w:ascii="宋体" w:hAnsi="宋体" w:hint="eastAsia"/>
                <w:szCs w:val="21"/>
              </w:rPr>
              <w:t>信息发布系统</w:t>
            </w:r>
          </w:p>
        </w:tc>
        <w:tc>
          <w:tcPr>
            <w:tcW w:w="4932" w:type="dxa"/>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每季度对系统硬件和软件进行检查；</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检查系统各种插接件，解决各种故障；</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设备故障及时进行维修。</w:t>
            </w:r>
          </w:p>
        </w:tc>
        <w:tc>
          <w:tcPr>
            <w:tcW w:w="1418" w:type="dxa"/>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7*24服务</w:t>
            </w:r>
            <w:r>
              <w:rPr>
                <w:rFonts w:ascii="宋体" w:hAnsi="宋体" w:cs="宋体" w:hint="eastAsia"/>
                <w:color w:val="000000"/>
                <w:kern w:val="0"/>
                <w:szCs w:val="21"/>
              </w:rPr>
              <w:br/>
              <w:t>免费提供备品备件</w:t>
            </w:r>
          </w:p>
        </w:tc>
      </w:tr>
      <w:tr w:rsidR="00FA4567" w:rsidTr="00B8083C">
        <w:trPr>
          <w:trHeight w:val="1650"/>
          <w:jc w:val="center"/>
        </w:trPr>
        <w:tc>
          <w:tcPr>
            <w:tcW w:w="808" w:type="dxa"/>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1493" w:type="dxa"/>
            <w:noWrap/>
            <w:vAlign w:val="center"/>
          </w:tcPr>
          <w:p w:rsidR="00FA4567" w:rsidRDefault="00FA4567" w:rsidP="00B8083C">
            <w:pPr>
              <w:widowControl/>
              <w:jc w:val="left"/>
              <w:rPr>
                <w:rFonts w:ascii="宋体" w:hAnsi="宋体" w:cs="宋体"/>
                <w:color w:val="000000"/>
                <w:kern w:val="0"/>
                <w:szCs w:val="21"/>
              </w:rPr>
            </w:pPr>
            <w:r>
              <w:rPr>
                <w:rFonts w:ascii="宋体" w:hAnsi="宋体" w:hint="eastAsia"/>
                <w:szCs w:val="21"/>
              </w:rPr>
              <w:t>多媒体会议系统、应急指挥会议系统</w:t>
            </w:r>
          </w:p>
        </w:tc>
        <w:tc>
          <w:tcPr>
            <w:tcW w:w="4932" w:type="dxa"/>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定期进行会议室线路和效果检查，及时排除隐患；</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远程视频会议系统派专人驻场服务；</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检查系统各种插接件，解决各种故障；</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按需求更换和维修各种设备等；</w:t>
            </w:r>
          </w:p>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对对投影机芯的亮度、亮度均匀性、对比度、色彩、噪声进行测试并做出相应调整。</w:t>
            </w:r>
          </w:p>
        </w:tc>
        <w:tc>
          <w:tcPr>
            <w:tcW w:w="1418" w:type="dxa"/>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7*24服务</w:t>
            </w:r>
            <w:r>
              <w:rPr>
                <w:rFonts w:ascii="宋体" w:hAnsi="宋体" w:cs="宋体" w:hint="eastAsia"/>
                <w:color w:val="000000"/>
                <w:kern w:val="0"/>
                <w:szCs w:val="21"/>
              </w:rPr>
              <w:br/>
              <w:t>免费提供备品备件</w:t>
            </w:r>
          </w:p>
        </w:tc>
      </w:tr>
    </w:tbl>
    <w:p w:rsidR="00FA4567" w:rsidRDefault="00FA4567" w:rsidP="00FA4567">
      <w:pPr>
        <w:rPr>
          <w:rFonts w:ascii="宋体" w:hAnsi="宋体"/>
          <w:szCs w:val="21"/>
        </w:rPr>
      </w:pPr>
    </w:p>
    <w:p w:rsidR="00FA4567" w:rsidRDefault="00FA4567" w:rsidP="00FA4567">
      <w:pPr>
        <w:rPr>
          <w:rFonts w:ascii="宋体" w:hAnsi="宋体"/>
          <w:szCs w:val="21"/>
        </w:rPr>
      </w:pPr>
    </w:p>
    <w:p w:rsidR="00FA4567" w:rsidRDefault="00FA4567" w:rsidP="00FA4567">
      <w:pPr>
        <w:spacing w:line="360" w:lineRule="auto"/>
        <w:ind w:firstLineChars="200" w:firstLine="422"/>
        <w:rPr>
          <w:rFonts w:ascii="宋体" w:hAnsi="宋体"/>
          <w:b/>
          <w:szCs w:val="21"/>
        </w:rPr>
      </w:pPr>
      <w:r>
        <w:rPr>
          <w:rFonts w:ascii="宋体" w:hAnsi="宋体" w:hint="eastAsia"/>
          <w:b/>
          <w:szCs w:val="21"/>
        </w:rPr>
        <w:t>4.3信息机房弱电系统运维</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4.3.1服务对象</w:t>
      </w:r>
    </w:p>
    <w:p w:rsidR="00FA4567" w:rsidRDefault="00FA4567" w:rsidP="00FA4567">
      <w:pPr>
        <w:spacing w:line="360" w:lineRule="auto"/>
        <w:ind w:firstLineChars="200" w:firstLine="420"/>
        <w:rPr>
          <w:rFonts w:ascii="宋体" w:hAnsi="宋体"/>
          <w:szCs w:val="21"/>
        </w:rPr>
      </w:pPr>
      <w:r>
        <w:rPr>
          <w:rFonts w:ascii="宋体" w:hAnsi="宋体" w:hint="eastAsia"/>
          <w:szCs w:val="21"/>
        </w:rPr>
        <w:t>松江新城综合配套服务大楼信息机房运维主要完成对大楼信息机房日常运行维护，实现对机房日常运行的常态化管理，具体涉及服务范围如下：</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（1）UPS设备系统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）机房电气安装系统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）机房防雷接地系统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）机房空调系统</w:t>
      </w:r>
    </w:p>
    <w:p w:rsidR="00FA4567" w:rsidRDefault="00FA4567" w:rsidP="00FA4567">
      <w:pPr>
        <w:spacing w:line="360" w:lineRule="auto"/>
        <w:ind w:firstLineChars="300" w:firstLine="632"/>
        <w:rPr>
          <w:rFonts w:ascii="宋体" w:hAnsi="宋体"/>
          <w:b/>
          <w:szCs w:val="21"/>
        </w:rPr>
      </w:pPr>
      <w:bookmarkStart w:id="99" w:name="_Toc47100811"/>
      <w:bookmarkStart w:id="100" w:name="_Toc393372651"/>
      <w:r>
        <w:rPr>
          <w:rFonts w:ascii="宋体" w:hAnsi="宋体" w:hint="eastAsia"/>
          <w:b/>
          <w:szCs w:val="21"/>
        </w:rPr>
        <w:t>4.3.2服务内容</w:t>
      </w:r>
      <w:bookmarkEnd w:id="99"/>
      <w:bookmarkEnd w:id="100"/>
    </w:p>
    <w:p w:rsidR="00FA4567" w:rsidRDefault="00FA4567" w:rsidP="00FA4567">
      <w:pPr>
        <w:spacing w:line="360" w:lineRule="auto"/>
        <w:ind w:firstLineChars="200" w:firstLine="420"/>
        <w:rPr>
          <w:rFonts w:ascii="宋体" w:hAnsi="宋体"/>
          <w:szCs w:val="21"/>
        </w:rPr>
      </w:pPr>
      <w:r>
        <w:rPr>
          <w:rFonts w:ascii="宋体" w:hAnsi="宋体" w:hint="eastAsia"/>
          <w:szCs w:val="21"/>
        </w:rPr>
        <w:t>本次松江新城综合配套服务大楼信息机房运维的主要服务内容：</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松江新城综合配套服务大楼信息主机房、楼层分机房的日常运维。</w:t>
      </w:r>
    </w:p>
    <w:p w:rsidR="00FA4567" w:rsidRDefault="00FA4567" w:rsidP="00FA4567">
      <w:pPr>
        <w:spacing w:line="360" w:lineRule="auto"/>
        <w:ind w:firstLineChars="200" w:firstLine="420"/>
        <w:rPr>
          <w:rFonts w:ascii="宋体" w:hAnsi="宋体"/>
          <w:szCs w:val="21"/>
        </w:rPr>
      </w:pPr>
      <w:r>
        <w:rPr>
          <w:rFonts w:ascii="宋体" w:hAnsi="宋体" w:hint="eastAsia"/>
          <w:szCs w:val="21"/>
        </w:rPr>
        <w:t>成交供应商的工程师需对松江新城综合配套服务大楼机房情况熟悉，了解公安分局主要系统概况，对于公安主要业务流程熟悉，具有良好的沟通协调能力。</w:t>
      </w:r>
    </w:p>
    <w:p w:rsidR="00FA4567" w:rsidRDefault="00FA4567" w:rsidP="00FA4567">
      <w:pPr>
        <w:spacing w:line="360" w:lineRule="auto"/>
        <w:ind w:firstLineChars="300" w:firstLine="632"/>
        <w:rPr>
          <w:bCs/>
        </w:rPr>
      </w:pPr>
      <w:bookmarkStart w:id="101" w:name="_Toc47045470"/>
      <w:bookmarkStart w:id="102" w:name="_Toc47100812"/>
      <w:r>
        <w:rPr>
          <w:rFonts w:ascii="宋体" w:hAnsi="宋体" w:hint="eastAsia"/>
          <w:b/>
          <w:szCs w:val="21"/>
        </w:rPr>
        <w:t>4.3.2.1分局大楼机房电气系统设备服务内容</w:t>
      </w:r>
      <w:bookmarkEnd w:id="101"/>
      <w:bookmarkEnd w:id="102"/>
    </w:p>
    <w:p w:rsidR="00FA4567" w:rsidRDefault="00FA4567" w:rsidP="00FA4567">
      <w:pPr>
        <w:spacing w:line="360" w:lineRule="auto"/>
        <w:ind w:firstLineChars="200" w:firstLine="420"/>
        <w:rPr>
          <w:rFonts w:ascii="宋体" w:hAnsi="宋体"/>
          <w:szCs w:val="21"/>
        </w:rPr>
      </w:pPr>
      <w:r>
        <w:rPr>
          <w:rFonts w:ascii="宋体" w:hAnsi="宋体" w:hint="eastAsia"/>
          <w:szCs w:val="21"/>
        </w:rPr>
        <w:t>信息机房机房电气设备包含：</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输入出柜、动力柜、列头柜33台</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配电箱10台</w:t>
      </w:r>
    </w:p>
    <w:p w:rsidR="00FA4567" w:rsidRDefault="00FA4567" w:rsidP="00FA4567">
      <w:pPr>
        <w:spacing w:line="360" w:lineRule="auto"/>
        <w:ind w:firstLineChars="200" w:firstLine="420"/>
        <w:rPr>
          <w:rFonts w:ascii="宋体" w:hAnsi="宋体"/>
          <w:szCs w:val="21"/>
        </w:rPr>
      </w:pPr>
      <w:r>
        <w:rPr>
          <w:rFonts w:ascii="宋体" w:hAnsi="宋体" w:hint="eastAsia"/>
          <w:szCs w:val="21"/>
        </w:rPr>
        <w:t>机房电气设备日常运维内容：</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（1）每月对设备进行测试校验</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（2）供配电系统日常维护和故障维修</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（3）定期对供电情况进行测试和巡检</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（4）全系统设备各种功能测试、内部清洁、所有逻辑控制板的去污除尘处理</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（5）机房接地、防雷系统巡检</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（6）提供7*24*4服务响应</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（7）提供备品备件</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（8）保证机房区域全天候可靠供电</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4.3.2.2机房精密空调设备服务内容：</w:t>
      </w:r>
    </w:p>
    <w:p w:rsidR="00FA4567" w:rsidRDefault="00FA4567" w:rsidP="00FA4567">
      <w:pPr>
        <w:spacing w:line="360" w:lineRule="auto"/>
        <w:ind w:firstLineChars="200" w:firstLine="420"/>
        <w:rPr>
          <w:rFonts w:ascii="宋体" w:hAnsi="宋体"/>
          <w:szCs w:val="21"/>
        </w:rPr>
      </w:pPr>
      <w:r>
        <w:rPr>
          <w:rFonts w:ascii="宋体" w:hAnsi="宋体" w:hint="eastAsia"/>
          <w:szCs w:val="21"/>
        </w:rPr>
        <w:t>信息机房精密空调设备包含：</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精密空调22台，分别为40KW制冷量13台、25KW制冷量7台、12KW制冷量2台。</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室外机2台、风管式室内机4台。</w:t>
      </w:r>
    </w:p>
    <w:p w:rsidR="00FA4567" w:rsidRDefault="00FA4567" w:rsidP="00FA4567">
      <w:pPr>
        <w:spacing w:line="360" w:lineRule="auto"/>
        <w:ind w:firstLineChars="200" w:firstLine="420"/>
        <w:rPr>
          <w:rFonts w:ascii="宋体" w:hAnsi="宋体"/>
          <w:szCs w:val="21"/>
        </w:rPr>
      </w:pPr>
      <w:r>
        <w:rPr>
          <w:rFonts w:ascii="宋体" w:hAnsi="宋体" w:hint="eastAsia"/>
          <w:szCs w:val="21"/>
        </w:rPr>
        <w:t>机房精密空调设备日常运维内容：</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（1）检查冷媒液镜，视情况补液或换干燥过滤器</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（2）检查和清洁加湿罐，必要时及时更换</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（3）清洗和更换空气过滤网，清洗风冷冷凝器，必要时及时更换</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（4）检查制冷系统运行情况，必要时调整过热度，使设备处于最佳运行状态</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（5）定期对系统硬件和软件进行检查</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（6）备件更换和设备维修服务</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（7）提供7*24*4服务响应</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（8）提供备品备件</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（9）保证屏蔽机房环境温湿度</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4.3.2.3机房UPS设备服务内容：</w:t>
      </w:r>
    </w:p>
    <w:p w:rsidR="00FA4567" w:rsidRDefault="00FA4567" w:rsidP="00FA4567">
      <w:pPr>
        <w:spacing w:line="360" w:lineRule="auto"/>
        <w:ind w:firstLineChars="200" w:firstLine="420"/>
        <w:rPr>
          <w:rFonts w:ascii="宋体" w:hAnsi="宋体"/>
          <w:szCs w:val="21"/>
        </w:rPr>
      </w:pPr>
      <w:r>
        <w:rPr>
          <w:rFonts w:ascii="宋体" w:hAnsi="宋体" w:hint="eastAsia"/>
          <w:szCs w:val="21"/>
        </w:rPr>
        <w:t>信息机房UPS设备包含：</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UPS主机7台，其中</w:t>
      </w:r>
      <w:r>
        <w:rPr>
          <w:rFonts w:ascii="宋体" w:hAnsi="宋体"/>
          <w:szCs w:val="21"/>
        </w:rPr>
        <w:t>400 KVA</w:t>
      </w:r>
      <w:r>
        <w:rPr>
          <w:rFonts w:ascii="宋体" w:hAnsi="宋体" w:hint="eastAsia"/>
          <w:szCs w:val="21"/>
        </w:rPr>
        <w:t xml:space="preserve">  2台、</w:t>
      </w:r>
      <w:r>
        <w:rPr>
          <w:rFonts w:ascii="宋体" w:hAnsi="宋体"/>
          <w:szCs w:val="21"/>
        </w:rPr>
        <w:t>60KVA</w:t>
      </w:r>
      <w:r>
        <w:rPr>
          <w:rFonts w:ascii="宋体" w:hAnsi="宋体" w:hint="eastAsia"/>
          <w:szCs w:val="21"/>
        </w:rPr>
        <w:t xml:space="preserve">  3台、</w:t>
      </w:r>
      <w:r>
        <w:rPr>
          <w:rFonts w:ascii="宋体" w:hAnsi="宋体"/>
          <w:szCs w:val="21"/>
        </w:rPr>
        <w:t>30KVA</w:t>
      </w:r>
      <w:r>
        <w:rPr>
          <w:rFonts w:ascii="宋体" w:hAnsi="宋体" w:hint="eastAsia"/>
          <w:szCs w:val="21"/>
        </w:rPr>
        <w:t xml:space="preserve"> 1台、</w:t>
      </w:r>
      <w:r>
        <w:rPr>
          <w:rFonts w:ascii="宋体" w:hAnsi="宋体"/>
          <w:szCs w:val="21"/>
        </w:rPr>
        <w:t>6KV</w:t>
      </w:r>
      <w:r>
        <w:rPr>
          <w:rFonts w:ascii="宋体" w:hAnsi="宋体" w:hint="eastAsia"/>
          <w:szCs w:val="21"/>
        </w:rPr>
        <w:t>A  1台、配套电池组。</w:t>
      </w:r>
    </w:p>
    <w:p w:rsidR="00FA4567" w:rsidRDefault="00FA4567" w:rsidP="00FA4567">
      <w:pPr>
        <w:spacing w:line="360" w:lineRule="auto"/>
        <w:ind w:firstLineChars="200" w:firstLine="420"/>
        <w:rPr>
          <w:rFonts w:ascii="宋体" w:hAnsi="宋体"/>
          <w:szCs w:val="21"/>
        </w:rPr>
      </w:pPr>
      <w:r>
        <w:rPr>
          <w:rFonts w:ascii="宋体" w:hAnsi="宋体" w:hint="eastAsia"/>
          <w:szCs w:val="21"/>
        </w:rPr>
        <w:t>机房UPS设备日常运维内容：</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（1）定期电池组中的电池做静态和动态测试</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（2）检查电池组的连接</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（3）定期对电池容量进行测试</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（4）提供</w:t>
      </w:r>
      <w:r>
        <w:rPr>
          <w:rFonts w:ascii="宋体" w:hAnsi="宋体"/>
          <w:szCs w:val="21"/>
        </w:rPr>
        <w:t>UPS</w:t>
      </w:r>
      <w:r>
        <w:rPr>
          <w:rFonts w:ascii="宋体" w:hAnsi="宋体" w:hint="eastAsia"/>
          <w:szCs w:val="21"/>
        </w:rPr>
        <w:t>主机内主要部件进行静态测试</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（5）检查</w:t>
      </w:r>
      <w:r>
        <w:rPr>
          <w:rFonts w:ascii="宋体" w:hAnsi="宋体"/>
          <w:szCs w:val="21"/>
        </w:rPr>
        <w:t>UPS</w:t>
      </w:r>
      <w:r>
        <w:rPr>
          <w:rFonts w:ascii="宋体" w:hAnsi="宋体" w:hint="eastAsia"/>
          <w:szCs w:val="21"/>
        </w:rPr>
        <w:t>主机内易损单元（逆变器、整流器、静态开关等）</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（6）检查设备的输入输出连接端子进行检查</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（7）</w:t>
      </w:r>
      <w:r>
        <w:rPr>
          <w:rFonts w:ascii="宋体" w:hAnsi="宋体"/>
          <w:szCs w:val="21"/>
        </w:rPr>
        <w:t>UPS</w:t>
      </w:r>
      <w:r>
        <w:rPr>
          <w:rFonts w:ascii="宋体" w:hAnsi="宋体" w:hint="eastAsia"/>
          <w:szCs w:val="21"/>
        </w:rPr>
        <w:t>系统常态模式、旁路模式、电池供电模式、工作模式切换、通信功能等进行定期测试</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（8）提供</w:t>
      </w:r>
      <w:r>
        <w:rPr>
          <w:rFonts w:ascii="宋体" w:hAnsi="宋体"/>
          <w:szCs w:val="21"/>
        </w:rPr>
        <w:t>UPS</w:t>
      </w:r>
      <w:r>
        <w:rPr>
          <w:rFonts w:ascii="宋体" w:hAnsi="宋体" w:hint="eastAsia"/>
          <w:szCs w:val="21"/>
        </w:rPr>
        <w:t>历史记录的评估</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（9）备件更换和设备维修服务</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（10）提供7*24*4服务响应</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（11）提供备品备件</w:t>
      </w:r>
    </w:p>
    <w:p w:rsidR="00FA4567" w:rsidRDefault="00FA4567" w:rsidP="00FA4567">
      <w:pPr>
        <w:spacing w:line="360" w:lineRule="auto"/>
        <w:ind w:firstLineChars="200" w:firstLine="422"/>
        <w:rPr>
          <w:rFonts w:ascii="宋体" w:hAnsi="宋体"/>
          <w:b/>
          <w:szCs w:val="21"/>
        </w:rPr>
      </w:pPr>
      <w:r>
        <w:rPr>
          <w:rFonts w:ascii="宋体" w:hAnsi="宋体" w:hint="eastAsia"/>
          <w:b/>
          <w:szCs w:val="21"/>
        </w:rPr>
        <w:t xml:space="preserve">4.4 </w:t>
      </w:r>
      <w:r>
        <w:rPr>
          <w:rFonts w:ascii="宋体" w:hAnsi="宋体"/>
          <w:b/>
          <w:szCs w:val="21"/>
        </w:rPr>
        <w:t>110</w:t>
      </w:r>
      <w:r>
        <w:rPr>
          <w:rFonts w:ascii="宋体" w:hAnsi="宋体" w:hint="eastAsia"/>
          <w:b/>
          <w:szCs w:val="21"/>
        </w:rPr>
        <w:t>指</w:t>
      </w:r>
      <w:r>
        <w:rPr>
          <w:rFonts w:ascii="宋体" w:hAnsi="宋体"/>
          <w:b/>
          <w:szCs w:val="21"/>
        </w:rPr>
        <w:t>挥中</w:t>
      </w:r>
      <w:r>
        <w:rPr>
          <w:rFonts w:ascii="宋体" w:hAnsi="宋体" w:hint="eastAsia"/>
          <w:b/>
          <w:szCs w:val="21"/>
        </w:rPr>
        <w:t>心系统运维</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4.4.1服务对象</w:t>
      </w:r>
    </w:p>
    <w:p w:rsidR="00FA4567" w:rsidRDefault="00FA4567" w:rsidP="00FA4567">
      <w:pPr>
        <w:spacing w:line="360" w:lineRule="auto"/>
        <w:ind w:firstLineChars="200" w:firstLine="420"/>
        <w:rPr>
          <w:rFonts w:ascii="宋体" w:hAnsi="宋体"/>
          <w:szCs w:val="21"/>
        </w:rPr>
      </w:pPr>
      <w:r>
        <w:rPr>
          <w:rFonts w:ascii="宋体" w:hAnsi="宋体" w:hint="eastAsia"/>
          <w:szCs w:val="21"/>
        </w:rPr>
        <w:t>松江新城综合配套服务大楼110</w:t>
      </w:r>
      <w:r>
        <w:rPr>
          <w:rFonts w:ascii="宋体" w:hAnsi="宋体"/>
          <w:szCs w:val="21"/>
        </w:rPr>
        <w:t>指挥中心系统</w:t>
      </w:r>
      <w:r>
        <w:rPr>
          <w:rFonts w:ascii="宋体" w:hAnsi="宋体" w:hint="eastAsia"/>
          <w:szCs w:val="21"/>
        </w:rPr>
        <w:t>主要功能包括：联动接处警功能；大屏幕显示功能；多媒体视频处理功能；有、无线统一调度通讯功能；计算机信息共享、网络数据传输功能；各类计算机信息系统辅助决策功能；应急会议功能等。系统应通过有线、无线、计算机网络、视频图像等多种形式。</w:t>
      </w:r>
    </w:p>
    <w:p w:rsidR="00FA4567" w:rsidRDefault="00FA4567" w:rsidP="00FA4567">
      <w:pPr>
        <w:spacing w:line="360" w:lineRule="auto"/>
        <w:ind w:firstLineChars="200" w:firstLine="420"/>
        <w:rPr>
          <w:rFonts w:ascii="宋体" w:hAnsi="宋体"/>
          <w:szCs w:val="21"/>
        </w:rPr>
      </w:pPr>
      <w:r>
        <w:rPr>
          <w:rFonts w:ascii="宋体" w:hAnsi="宋体" w:hint="eastAsia"/>
          <w:szCs w:val="21"/>
        </w:rPr>
        <w:t>本次松江分局110指挥中心运维主要完成对110指挥中心内系统设备日常运行维护，实现对指挥中心各系统日常运行的常态化管理，具体涉及服务范围如下：</w:t>
      </w:r>
    </w:p>
    <w:p w:rsidR="00FA4567" w:rsidRDefault="00FA4567" w:rsidP="00FA4567">
      <w:pPr>
        <w:spacing w:line="360" w:lineRule="auto"/>
        <w:ind w:left="851"/>
        <w:rPr>
          <w:rFonts w:ascii="宋体" w:hAnsi="宋体"/>
          <w:szCs w:val="21"/>
        </w:rPr>
      </w:pPr>
      <w:bookmarkStart w:id="103" w:name="_Toc47100828"/>
      <w:r>
        <w:rPr>
          <w:rFonts w:ascii="宋体" w:hAnsi="宋体" w:hint="eastAsia"/>
          <w:szCs w:val="21"/>
        </w:rPr>
        <w:t>（1）大屏幕综合显示系统</w:t>
      </w:r>
    </w:p>
    <w:p w:rsidR="00FA4567" w:rsidRDefault="00FA4567" w:rsidP="00FA4567">
      <w:pPr>
        <w:spacing w:line="360" w:lineRule="auto"/>
        <w:ind w:left="851"/>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）综合接处警调度系统</w:t>
      </w:r>
    </w:p>
    <w:p w:rsidR="00FA4567" w:rsidRDefault="00FA4567" w:rsidP="00FA4567">
      <w:pPr>
        <w:spacing w:line="360" w:lineRule="auto"/>
        <w:ind w:left="851"/>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）无线调度系统</w:t>
      </w:r>
    </w:p>
    <w:p w:rsidR="00FA4567" w:rsidRDefault="00FA4567" w:rsidP="00FA4567">
      <w:pPr>
        <w:spacing w:line="360" w:lineRule="auto"/>
        <w:ind w:left="851"/>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）综合图像视频管理系统</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4.4.2服务内容</w:t>
      </w:r>
      <w:bookmarkEnd w:id="103"/>
    </w:p>
    <w:p w:rsidR="00FA4567" w:rsidRDefault="00FA4567" w:rsidP="00FA4567">
      <w:pPr>
        <w:spacing w:line="360" w:lineRule="auto"/>
        <w:ind w:firstLineChars="200" w:firstLine="420"/>
        <w:rPr>
          <w:rFonts w:ascii="宋体" w:hAnsi="宋体"/>
          <w:szCs w:val="21"/>
        </w:rPr>
      </w:pPr>
      <w:r>
        <w:rPr>
          <w:rFonts w:ascii="宋体" w:hAnsi="宋体" w:hint="eastAsia"/>
          <w:szCs w:val="21"/>
        </w:rPr>
        <w:t>本次松江分局110</w:t>
      </w:r>
      <w:r>
        <w:rPr>
          <w:rFonts w:ascii="宋体" w:hAnsi="宋体"/>
          <w:szCs w:val="21"/>
        </w:rPr>
        <w:t>指挥中心系统</w:t>
      </w:r>
      <w:r>
        <w:rPr>
          <w:rFonts w:ascii="宋体" w:hAnsi="宋体" w:hint="eastAsia"/>
          <w:szCs w:val="21"/>
        </w:rPr>
        <w:t>运维的主要服务内容：</w:t>
      </w:r>
    </w:p>
    <w:p w:rsidR="00FA4567" w:rsidRDefault="00FA4567" w:rsidP="00FA4567">
      <w:pPr>
        <w:spacing w:line="360" w:lineRule="auto"/>
        <w:ind w:firstLineChars="200" w:firstLine="420"/>
        <w:rPr>
          <w:rFonts w:ascii="宋体" w:hAnsi="宋体"/>
          <w:szCs w:val="21"/>
        </w:rPr>
      </w:pPr>
      <w:r>
        <w:rPr>
          <w:rFonts w:ascii="宋体" w:hAnsi="宋体" w:hint="eastAsia"/>
          <w:szCs w:val="21"/>
        </w:rPr>
        <w:t>成交供应商的工程师需对分局110</w:t>
      </w:r>
      <w:r>
        <w:rPr>
          <w:rFonts w:ascii="宋体" w:hAnsi="宋体"/>
          <w:szCs w:val="21"/>
        </w:rPr>
        <w:t>指挥中心系统</w:t>
      </w:r>
      <w:r>
        <w:rPr>
          <w:rFonts w:ascii="宋体" w:hAnsi="宋体" w:hint="eastAsia"/>
          <w:szCs w:val="21"/>
        </w:rPr>
        <w:t>情况熟悉，了解指挥中心主要系统概况，对于分局主要业务流程熟悉，具有良好的沟通协调能力。</w:t>
      </w:r>
    </w:p>
    <w:p w:rsidR="00FA4567" w:rsidRDefault="00FA4567" w:rsidP="00FA4567">
      <w:pPr>
        <w:spacing w:line="360" w:lineRule="auto"/>
        <w:ind w:firstLineChars="200" w:firstLine="420"/>
        <w:rPr>
          <w:rFonts w:ascii="宋体" w:hAnsi="宋体"/>
          <w:szCs w:val="21"/>
        </w:rPr>
      </w:pPr>
      <w:r>
        <w:rPr>
          <w:rFonts w:ascii="宋体" w:hAnsi="宋体" w:hint="eastAsia"/>
          <w:szCs w:val="21"/>
        </w:rPr>
        <w:t xml:space="preserve">服务内容包含以下服务项目： </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4.4.2.1大屏幕综合显示系统设备服务内容</w:t>
      </w:r>
    </w:p>
    <w:p w:rsidR="00FA4567" w:rsidRDefault="00FA4567" w:rsidP="00FA4567">
      <w:pPr>
        <w:pStyle w:val="affffffff9"/>
        <w:spacing w:line="360" w:lineRule="auto"/>
        <w:ind w:left="560" w:firstLineChars="0" w:firstLine="0"/>
        <w:rPr>
          <w:rFonts w:ascii="宋体" w:hAnsi="宋体"/>
          <w:b/>
          <w:szCs w:val="21"/>
        </w:rPr>
      </w:pPr>
      <w:r>
        <w:rPr>
          <w:rFonts w:ascii="宋体" w:hAnsi="宋体" w:hint="eastAsia"/>
          <w:b/>
          <w:szCs w:val="21"/>
        </w:rPr>
        <w:t>激光光源投影单元</w:t>
      </w:r>
    </w:p>
    <w:p w:rsidR="00FA4567" w:rsidRDefault="00FA4567" w:rsidP="00FA4567">
      <w:pPr>
        <w:spacing w:line="360" w:lineRule="auto"/>
        <w:ind w:firstLineChars="200" w:firstLine="420"/>
        <w:rPr>
          <w:rFonts w:ascii="宋体" w:hAnsi="宋体"/>
          <w:szCs w:val="21"/>
        </w:rPr>
      </w:pPr>
      <w:r>
        <w:rPr>
          <w:rFonts w:ascii="宋体" w:hAnsi="宋体" w:hint="eastAsia"/>
          <w:szCs w:val="21"/>
        </w:rPr>
        <w:t>检查大屏幕显示墙系统设备状态和运行情况；包括对所有系统设备的运行状况、运行参数进行检查，对屏幕、投影机、处理器、附属设备、专用线缆、电缆、控制PC及运行控制软件进行全面检查。</w:t>
      </w:r>
    </w:p>
    <w:p w:rsidR="00FA4567" w:rsidRDefault="00FA4567" w:rsidP="00FA4567">
      <w:pPr>
        <w:spacing w:line="360" w:lineRule="auto"/>
        <w:ind w:firstLineChars="200" w:firstLine="420"/>
        <w:rPr>
          <w:rFonts w:ascii="宋体" w:hAnsi="宋体"/>
          <w:szCs w:val="21"/>
        </w:rPr>
      </w:pPr>
      <w:r>
        <w:rPr>
          <w:rFonts w:ascii="宋体" w:hAnsi="宋体" w:hint="eastAsia"/>
          <w:szCs w:val="21"/>
        </w:rPr>
        <w:t>调整全屏的机械位置、亮度和颜色；包括对整个大屏幕系统的投影机基色、亮度、色彩的调整，对运行信号模式的亮度、色彩的调整，对处理器信号的亮度、色彩的调整，对大屏幕系统的机械位置、模式行场位置等进行调整。</w:t>
      </w:r>
    </w:p>
    <w:p w:rsidR="00FA4567" w:rsidRDefault="00FA4567" w:rsidP="00FA4567">
      <w:pPr>
        <w:spacing w:line="360" w:lineRule="auto"/>
        <w:ind w:firstLineChars="200" w:firstLine="420"/>
        <w:rPr>
          <w:rFonts w:ascii="宋体" w:hAnsi="宋体"/>
          <w:szCs w:val="21"/>
        </w:rPr>
      </w:pPr>
      <w:r>
        <w:rPr>
          <w:rFonts w:ascii="宋体" w:hAnsi="宋体" w:hint="eastAsia"/>
          <w:szCs w:val="21"/>
        </w:rPr>
        <w:t>提供激光光源投影单元备品备件。</w:t>
      </w:r>
    </w:p>
    <w:p w:rsidR="00FA4567" w:rsidRDefault="00FA4567" w:rsidP="00FA4567">
      <w:pPr>
        <w:pStyle w:val="affffffff9"/>
        <w:spacing w:line="360" w:lineRule="auto"/>
        <w:ind w:left="560" w:firstLineChars="0" w:firstLine="0"/>
        <w:rPr>
          <w:rFonts w:ascii="宋体" w:hAnsi="宋体"/>
          <w:b/>
          <w:szCs w:val="21"/>
        </w:rPr>
      </w:pPr>
      <w:r>
        <w:rPr>
          <w:rFonts w:ascii="宋体" w:hAnsi="宋体" w:hint="eastAsia"/>
          <w:b/>
          <w:szCs w:val="21"/>
        </w:rPr>
        <w:t>控制软件及服务器</w:t>
      </w:r>
    </w:p>
    <w:p w:rsidR="00FA4567" w:rsidRDefault="00FA4567" w:rsidP="00FA4567">
      <w:pPr>
        <w:spacing w:line="360" w:lineRule="auto"/>
        <w:ind w:firstLineChars="200" w:firstLine="420"/>
        <w:rPr>
          <w:rFonts w:ascii="宋体" w:hAnsi="宋体"/>
          <w:szCs w:val="21"/>
        </w:rPr>
      </w:pPr>
      <w:r>
        <w:rPr>
          <w:rFonts w:ascii="宋体" w:hAnsi="宋体" w:hint="eastAsia"/>
          <w:szCs w:val="21"/>
        </w:rPr>
        <w:t>对大屏幕管理软件的调试和数据备份；包括对大屏幕控制软件的检查，运行模式的检查、调试，处理器端运行软件的检查、调试，网络信号调用软件的检查，对软件的数据备份，对处理器系统的备份等。</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4.4.2.2综合接处警调度系统设备服务内容</w:t>
      </w:r>
    </w:p>
    <w:p w:rsidR="00FA4567" w:rsidRDefault="00FA4567" w:rsidP="00FA4567">
      <w:pPr>
        <w:pStyle w:val="affffffff9"/>
        <w:spacing w:line="360" w:lineRule="auto"/>
        <w:ind w:left="560" w:firstLineChars="0" w:firstLine="0"/>
        <w:rPr>
          <w:rFonts w:ascii="宋体" w:hAnsi="宋体"/>
          <w:b/>
          <w:szCs w:val="21"/>
        </w:rPr>
      </w:pPr>
      <w:r>
        <w:rPr>
          <w:rFonts w:ascii="宋体" w:hAnsi="宋体" w:hint="eastAsia"/>
          <w:b/>
          <w:szCs w:val="21"/>
        </w:rPr>
        <w:t>系统服务器：</w:t>
      </w:r>
    </w:p>
    <w:p w:rsidR="00FA4567" w:rsidRDefault="00FA4567" w:rsidP="00FA4567">
      <w:pPr>
        <w:spacing w:line="360" w:lineRule="auto"/>
        <w:ind w:firstLineChars="200" w:firstLine="420"/>
        <w:rPr>
          <w:rFonts w:ascii="宋体" w:hAnsi="宋体"/>
          <w:szCs w:val="21"/>
        </w:rPr>
      </w:pPr>
      <w:r>
        <w:rPr>
          <w:rFonts w:ascii="宋体" w:hAnsi="宋体" w:hint="eastAsia"/>
          <w:szCs w:val="21"/>
        </w:rPr>
        <w:t>确保数字调度机、CTI通信平台及综合调度系统、数据库系统、二级受理子系统、三级受理子系统、警情查询与分析系统、双机数据库系统等分局接警相关服务器的软、硬件运行正常，提供备品备件。</w:t>
      </w:r>
    </w:p>
    <w:p w:rsidR="00FA4567" w:rsidRDefault="00FA4567" w:rsidP="00FA4567">
      <w:pPr>
        <w:pStyle w:val="affffffff9"/>
        <w:spacing w:line="360" w:lineRule="auto"/>
        <w:ind w:left="560" w:firstLineChars="0" w:firstLine="0"/>
        <w:rPr>
          <w:rFonts w:ascii="宋体" w:hAnsi="宋体"/>
          <w:b/>
          <w:szCs w:val="21"/>
        </w:rPr>
      </w:pPr>
      <w:r>
        <w:rPr>
          <w:rFonts w:ascii="宋体" w:hAnsi="宋体" w:hint="eastAsia"/>
          <w:b/>
          <w:szCs w:val="21"/>
        </w:rPr>
        <w:t>通信调度：</w:t>
      </w:r>
    </w:p>
    <w:p w:rsidR="00FA4567" w:rsidRDefault="00FA4567" w:rsidP="00FA4567">
      <w:pPr>
        <w:spacing w:before="120" w:after="120" w:line="360" w:lineRule="auto"/>
        <w:ind w:firstLine="400"/>
        <w:rPr>
          <w:rFonts w:ascii="宋体" w:hAnsi="宋体"/>
          <w:szCs w:val="21"/>
        </w:rPr>
      </w:pPr>
      <w:r>
        <w:rPr>
          <w:rFonts w:ascii="宋体" w:hAnsi="宋体" w:hint="eastAsia"/>
          <w:szCs w:val="21"/>
        </w:rPr>
        <w:t>确保电话呼入，接警、处警系统各部分功能正常，提供备品备件。</w:t>
      </w:r>
    </w:p>
    <w:p w:rsidR="00FA4567" w:rsidRDefault="00FA4567" w:rsidP="00FA4567">
      <w:pPr>
        <w:pStyle w:val="affffffff9"/>
        <w:ind w:left="560" w:firstLineChars="0" w:firstLine="0"/>
        <w:rPr>
          <w:rFonts w:ascii="宋体" w:hAnsi="宋体"/>
          <w:b/>
          <w:szCs w:val="21"/>
        </w:rPr>
      </w:pPr>
      <w:r>
        <w:rPr>
          <w:rFonts w:ascii="宋体" w:hAnsi="宋体" w:hint="eastAsia"/>
          <w:b/>
          <w:szCs w:val="21"/>
        </w:rPr>
        <w:t>业务系统：</w:t>
      </w:r>
    </w:p>
    <w:p w:rsidR="00FA4567" w:rsidRDefault="00FA4567" w:rsidP="00FA4567">
      <w:pPr>
        <w:spacing w:before="120" w:after="120" w:line="360" w:lineRule="auto"/>
        <w:ind w:firstLine="400"/>
        <w:rPr>
          <w:rFonts w:ascii="宋体" w:hAnsi="宋体"/>
          <w:szCs w:val="21"/>
        </w:rPr>
      </w:pPr>
      <w:r>
        <w:rPr>
          <w:rFonts w:ascii="宋体" w:hAnsi="宋体" w:hint="eastAsia"/>
          <w:szCs w:val="21"/>
        </w:rPr>
        <w:t>提供接处警系统软件维护和修复服务，并根据分局指挥中心提出的需求对接处警系统软件进行评估、修改、测试、升级服务，保证110接处警系统的完善性、适应性。</w:t>
      </w:r>
    </w:p>
    <w:p w:rsidR="00FA4567" w:rsidRDefault="00FA4567" w:rsidP="00FA4567">
      <w:pPr>
        <w:spacing w:before="120" w:after="120" w:line="360" w:lineRule="auto"/>
        <w:ind w:firstLine="400"/>
        <w:rPr>
          <w:rFonts w:ascii="宋体" w:hAnsi="宋体"/>
          <w:szCs w:val="21"/>
        </w:rPr>
      </w:pPr>
      <w:r>
        <w:rPr>
          <w:rFonts w:ascii="宋体" w:hAnsi="宋体" w:hint="eastAsia"/>
          <w:szCs w:val="21"/>
        </w:rPr>
        <w:t>涉及的业务系统业务包括：</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（1）数据库系统；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（2）二级受理子系统；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（3）三级受理子系统；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（4）综合调度系统；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（5）录音系统；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（6）警情分析研判系统；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（7）双机数据库系统；</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（8）系统配套升级：如市局</w:t>
      </w:r>
      <w:r>
        <w:rPr>
          <w:rFonts w:ascii="宋体" w:hAnsi="宋体"/>
          <w:szCs w:val="21"/>
        </w:rPr>
        <w:t>110系统整体升级，负责配套升级</w:t>
      </w:r>
      <w:r>
        <w:rPr>
          <w:rFonts w:ascii="宋体" w:hAnsi="宋体" w:hint="eastAsia"/>
          <w:szCs w:val="21"/>
        </w:rPr>
        <w:t>布署工作。</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（9）数字调度机关键板卡备份。</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（10）提供备品备件</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4.4.2.3无线调度系统设备服务内容</w:t>
      </w:r>
    </w:p>
    <w:p w:rsidR="00FA4567" w:rsidRDefault="00FA4567" w:rsidP="00FA4567">
      <w:pPr>
        <w:pStyle w:val="affffffff9"/>
        <w:spacing w:line="360" w:lineRule="auto"/>
        <w:ind w:left="560" w:firstLineChars="0" w:firstLine="0"/>
        <w:rPr>
          <w:rFonts w:ascii="宋体" w:hAnsi="宋体"/>
          <w:b/>
          <w:szCs w:val="21"/>
        </w:rPr>
      </w:pPr>
      <w:r>
        <w:rPr>
          <w:rFonts w:ascii="宋体" w:hAnsi="宋体" w:hint="eastAsia"/>
          <w:b/>
          <w:szCs w:val="21"/>
        </w:rPr>
        <w:t>无线通信系统</w:t>
      </w:r>
    </w:p>
    <w:p w:rsidR="00FA4567" w:rsidRPr="005E415F" w:rsidRDefault="00FA4567" w:rsidP="00FA4567">
      <w:pPr>
        <w:pStyle w:val="affffffff9"/>
        <w:spacing w:line="360" w:lineRule="auto"/>
        <w:ind w:leftChars="171" w:left="359"/>
        <w:rPr>
          <w:rFonts w:ascii="宋体" w:hAnsi="宋体"/>
          <w:szCs w:val="21"/>
        </w:rPr>
      </w:pPr>
      <w:r w:rsidRPr="005E415F">
        <w:rPr>
          <w:rFonts w:ascii="宋体" w:hAnsi="宋体" w:hint="eastAsia"/>
          <w:szCs w:val="21"/>
        </w:rPr>
        <w:t>（1）室内分布式系统巡维护</w:t>
      </w:r>
    </w:p>
    <w:p w:rsidR="00FA4567" w:rsidRDefault="00FA4567" w:rsidP="00FA4567">
      <w:pPr>
        <w:spacing w:before="120" w:after="120" w:line="360" w:lineRule="auto"/>
        <w:ind w:firstLine="400"/>
        <w:rPr>
          <w:rFonts w:ascii="宋体" w:hAnsi="宋体"/>
          <w:szCs w:val="21"/>
        </w:rPr>
      </w:pPr>
      <w:r>
        <w:rPr>
          <w:rFonts w:ascii="宋体" w:hAnsi="宋体" w:hint="eastAsia"/>
          <w:szCs w:val="21"/>
        </w:rPr>
        <w:t>通过通信终端对覆盖场所进行信号覆盖测试。</w:t>
      </w:r>
    </w:p>
    <w:p w:rsidR="00FA4567" w:rsidRDefault="00FA4567" w:rsidP="00FA4567">
      <w:pPr>
        <w:spacing w:before="120" w:after="120" w:line="360" w:lineRule="auto"/>
        <w:ind w:firstLine="400"/>
        <w:rPr>
          <w:rFonts w:ascii="宋体" w:hAnsi="宋体"/>
          <w:szCs w:val="21"/>
        </w:rPr>
      </w:pPr>
      <w:r>
        <w:rPr>
          <w:rFonts w:ascii="宋体" w:hAnsi="宋体" w:hint="eastAsia"/>
          <w:szCs w:val="21"/>
        </w:rPr>
        <w:t>通过天馈测试仪对分布式系统驻波进行检查，要求驻波比小于1.5。</w:t>
      </w:r>
    </w:p>
    <w:p w:rsidR="00FA4567" w:rsidRDefault="00FA4567" w:rsidP="00FA4567">
      <w:pPr>
        <w:spacing w:before="120" w:after="120" w:line="360" w:lineRule="auto"/>
        <w:ind w:firstLine="400"/>
        <w:rPr>
          <w:rFonts w:ascii="宋体" w:hAnsi="宋体"/>
          <w:szCs w:val="21"/>
        </w:rPr>
      </w:pPr>
      <w:r>
        <w:rPr>
          <w:rFonts w:ascii="宋体" w:hAnsi="宋体" w:hint="eastAsia"/>
          <w:szCs w:val="21"/>
        </w:rPr>
        <w:t>检查覆盖天线，固定天线支架安装牢固情况，修复有安全隐患的设施。</w:t>
      </w:r>
    </w:p>
    <w:p w:rsidR="00FA4567" w:rsidRDefault="00FA4567" w:rsidP="00FA4567">
      <w:pPr>
        <w:pStyle w:val="affffffff9"/>
        <w:spacing w:line="360" w:lineRule="auto"/>
        <w:ind w:leftChars="171" w:left="359"/>
        <w:rPr>
          <w:rFonts w:ascii="宋体" w:hAnsi="宋体"/>
          <w:szCs w:val="21"/>
        </w:rPr>
      </w:pPr>
      <w:r>
        <w:rPr>
          <w:rFonts w:ascii="宋体" w:hAnsi="宋体" w:hint="eastAsia"/>
          <w:szCs w:val="21"/>
        </w:rPr>
        <w:t>（2）基站</w:t>
      </w:r>
      <w:r w:rsidRPr="005E415F">
        <w:rPr>
          <w:rFonts w:ascii="宋体" w:hAnsi="宋体" w:hint="eastAsia"/>
          <w:szCs w:val="21"/>
        </w:rPr>
        <w:t>主设备</w:t>
      </w:r>
      <w:r>
        <w:rPr>
          <w:rFonts w:ascii="宋体" w:hAnsi="宋体" w:hint="eastAsia"/>
          <w:szCs w:val="21"/>
        </w:rPr>
        <w:t>维护</w:t>
      </w:r>
    </w:p>
    <w:p w:rsidR="00FA4567" w:rsidRDefault="00FA4567" w:rsidP="00FA4567">
      <w:pPr>
        <w:spacing w:before="120" w:after="120" w:line="360" w:lineRule="auto"/>
        <w:ind w:firstLine="400"/>
        <w:rPr>
          <w:rFonts w:ascii="宋体" w:hAnsi="宋体"/>
          <w:szCs w:val="21"/>
        </w:rPr>
      </w:pPr>
      <w:r>
        <w:rPr>
          <w:rFonts w:ascii="宋体" w:hAnsi="宋体" w:hint="eastAsia"/>
          <w:szCs w:val="21"/>
        </w:rPr>
        <w:t>检查基站后备电源系统运行状态，包括基站电源控制器、通信开关稳压电源、蓄电池和电池组直流开关的工作状态，电缆连接情况，电压值等。</w:t>
      </w:r>
    </w:p>
    <w:p w:rsidR="00FA4567" w:rsidRDefault="00FA4567" w:rsidP="00FA4567">
      <w:pPr>
        <w:spacing w:before="120" w:after="120" w:line="360" w:lineRule="auto"/>
        <w:ind w:firstLine="400"/>
        <w:rPr>
          <w:rFonts w:ascii="宋体" w:hAnsi="宋体"/>
          <w:szCs w:val="21"/>
        </w:rPr>
      </w:pPr>
      <w:r>
        <w:rPr>
          <w:rFonts w:ascii="宋体" w:hAnsi="宋体" w:hint="eastAsia"/>
          <w:szCs w:val="21"/>
        </w:rPr>
        <w:t>检查350兆数字集群基站设备运行状态，包括信道机、电源模块、基站控制器的知识灯状态，发射功率、反射功率、驻波比等参数是否正常。</w:t>
      </w:r>
    </w:p>
    <w:p w:rsidR="00FA4567" w:rsidRDefault="00FA4567" w:rsidP="00FA4567">
      <w:pPr>
        <w:spacing w:before="120" w:after="120" w:line="360" w:lineRule="auto"/>
        <w:ind w:firstLine="400"/>
        <w:rPr>
          <w:rFonts w:ascii="宋体" w:hAnsi="宋体"/>
          <w:szCs w:val="21"/>
        </w:rPr>
      </w:pPr>
      <w:r>
        <w:rPr>
          <w:rFonts w:ascii="宋体" w:hAnsi="宋体" w:hint="eastAsia"/>
          <w:szCs w:val="21"/>
        </w:rPr>
        <w:t>检查直放站设备运行状态，包括近端机、远端机的指示灯状态，发射功率、反射功率、驻波比等参数是否正常。</w:t>
      </w:r>
    </w:p>
    <w:p w:rsidR="00FA4567" w:rsidRDefault="00FA4567" w:rsidP="00FA4567">
      <w:pPr>
        <w:pStyle w:val="affffffff9"/>
        <w:spacing w:line="360" w:lineRule="auto"/>
        <w:ind w:left="560" w:firstLineChars="0" w:firstLine="0"/>
        <w:rPr>
          <w:rFonts w:ascii="宋体" w:hAnsi="宋体"/>
          <w:b/>
          <w:szCs w:val="21"/>
        </w:rPr>
      </w:pPr>
      <w:r>
        <w:rPr>
          <w:rFonts w:ascii="宋体" w:hAnsi="宋体" w:hint="eastAsia"/>
          <w:b/>
          <w:szCs w:val="21"/>
        </w:rPr>
        <w:t>无线数字调度子系统</w:t>
      </w:r>
    </w:p>
    <w:p w:rsidR="00FA4567" w:rsidRDefault="00FA4567" w:rsidP="00FA4567">
      <w:pPr>
        <w:spacing w:line="360" w:lineRule="auto"/>
        <w:ind w:firstLineChars="180" w:firstLine="378"/>
        <w:rPr>
          <w:rFonts w:ascii="宋体" w:hAnsi="宋体" w:cs="宋体"/>
          <w:color w:val="000000"/>
          <w:szCs w:val="21"/>
        </w:rPr>
      </w:pPr>
      <w:r>
        <w:rPr>
          <w:rFonts w:ascii="宋体" w:hAnsi="宋体" w:cs="宋体" w:hint="eastAsia"/>
          <w:color w:val="000000"/>
          <w:szCs w:val="21"/>
        </w:rPr>
        <w:t>每月一次对无线数字调度子系统中的电台、电台控制器、分体音箱设备、电台分体配件、电源、散热单元、数字调度软件的工作进行维护,包括数字电台控制器工作状态、常规电台控制器工作状态、电台工作状态、散热单元风扇状态、电源供电状态、电台分体配件检查、分体音箱设备检查、数据库检查、调度软件检查。</w:t>
      </w:r>
    </w:p>
    <w:p w:rsidR="00FA4567" w:rsidRDefault="00FA4567" w:rsidP="00FA4567">
      <w:pPr>
        <w:pStyle w:val="affffffff9"/>
        <w:spacing w:line="360" w:lineRule="auto"/>
        <w:ind w:left="560" w:firstLineChars="0" w:firstLine="0"/>
        <w:rPr>
          <w:rFonts w:ascii="宋体" w:hAnsi="宋体"/>
          <w:b/>
          <w:szCs w:val="21"/>
        </w:rPr>
      </w:pPr>
      <w:r>
        <w:rPr>
          <w:rFonts w:ascii="宋体" w:hAnsi="宋体" w:hint="eastAsia"/>
          <w:b/>
          <w:szCs w:val="21"/>
        </w:rPr>
        <w:t>软件维护</w:t>
      </w:r>
    </w:p>
    <w:p w:rsidR="00FA4567" w:rsidRDefault="00FA4567" w:rsidP="00FA4567">
      <w:pPr>
        <w:spacing w:line="360" w:lineRule="auto"/>
        <w:ind w:firstLineChars="180" w:firstLine="378"/>
        <w:rPr>
          <w:rFonts w:ascii="宋体" w:hAnsi="宋体" w:cs="宋体"/>
          <w:color w:val="000000"/>
          <w:szCs w:val="21"/>
        </w:rPr>
      </w:pPr>
      <w:r>
        <w:rPr>
          <w:rFonts w:ascii="宋体" w:hAnsi="宋体" w:cs="宋体" w:hint="eastAsia"/>
          <w:color w:val="000000"/>
          <w:szCs w:val="21"/>
        </w:rPr>
        <w:t>系统的软件重装或更新升级，确保数字调度软件正常运行。</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4.4.2.4综合图像视频管理系统设备服务内容</w:t>
      </w:r>
    </w:p>
    <w:p w:rsidR="00FA4567" w:rsidRDefault="00FA4567" w:rsidP="00FA4567">
      <w:pPr>
        <w:pStyle w:val="affffffff9"/>
        <w:spacing w:line="360" w:lineRule="auto"/>
        <w:ind w:left="560" w:firstLineChars="0" w:firstLine="0"/>
        <w:rPr>
          <w:rFonts w:ascii="宋体" w:hAnsi="宋体"/>
          <w:b/>
          <w:szCs w:val="21"/>
        </w:rPr>
      </w:pPr>
      <w:r>
        <w:rPr>
          <w:rFonts w:ascii="宋体" w:hAnsi="宋体" w:hint="eastAsia"/>
          <w:b/>
          <w:szCs w:val="21"/>
        </w:rPr>
        <w:t>模拟视频矩阵1套</w:t>
      </w:r>
    </w:p>
    <w:p w:rsidR="00FA4567" w:rsidRDefault="00FA4567" w:rsidP="00FA4567">
      <w:pPr>
        <w:spacing w:line="360" w:lineRule="auto"/>
        <w:ind w:firstLineChars="180" w:firstLine="378"/>
        <w:rPr>
          <w:rFonts w:ascii="宋体" w:hAnsi="宋体"/>
          <w:szCs w:val="21"/>
        </w:rPr>
      </w:pPr>
      <w:r>
        <w:rPr>
          <w:rFonts w:ascii="宋体" w:hAnsi="宋体" w:hint="eastAsia"/>
          <w:szCs w:val="21"/>
        </w:rPr>
        <w:t>确保视频输入卡、视频输入接口卡、视频环通接口卡、视频输出卡、视频输出接口卡、视频总线输入级联卡、视频总线输出级联卡等板卡的输入输出正常。</w:t>
      </w:r>
    </w:p>
    <w:p w:rsidR="00FA4567" w:rsidRDefault="00FA4567" w:rsidP="00FA4567">
      <w:pPr>
        <w:pStyle w:val="affffffff9"/>
        <w:spacing w:line="360" w:lineRule="auto"/>
        <w:ind w:left="560" w:firstLineChars="0" w:firstLine="0"/>
        <w:rPr>
          <w:rFonts w:ascii="宋体" w:hAnsi="宋体"/>
          <w:b/>
          <w:szCs w:val="21"/>
        </w:rPr>
      </w:pPr>
      <w:r>
        <w:rPr>
          <w:rFonts w:ascii="宋体" w:hAnsi="宋体" w:hint="eastAsia"/>
          <w:b/>
          <w:szCs w:val="21"/>
        </w:rPr>
        <w:t>高清视频解码器（公安专用）1台</w:t>
      </w:r>
    </w:p>
    <w:p w:rsidR="00FA4567" w:rsidRDefault="00FA4567" w:rsidP="00FA4567">
      <w:pPr>
        <w:spacing w:line="360" w:lineRule="auto"/>
        <w:ind w:firstLineChars="180" w:firstLine="378"/>
        <w:rPr>
          <w:rFonts w:ascii="宋体" w:hAnsi="宋体"/>
          <w:szCs w:val="21"/>
        </w:rPr>
      </w:pPr>
      <w:r>
        <w:rPr>
          <w:rFonts w:ascii="宋体" w:hAnsi="宋体" w:hint="eastAsia"/>
          <w:szCs w:val="21"/>
        </w:rPr>
        <w:t>确保主机箱（10槽位）1台、解码板8块8路（单块板8路DVI输出接口），解码通道128个都正常运行，</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4.4.3服务要求</w:t>
      </w:r>
    </w:p>
    <w:p w:rsidR="00FA4567" w:rsidRDefault="00FA4567" w:rsidP="00FA4567">
      <w:pPr>
        <w:spacing w:line="360" w:lineRule="auto"/>
        <w:ind w:firstLineChars="300" w:firstLine="632"/>
        <w:rPr>
          <w:rFonts w:ascii="宋体" w:hAnsi="宋体"/>
          <w:szCs w:val="21"/>
        </w:rPr>
      </w:pPr>
      <w:r w:rsidRPr="005E415F">
        <w:rPr>
          <w:rFonts w:ascii="宋体" w:hAnsi="宋体"/>
          <w:b/>
          <w:szCs w:val="21"/>
        </w:rPr>
        <w:t>4.4.3.</w:t>
      </w:r>
      <w:r w:rsidRPr="005E415F">
        <w:rPr>
          <w:rFonts w:ascii="宋体" w:hAnsi="宋体" w:hint="eastAsia"/>
          <w:b/>
          <w:szCs w:val="21"/>
        </w:rPr>
        <w:t>1、日常维护巡检</w:t>
      </w:r>
    </w:p>
    <w:p w:rsidR="00FA4567" w:rsidRDefault="00FA4567" w:rsidP="00FA4567">
      <w:pPr>
        <w:spacing w:line="360" w:lineRule="auto"/>
        <w:ind w:firstLineChars="200" w:firstLine="420"/>
        <w:rPr>
          <w:rFonts w:ascii="宋体" w:hAnsi="宋体"/>
          <w:szCs w:val="21"/>
        </w:rPr>
      </w:pPr>
      <w:r>
        <w:rPr>
          <w:rFonts w:ascii="宋体" w:hAnsi="宋体" w:hint="eastAsia"/>
          <w:szCs w:val="21"/>
        </w:rPr>
        <w:t>运维工程师经常性的不定期电话问询，密切监视系统的运作情况。在系统正常运行情况下，采用定期派工程师上门进行日常维护巡检，提供大屏幕综合显示系统巡检、保养的日常维护服务：</w:t>
      </w:r>
    </w:p>
    <w:p w:rsidR="00FA4567" w:rsidRPr="005E415F" w:rsidRDefault="00FA4567" w:rsidP="00FA4567">
      <w:pPr>
        <w:spacing w:line="360" w:lineRule="auto"/>
        <w:ind w:firstLineChars="300" w:firstLine="632"/>
        <w:rPr>
          <w:rFonts w:ascii="宋体" w:hAnsi="宋体"/>
          <w:b/>
          <w:szCs w:val="21"/>
        </w:rPr>
      </w:pPr>
      <w:r w:rsidRPr="005E415F">
        <w:rPr>
          <w:rFonts w:ascii="宋体" w:hAnsi="宋体"/>
          <w:b/>
          <w:szCs w:val="21"/>
        </w:rPr>
        <w:t>4.4.3.</w:t>
      </w:r>
      <w:r w:rsidRPr="005E415F">
        <w:rPr>
          <w:rFonts w:ascii="宋体" w:hAnsi="宋体" w:hint="eastAsia"/>
          <w:b/>
          <w:szCs w:val="21"/>
        </w:rPr>
        <w:t>2、一般故障的检修</w:t>
      </w:r>
    </w:p>
    <w:p w:rsidR="00FA4567" w:rsidRDefault="00FA4567" w:rsidP="00FA4567">
      <w:pPr>
        <w:spacing w:line="360" w:lineRule="auto"/>
        <w:ind w:firstLine="400"/>
        <w:rPr>
          <w:rFonts w:ascii="宋体" w:hAnsi="宋体"/>
          <w:szCs w:val="21"/>
        </w:rPr>
      </w:pPr>
      <w:r>
        <w:rPr>
          <w:rFonts w:ascii="宋体" w:hAnsi="宋体" w:hint="eastAsia"/>
          <w:szCs w:val="21"/>
        </w:rPr>
        <w:t>对于接到客户故障保修电话后，系统维修工程师采用电话（远程）进行故障排除，保证系统在最短时间内得到修复。</w:t>
      </w:r>
    </w:p>
    <w:p w:rsidR="00FA4567" w:rsidRPr="005E415F" w:rsidRDefault="00FA4567" w:rsidP="00FA4567">
      <w:pPr>
        <w:spacing w:line="360" w:lineRule="auto"/>
        <w:ind w:firstLineChars="300" w:firstLine="632"/>
        <w:rPr>
          <w:rFonts w:ascii="宋体" w:hAnsi="宋体"/>
          <w:b/>
          <w:szCs w:val="21"/>
        </w:rPr>
      </w:pPr>
      <w:r w:rsidRPr="005E415F">
        <w:rPr>
          <w:rFonts w:ascii="宋体" w:hAnsi="宋体"/>
          <w:b/>
          <w:szCs w:val="21"/>
        </w:rPr>
        <w:t>4.4.3.</w:t>
      </w:r>
      <w:r w:rsidRPr="005E415F">
        <w:rPr>
          <w:rFonts w:ascii="宋体" w:hAnsi="宋体" w:hint="eastAsia"/>
          <w:b/>
          <w:szCs w:val="21"/>
        </w:rPr>
        <w:t>3、严重故障的抢修</w:t>
      </w:r>
    </w:p>
    <w:p w:rsidR="00FA4567" w:rsidRDefault="00FA4567" w:rsidP="00FA4567">
      <w:pPr>
        <w:spacing w:line="360" w:lineRule="auto"/>
        <w:ind w:firstLine="400"/>
        <w:rPr>
          <w:rFonts w:ascii="宋体" w:hAnsi="宋体"/>
          <w:szCs w:val="21"/>
        </w:rPr>
      </w:pPr>
      <w:r>
        <w:rPr>
          <w:rFonts w:ascii="宋体" w:hAnsi="宋体" w:hint="eastAsia"/>
          <w:szCs w:val="21"/>
        </w:rPr>
        <w:t>在接到报修电话反映“110系统”故障后，经过驻场工程师诊断故障后，</w:t>
      </w:r>
      <w:r>
        <w:rPr>
          <w:rFonts w:ascii="宋体" w:hAnsi="宋体" w:cs="宋体" w:hint="eastAsia"/>
          <w:szCs w:val="21"/>
        </w:rPr>
        <w:t>服务提供商</w:t>
      </w:r>
      <w:r>
        <w:rPr>
          <w:rFonts w:ascii="宋体" w:hAnsi="宋体" w:hint="eastAsia"/>
          <w:szCs w:val="21"/>
        </w:rPr>
        <w:t>专业技术人员2小时内到达现场提供应急方案，并提供备件替换故障设备，确保系统在最短时间内恢复正常。</w:t>
      </w:r>
    </w:p>
    <w:p w:rsidR="00FA4567" w:rsidRPr="005E415F" w:rsidRDefault="00FA4567" w:rsidP="00FA4567">
      <w:pPr>
        <w:spacing w:line="360" w:lineRule="auto"/>
        <w:ind w:firstLineChars="300" w:firstLine="632"/>
        <w:rPr>
          <w:rFonts w:ascii="宋体" w:hAnsi="宋体"/>
          <w:b/>
          <w:szCs w:val="21"/>
        </w:rPr>
      </w:pPr>
      <w:r w:rsidRPr="005E415F">
        <w:rPr>
          <w:rFonts w:ascii="宋体" w:hAnsi="宋体"/>
          <w:b/>
          <w:szCs w:val="21"/>
        </w:rPr>
        <w:t>4.4.3.</w:t>
      </w:r>
      <w:r w:rsidRPr="005E415F">
        <w:rPr>
          <w:rFonts w:ascii="宋体" w:hAnsi="宋体" w:hint="eastAsia"/>
          <w:b/>
          <w:szCs w:val="21"/>
        </w:rPr>
        <w:t>4、每季度提供系统运行维护报告。</w:t>
      </w:r>
    </w:p>
    <w:p w:rsidR="00FA4567" w:rsidRPr="005E415F" w:rsidRDefault="00FA4567" w:rsidP="00FA4567">
      <w:pPr>
        <w:spacing w:line="360" w:lineRule="auto"/>
        <w:ind w:firstLineChars="300" w:firstLine="632"/>
        <w:rPr>
          <w:rFonts w:ascii="宋体" w:hAnsi="宋体"/>
          <w:b/>
          <w:szCs w:val="21"/>
        </w:rPr>
      </w:pPr>
      <w:r w:rsidRPr="005E415F">
        <w:rPr>
          <w:rFonts w:ascii="宋体" w:hAnsi="宋体"/>
          <w:b/>
          <w:szCs w:val="21"/>
        </w:rPr>
        <w:t>4.4.3.</w:t>
      </w:r>
      <w:r w:rsidRPr="005E415F">
        <w:rPr>
          <w:rFonts w:ascii="宋体" w:hAnsi="宋体" w:hint="eastAsia"/>
          <w:b/>
          <w:szCs w:val="21"/>
        </w:rPr>
        <w:t>5、重大活动和节假日提供24小时安全保障服务；</w:t>
      </w:r>
    </w:p>
    <w:p w:rsidR="00FA4567" w:rsidRDefault="00FA4567" w:rsidP="00FA4567">
      <w:pPr>
        <w:spacing w:line="360" w:lineRule="auto"/>
        <w:ind w:firstLineChars="200" w:firstLine="422"/>
        <w:rPr>
          <w:rFonts w:ascii="宋体" w:hAnsi="宋体"/>
          <w:b/>
          <w:szCs w:val="21"/>
        </w:rPr>
      </w:pPr>
      <w:r>
        <w:rPr>
          <w:rFonts w:ascii="宋体" w:hAnsi="宋体" w:hint="eastAsia"/>
          <w:b/>
          <w:szCs w:val="21"/>
        </w:rPr>
        <w:t>4.5系统巡检要求</w:t>
      </w:r>
    </w:p>
    <w:p w:rsidR="00FA4567" w:rsidRDefault="00FA4567" w:rsidP="00FA4567">
      <w:pPr>
        <w:spacing w:line="360" w:lineRule="auto"/>
        <w:ind w:firstLine="400"/>
        <w:rPr>
          <w:rFonts w:ascii="宋体" w:hAnsi="宋体"/>
          <w:szCs w:val="21"/>
        </w:rPr>
      </w:pPr>
      <w:r>
        <w:rPr>
          <w:rFonts w:ascii="宋体" w:hAnsi="宋体" w:hint="eastAsia"/>
          <w:szCs w:val="21"/>
        </w:rPr>
        <w:t>针对各个系统主要设备进行定期巡检。</w:t>
      </w:r>
    </w:p>
    <w:p w:rsidR="00FA4567" w:rsidRDefault="00FA4567" w:rsidP="00FA4567">
      <w:pPr>
        <w:spacing w:line="360" w:lineRule="auto"/>
        <w:ind w:firstLine="400"/>
        <w:rPr>
          <w:rFonts w:ascii="宋体" w:hAnsi="宋体"/>
          <w:szCs w:val="21"/>
        </w:rPr>
      </w:pPr>
      <w:r>
        <w:rPr>
          <w:rFonts w:ascii="宋体" w:hAnsi="宋体" w:hint="eastAsia"/>
          <w:szCs w:val="21"/>
        </w:rPr>
        <w:t>巡检内容主要包括设备运行状况、设备工作状态数值、系统备份、存储情况运行状况、电压电流、日常日志、设备损耗等内容进行定期巡检，按每个系统填写巡检记录表，确保系统的正常稳定运行。</w:t>
      </w:r>
    </w:p>
    <w:p w:rsidR="00FA4567" w:rsidRDefault="00FA4567" w:rsidP="00FA4567">
      <w:pPr>
        <w:spacing w:line="360" w:lineRule="auto"/>
        <w:ind w:firstLine="400"/>
        <w:rPr>
          <w:rFonts w:ascii="宋体" w:hAnsi="宋体"/>
          <w:szCs w:val="21"/>
        </w:rPr>
      </w:pPr>
      <w:r>
        <w:rPr>
          <w:rFonts w:ascii="宋体" w:hAnsi="宋体" w:hint="eastAsia"/>
          <w:szCs w:val="21"/>
        </w:rPr>
        <w:t>响应供应商应根据对每个系统设备情况和对系统的理解，按系统提供巡检记录表，每个系统的巡检记录表须提供详细的巡检内容。</w:t>
      </w:r>
    </w:p>
    <w:p w:rsidR="00FA4567" w:rsidRDefault="00FA4567" w:rsidP="00FA4567">
      <w:pPr>
        <w:spacing w:line="360" w:lineRule="auto"/>
        <w:ind w:firstLineChars="200" w:firstLine="422"/>
        <w:rPr>
          <w:rFonts w:ascii="宋体" w:hAnsi="宋体"/>
          <w:b/>
          <w:szCs w:val="21"/>
        </w:rPr>
      </w:pPr>
      <w:r>
        <w:rPr>
          <w:rFonts w:ascii="宋体" w:hAnsi="宋体" w:hint="eastAsia"/>
          <w:b/>
          <w:szCs w:val="21"/>
        </w:rPr>
        <w:t>4.6服务响应</w:t>
      </w:r>
    </w:p>
    <w:p w:rsidR="00FA4567" w:rsidRDefault="00FA4567" w:rsidP="00FA4567">
      <w:pPr>
        <w:spacing w:line="360" w:lineRule="auto"/>
        <w:ind w:firstLineChars="200" w:firstLine="420"/>
        <w:rPr>
          <w:rFonts w:ascii="宋体" w:hAnsi="宋体" w:cs="宋体"/>
          <w:szCs w:val="21"/>
        </w:rPr>
      </w:pPr>
      <w:r>
        <w:rPr>
          <w:rFonts w:ascii="宋体" w:hAnsi="宋体" w:cs="宋体" w:hint="eastAsia"/>
          <w:szCs w:val="21"/>
        </w:rPr>
        <w:t>全部系统的维修保养服务的内容需至少包括：</w:t>
      </w:r>
    </w:p>
    <w:p w:rsidR="00FA4567" w:rsidRDefault="00FA4567" w:rsidP="00FA4567">
      <w:pPr>
        <w:spacing w:line="360" w:lineRule="auto"/>
        <w:ind w:firstLineChars="300" w:firstLine="632"/>
        <w:rPr>
          <w:rFonts w:ascii="宋体" w:hAnsi="宋体"/>
          <w:b/>
          <w:szCs w:val="21"/>
        </w:rPr>
      </w:pPr>
      <w:r>
        <w:rPr>
          <w:rFonts w:ascii="宋体" w:hAnsi="宋体"/>
          <w:b/>
          <w:szCs w:val="21"/>
        </w:rPr>
        <w:t>4.6.</w:t>
      </w:r>
      <w:r>
        <w:rPr>
          <w:rFonts w:ascii="宋体" w:hAnsi="宋体" w:hint="eastAsia"/>
          <w:b/>
          <w:szCs w:val="21"/>
        </w:rPr>
        <w:t>1、技术咨询：</w:t>
      </w:r>
    </w:p>
    <w:p w:rsidR="00FA4567" w:rsidRDefault="00FA4567" w:rsidP="00FA4567">
      <w:pPr>
        <w:spacing w:line="360" w:lineRule="auto"/>
        <w:ind w:firstLine="400"/>
        <w:rPr>
          <w:rFonts w:ascii="宋体" w:hAnsi="宋体"/>
          <w:szCs w:val="21"/>
        </w:rPr>
      </w:pPr>
      <w:r>
        <w:rPr>
          <w:rFonts w:ascii="宋体" w:hAnsi="宋体" w:hint="eastAsia"/>
          <w:szCs w:val="21"/>
        </w:rPr>
        <w:t>服务提供商凭借自身专业的知识、技术、经验等优势，以电话方式，就用户提出的相关技术问题，给予答复、建议和意见。</w:t>
      </w:r>
    </w:p>
    <w:p w:rsidR="00FA4567" w:rsidRDefault="00FA4567" w:rsidP="00FA4567">
      <w:pPr>
        <w:spacing w:line="360" w:lineRule="auto"/>
        <w:ind w:firstLineChars="300" w:firstLine="632"/>
        <w:rPr>
          <w:rFonts w:ascii="宋体" w:hAnsi="宋体"/>
          <w:b/>
          <w:szCs w:val="21"/>
        </w:rPr>
      </w:pPr>
      <w:r>
        <w:rPr>
          <w:rFonts w:ascii="宋体" w:hAnsi="宋体"/>
          <w:b/>
          <w:szCs w:val="21"/>
        </w:rPr>
        <w:t>4.6.2</w:t>
      </w:r>
      <w:r>
        <w:rPr>
          <w:rFonts w:ascii="宋体" w:hAnsi="宋体" w:hint="eastAsia"/>
          <w:b/>
          <w:szCs w:val="21"/>
        </w:rPr>
        <w:t>、定期巡检：</w:t>
      </w:r>
    </w:p>
    <w:p w:rsidR="00FA4567" w:rsidRDefault="00FA4567" w:rsidP="00FA4567">
      <w:pPr>
        <w:spacing w:line="360" w:lineRule="auto"/>
        <w:ind w:firstLine="400"/>
        <w:rPr>
          <w:rFonts w:ascii="宋体" w:hAnsi="宋体"/>
          <w:szCs w:val="21"/>
        </w:rPr>
      </w:pPr>
      <w:r>
        <w:rPr>
          <w:rFonts w:ascii="宋体" w:hAnsi="宋体" w:hint="eastAsia"/>
          <w:szCs w:val="21"/>
        </w:rPr>
        <w:t>服务提供商定期（每月/每季度）对设备/系统进行全面的检查，根据需要实施必要的设备保养和系统优化，以确保其处于正常的运行状态。</w:t>
      </w:r>
    </w:p>
    <w:p w:rsidR="00FA4567" w:rsidRDefault="00FA4567" w:rsidP="00FA4567">
      <w:pPr>
        <w:spacing w:line="360" w:lineRule="auto"/>
        <w:ind w:firstLineChars="300" w:firstLine="632"/>
        <w:rPr>
          <w:rFonts w:ascii="宋体" w:hAnsi="宋体"/>
          <w:b/>
          <w:szCs w:val="21"/>
        </w:rPr>
      </w:pPr>
      <w:r>
        <w:rPr>
          <w:rFonts w:ascii="宋体" w:hAnsi="宋体"/>
          <w:b/>
          <w:szCs w:val="21"/>
        </w:rPr>
        <w:t>4.6.</w:t>
      </w:r>
      <w:r>
        <w:rPr>
          <w:rFonts w:ascii="宋体" w:hAnsi="宋体" w:hint="eastAsia"/>
          <w:b/>
          <w:szCs w:val="21"/>
        </w:rPr>
        <w:t>3、故障检修：</w:t>
      </w:r>
    </w:p>
    <w:p w:rsidR="00FA4567" w:rsidRDefault="00FA4567" w:rsidP="00FA4567">
      <w:pPr>
        <w:widowControl/>
        <w:tabs>
          <w:tab w:val="left" w:pos="425"/>
        </w:tabs>
        <w:spacing w:line="360" w:lineRule="auto"/>
        <w:ind w:left="567"/>
        <w:jc w:val="left"/>
        <w:rPr>
          <w:rFonts w:ascii="宋体" w:hAnsi="宋体" w:cs="宋体"/>
          <w:szCs w:val="21"/>
        </w:rPr>
      </w:pPr>
      <w:r>
        <w:rPr>
          <w:rFonts w:ascii="宋体" w:hAnsi="宋体" w:cs="宋体" w:hint="eastAsia"/>
          <w:szCs w:val="21"/>
        </w:rPr>
        <w:t>服务商应提供如下服务：</w:t>
      </w:r>
    </w:p>
    <w:p w:rsidR="00FA4567" w:rsidRDefault="00FA4567" w:rsidP="00FA4567">
      <w:pPr>
        <w:pStyle w:val="affffffff9"/>
        <w:spacing w:line="360" w:lineRule="auto"/>
        <w:ind w:leftChars="171" w:left="359"/>
        <w:rPr>
          <w:rFonts w:ascii="宋体" w:hAnsi="宋体" w:cs="宋体"/>
          <w:szCs w:val="21"/>
        </w:rPr>
      </w:pPr>
      <w:r>
        <w:rPr>
          <w:rFonts w:ascii="宋体" w:hAnsi="宋体" w:cs="宋体" w:hint="eastAsia"/>
          <w:szCs w:val="21"/>
        </w:rPr>
        <w:t>（1）电话支援服务，以协助用户做问题判断及处理；</w:t>
      </w:r>
    </w:p>
    <w:p w:rsidR="00FA4567" w:rsidRDefault="00FA4567" w:rsidP="00FA4567">
      <w:pPr>
        <w:pStyle w:val="affffffff9"/>
        <w:spacing w:line="360" w:lineRule="auto"/>
        <w:ind w:leftChars="171" w:left="359"/>
        <w:rPr>
          <w:rFonts w:ascii="宋体" w:hAnsi="宋体" w:cs="宋体"/>
          <w:szCs w:val="21"/>
        </w:rPr>
      </w:pPr>
      <w:r>
        <w:rPr>
          <w:rFonts w:ascii="宋体" w:hAnsi="宋体" w:cs="宋体" w:hint="eastAsia"/>
          <w:szCs w:val="21"/>
        </w:rPr>
        <w:t>（2）如需现场服务，第一时间到达；</w:t>
      </w:r>
    </w:p>
    <w:p w:rsidR="00FA4567" w:rsidRDefault="00FA4567" w:rsidP="00FA4567">
      <w:pPr>
        <w:pStyle w:val="affffffff9"/>
        <w:spacing w:line="360" w:lineRule="auto"/>
        <w:ind w:leftChars="171" w:left="359"/>
        <w:rPr>
          <w:rFonts w:ascii="宋体" w:hAnsi="宋体" w:cs="宋体"/>
          <w:szCs w:val="21"/>
        </w:rPr>
      </w:pPr>
      <w:r>
        <w:rPr>
          <w:rFonts w:ascii="宋体" w:hAnsi="宋体" w:cs="宋体" w:hint="eastAsia"/>
          <w:szCs w:val="21"/>
        </w:rPr>
        <w:t>（3）提供所有必要的人力及备品，使故障设备暂时恢复正常运转；</w:t>
      </w:r>
    </w:p>
    <w:p w:rsidR="00FA4567" w:rsidRDefault="00FA4567" w:rsidP="00FA4567">
      <w:pPr>
        <w:pStyle w:val="affffffff9"/>
        <w:spacing w:line="360" w:lineRule="auto"/>
        <w:ind w:leftChars="171" w:left="359"/>
        <w:rPr>
          <w:rFonts w:ascii="宋体" w:hAnsi="宋体" w:cs="宋体"/>
          <w:szCs w:val="21"/>
        </w:rPr>
      </w:pPr>
      <w:r>
        <w:rPr>
          <w:rFonts w:ascii="宋体" w:hAnsi="宋体" w:cs="宋体" w:hint="eastAsia"/>
          <w:szCs w:val="21"/>
        </w:rPr>
        <w:t>（4）彻底排除故障。</w:t>
      </w:r>
    </w:p>
    <w:p w:rsidR="00FA4567" w:rsidRDefault="00FA4567" w:rsidP="00FA4567">
      <w:pPr>
        <w:spacing w:line="360" w:lineRule="auto"/>
        <w:ind w:firstLineChars="300" w:firstLine="632"/>
        <w:rPr>
          <w:rFonts w:ascii="宋体" w:hAnsi="宋体"/>
          <w:b/>
          <w:szCs w:val="21"/>
        </w:rPr>
      </w:pPr>
      <w:r>
        <w:rPr>
          <w:rFonts w:ascii="宋体" w:hAnsi="宋体"/>
          <w:b/>
          <w:szCs w:val="21"/>
        </w:rPr>
        <w:t>4.6.</w:t>
      </w:r>
      <w:r>
        <w:rPr>
          <w:rFonts w:ascii="宋体" w:hAnsi="宋体" w:hint="eastAsia"/>
          <w:b/>
          <w:szCs w:val="21"/>
        </w:rPr>
        <w:t>4、全部系统的维修保养服务的响应级别需不低于：</w:t>
      </w:r>
    </w:p>
    <w:p w:rsidR="00FA4567" w:rsidRDefault="00FA4567" w:rsidP="00FA4567">
      <w:pPr>
        <w:pStyle w:val="affffffff9"/>
        <w:spacing w:line="360" w:lineRule="auto"/>
        <w:ind w:leftChars="171" w:left="359"/>
        <w:rPr>
          <w:rFonts w:ascii="宋体" w:hAnsi="宋体" w:cs="宋体"/>
          <w:szCs w:val="21"/>
        </w:rPr>
      </w:pPr>
      <w:r>
        <w:rPr>
          <w:rFonts w:ascii="宋体" w:hAnsi="宋体" w:cs="宋体" w:hint="eastAsia"/>
          <w:szCs w:val="21"/>
        </w:rPr>
        <w:t>（1）技术咨询服务：周一至周五（法定节假日除外），9:00至17:00（北京时间）。</w:t>
      </w:r>
    </w:p>
    <w:p w:rsidR="00FA4567" w:rsidRDefault="00FA4567" w:rsidP="00FA4567">
      <w:pPr>
        <w:pStyle w:val="affffffff9"/>
        <w:spacing w:line="360" w:lineRule="auto"/>
        <w:ind w:leftChars="171" w:left="359"/>
        <w:rPr>
          <w:rFonts w:ascii="宋体" w:hAnsi="宋体" w:cs="宋体"/>
          <w:szCs w:val="21"/>
        </w:rPr>
      </w:pPr>
      <w:r>
        <w:rPr>
          <w:rFonts w:ascii="宋体" w:hAnsi="宋体" w:cs="宋体" w:hint="eastAsia"/>
          <w:szCs w:val="21"/>
        </w:rPr>
        <w:t>（2）定期巡检服务：每季度一次。</w:t>
      </w:r>
    </w:p>
    <w:p w:rsidR="00FA4567" w:rsidRDefault="00FA4567" w:rsidP="00FA4567">
      <w:pPr>
        <w:pStyle w:val="affffffff9"/>
        <w:spacing w:line="360" w:lineRule="auto"/>
        <w:ind w:leftChars="171" w:left="359"/>
        <w:rPr>
          <w:rFonts w:ascii="宋体" w:hAnsi="宋体" w:cs="宋体"/>
          <w:szCs w:val="21"/>
        </w:rPr>
      </w:pPr>
      <w:r>
        <w:rPr>
          <w:rFonts w:ascii="宋体" w:hAnsi="宋体" w:cs="宋体" w:hint="eastAsia"/>
          <w:szCs w:val="21"/>
        </w:rPr>
        <w:t>（3）故障检修服务：7*24*4，即每周7天、每天24小时接受故障报修；如果需要的话，自接获用户口头、电话或书面通知后4小时内到达现场，24小时内排除故障。（上述部分服务响应时间要求高，以要求高者为准）</w:t>
      </w:r>
    </w:p>
    <w:p w:rsidR="00FA4567" w:rsidRDefault="00FA4567" w:rsidP="00FA4567">
      <w:pPr>
        <w:pStyle w:val="affffffff9"/>
        <w:spacing w:line="360" w:lineRule="auto"/>
        <w:ind w:leftChars="171" w:left="359"/>
        <w:rPr>
          <w:rFonts w:ascii="宋体" w:hAnsi="宋体" w:cs="宋体"/>
          <w:szCs w:val="21"/>
        </w:rPr>
      </w:pPr>
      <w:r>
        <w:rPr>
          <w:rFonts w:ascii="宋体" w:hAnsi="宋体" w:cs="宋体" w:hint="eastAsia"/>
          <w:szCs w:val="21"/>
        </w:rPr>
        <w:t>（4）提供重大事件的现场保驾护航服务。</w:t>
      </w:r>
    </w:p>
    <w:p w:rsidR="00FA4567" w:rsidRDefault="00FA4567" w:rsidP="00FA4567">
      <w:pPr>
        <w:pStyle w:val="affffffff9"/>
        <w:spacing w:line="360" w:lineRule="auto"/>
        <w:ind w:leftChars="171" w:left="359"/>
        <w:rPr>
          <w:rFonts w:ascii="宋体" w:hAnsi="宋体" w:cs="宋体"/>
          <w:szCs w:val="21"/>
        </w:rPr>
      </w:pPr>
      <w:r>
        <w:rPr>
          <w:rFonts w:ascii="宋体" w:hAnsi="宋体" w:cs="宋体" w:hint="eastAsia"/>
          <w:szCs w:val="21"/>
        </w:rPr>
        <w:t>（5）乙方根据甲方计划完成维保范围内所有设备的巡检和例行维护工作；除紧急情况外，一般维护均应在正常工作时间内完成设备维护工作。</w:t>
      </w:r>
    </w:p>
    <w:p w:rsidR="00FA4567" w:rsidRDefault="00FA4567" w:rsidP="00FA4567">
      <w:pPr>
        <w:pStyle w:val="affffffff9"/>
        <w:spacing w:line="360" w:lineRule="auto"/>
        <w:ind w:leftChars="171" w:left="359"/>
        <w:rPr>
          <w:rFonts w:ascii="宋体" w:hAnsi="宋体" w:cs="宋体"/>
          <w:szCs w:val="21"/>
        </w:rPr>
      </w:pPr>
      <w:r>
        <w:rPr>
          <w:rFonts w:ascii="宋体" w:hAnsi="宋体" w:cs="宋体" w:hint="eastAsia"/>
          <w:szCs w:val="21"/>
        </w:rPr>
        <w:t>（6）维保期内，乙方应7*24小时待命，接到甲方说明故障的通知（电话、传真等）后15分钟内做出响应，并在电话沟通能解决的情况下，立即确定故障。对于严重故障（如停机、断电等），乙方工程师保证2小时内赶到现场。到达现场后，立即检查、排除故障。4小时内若不能解决的需要更换配件，应向甲方出具书面报告，双方协商解决。工程师排除故障后，应检查所有设备零部件工作是否正常，并对用户有关人员进行现场技术指导。故障排除后，工程师填写设备维护维修报告，双方签字认可并归档留存。</w:t>
      </w:r>
    </w:p>
    <w:p w:rsidR="00FA4567" w:rsidRDefault="00FA4567" w:rsidP="00FA4567">
      <w:pPr>
        <w:pStyle w:val="affffffff9"/>
        <w:spacing w:line="360" w:lineRule="auto"/>
        <w:ind w:leftChars="171" w:left="359"/>
        <w:rPr>
          <w:rFonts w:ascii="宋体" w:hAnsi="宋体" w:cs="宋体"/>
          <w:szCs w:val="21"/>
        </w:rPr>
      </w:pPr>
      <w:r>
        <w:rPr>
          <w:rFonts w:ascii="宋体" w:hAnsi="宋体" w:cs="宋体" w:hint="eastAsia"/>
          <w:szCs w:val="21"/>
        </w:rPr>
        <w:t>（7）乙方必须做出无推诿承诺。即当任何原因导致系统发生非正常情况时，在接到甲方通知后，乙方必须立即派工程师到达现场，全力协助甲方和其他供应商，使系统尽快恢复正常。</w:t>
      </w:r>
    </w:p>
    <w:p w:rsidR="00FA4567" w:rsidRDefault="00FA4567" w:rsidP="00FA4567">
      <w:pPr>
        <w:pStyle w:val="affffffff9"/>
        <w:spacing w:line="360" w:lineRule="auto"/>
        <w:ind w:leftChars="171" w:left="359"/>
        <w:rPr>
          <w:rFonts w:ascii="宋体" w:hAnsi="宋体" w:cs="宋体"/>
          <w:szCs w:val="21"/>
        </w:rPr>
      </w:pPr>
      <w:r>
        <w:rPr>
          <w:rFonts w:ascii="宋体" w:hAnsi="宋体" w:cs="宋体" w:hint="eastAsia"/>
          <w:szCs w:val="21"/>
        </w:rPr>
        <w:t>（8）当甲方进入特保期间，如重大会议等其他需要特殊保障的时期，乙方应相应提高运维保障级别，并根据甲方要求提供现场服务。</w:t>
      </w:r>
    </w:p>
    <w:p w:rsidR="00FA4567" w:rsidRDefault="00FA4567" w:rsidP="00FA4567">
      <w:pPr>
        <w:pStyle w:val="affffffff9"/>
        <w:spacing w:line="360" w:lineRule="auto"/>
        <w:ind w:leftChars="171" w:left="359"/>
        <w:rPr>
          <w:rFonts w:ascii="宋体" w:hAnsi="宋体" w:cs="宋体"/>
          <w:szCs w:val="21"/>
        </w:rPr>
      </w:pPr>
      <w:r>
        <w:rPr>
          <w:rFonts w:ascii="宋体" w:hAnsi="宋体" w:cs="宋体" w:hint="eastAsia"/>
          <w:szCs w:val="21"/>
        </w:rPr>
        <w:t>（9）在每次完成服务后，应按要求填写服务报告，包括维护内容、完成时间、维护人等信息，并经双方确认签字。</w:t>
      </w:r>
    </w:p>
    <w:p w:rsidR="00FA4567" w:rsidRDefault="00FA4567" w:rsidP="00FA4567">
      <w:pPr>
        <w:spacing w:line="360" w:lineRule="auto"/>
        <w:ind w:firstLineChars="200" w:firstLine="422"/>
        <w:rPr>
          <w:rFonts w:ascii="宋体" w:hAnsi="宋体"/>
          <w:b/>
          <w:szCs w:val="21"/>
        </w:rPr>
      </w:pPr>
      <w:r>
        <w:rPr>
          <w:rFonts w:ascii="宋体" w:hAnsi="宋体" w:hint="eastAsia"/>
          <w:b/>
          <w:szCs w:val="21"/>
        </w:rPr>
        <w:t>4.7响应等级</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4.7.1服务响应时间和方式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7"/>
        <w:gridCol w:w="4585"/>
      </w:tblGrid>
      <w:tr w:rsidR="00FA4567" w:rsidTr="00B8083C">
        <w:tc>
          <w:tcPr>
            <w:tcW w:w="3937" w:type="dxa"/>
          </w:tcPr>
          <w:p w:rsidR="00FA4567" w:rsidRDefault="00FA4567" w:rsidP="00B8083C">
            <w:pPr>
              <w:spacing w:afterLines="50" w:after="120"/>
              <w:ind w:firstLineChars="200" w:firstLine="422"/>
              <w:rPr>
                <w:rFonts w:ascii="宋体" w:hAnsi="宋体"/>
                <w:b/>
                <w:bCs/>
                <w:szCs w:val="21"/>
              </w:rPr>
            </w:pPr>
            <w:r>
              <w:rPr>
                <w:rFonts w:ascii="宋体" w:hAnsi="宋体" w:hint="eastAsia"/>
                <w:b/>
                <w:bCs/>
                <w:szCs w:val="21"/>
              </w:rPr>
              <w:t>服务描述</w:t>
            </w:r>
          </w:p>
        </w:tc>
        <w:tc>
          <w:tcPr>
            <w:tcW w:w="4585" w:type="dxa"/>
          </w:tcPr>
          <w:p w:rsidR="00FA4567" w:rsidRDefault="00FA4567" w:rsidP="00B8083C">
            <w:pPr>
              <w:spacing w:afterLines="50" w:after="120"/>
              <w:ind w:firstLineChars="200" w:firstLine="422"/>
              <w:rPr>
                <w:rFonts w:ascii="宋体" w:hAnsi="宋体"/>
                <w:b/>
                <w:bCs/>
                <w:szCs w:val="21"/>
              </w:rPr>
            </w:pPr>
            <w:r>
              <w:rPr>
                <w:rFonts w:ascii="宋体" w:hAnsi="宋体" w:hint="eastAsia"/>
                <w:b/>
                <w:bCs/>
                <w:szCs w:val="21"/>
              </w:rPr>
              <w:t>服务支持时间</w:t>
            </w:r>
          </w:p>
        </w:tc>
      </w:tr>
      <w:tr w:rsidR="00FA4567" w:rsidTr="00B8083C">
        <w:trPr>
          <w:trHeight w:val="816"/>
        </w:trPr>
        <w:tc>
          <w:tcPr>
            <w:tcW w:w="3937" w:type="dxa"/>
          </w:tcPr>
          <w:p w:rsidR="00FA4567" w:rsidRDefault="00FA4567" w:rsidP="00B8083C">
            <w:pPr>
              <w:spacing w:afterLines="50" w:after="120"/>
              <w:ind w:firstLineChars="200" w:firstLine="420"/>
              <w:rPr>
                <w:rFonts w:ascii="宋体" w:hAnsi="宋体"/>
                <w:szCs w:val="21"/>
              </w:rPr>
            </w:pPr>
            <w:r>
              <w:rPr>
                <w:rFonts w:ascii="宋体" w:hAnsi="宋体" w:hint="eastAsia"/>
                <w:szCs w:val="21"/>
              </w:rPr>
              <w:t>日常工作</w:t>
            </w:r>
          </w:p>
        </w:tc>
        <w:tc>
          <w:tcPr>
            <w:tcW w:w="4585" w:type="dxa"/>
          </w:tcPr>
          <w:p w:rsidR="00FA4567" w:rsidRDefault="00FA4567" w:rsidP="00B8083C">
            <w:pPr>
              <w:spacing w:afterLines="50" w:after="120"/>
              <w:ind w:firstLineChars="200" w:firstLine="420"/>
              <w:rPr>
                <w:rFonts w:ascii="宋体" w:hAnsi="宋体"/>
                <w:szCs w:val="21"/>
              </w:rPr>
            </w:pPr>
            <w:r>
              <w:rPr>
                <w:rFonts w:ascii="宋体" w:hAnsi="宋体" w:hint="eastAsia"/>
                <w:szCs w:val="21"/>
              </w:rPr>
              <w:t>7*24小时，在规定时间内响应。</w:t>
            </w:r>
          </w:p>
          <w:p w:rsidR="00FA4567" w:rsidRDefault="00FA4567" w:rsidP="00B8083C">
            <w:pPr>
              <w:spacing w:afterLines="50" w:after="120"/>
              <w:ind w:firstLineChars="200" w:firstLine="420"/>
              <w:rPr>
                <w:rFonts w:ascii="宋体" w:hAnsi="宋体"/>
                <w:szCs w:val="21"/>
              </w:rPr>
            </w:pPr>
            <w:r>
              <w:rPr>
                <w:rFonts w:ascii="宋体" w:hAnsi="宋体" w:hint="eastAsia"/>
                <w:szCs w:val="21"/>
              </w:rPr>
              <w:t>7*8小时现场值守。</w:t>
            </w:r>
          </w:p>
        </w:tc>
      </w:tr>
      <w:tr w:rsidR="00FA4567" w:rsidTr="00B8083C">
        <w:trPr>
          <w:trHeight w:val="834"/>
        </w:trPr>
        <w:tc>
          <w:tcPr>
            <w:tcW w:w="3937" w:type="dxa"/>
          </w:tcPr>
          <w:p w:rsidR="00FA4567" w:rsidRDefault="00FA4567" w:rsidP="00B8083C">
            <w:pPr>
              <w:spacing w:afterLines="50" w:after="120"/>
              <w:ind w:firstLineChars="200" w:firstLine="420"/>
              <w:rPr>
                <w:rFonts w:ascii="宋体" w:hAnsi="宋体"/>
                <w:szCs w:val="21"/>
              </w:rPr>
            </w:pPr>
            <w:r>
              <w:rPr>
                <w:rFonts w:ascii="宋体" w:hAnsi="宋体" w:hint="eastAsia"/>
                <w:szCs w:val="21"/>
              </w:rPr>
              <w:t>加急工作</w:t>
            </w:r>
          </w:p>
        </w:tc>
        <w:tc>
          <w:tcPr>
            <w:tcW w:w="4585" w:type="dxa"/>
          </w:tcPr>
          <w:p w:rsidR="00FA4567" w:rsidRDefault="00FA4567" w:rsidP="00B8083C">
            <w:pPr>
              <w:spacing w:afterLines="50" w:after="120"/>
              <w:ind w:firstLineChars="200" w:firstLine="420"/>
              <w:rPr>
                <w:rFonts w:ascii="宋体" w:hAnsi="宋体"/>
                <w:szCs w:val="21"/>
              </w:rPr>
            </w:pPr>
            <w:r>
              <w:rPr>
                <w:rFonts w:ascii="宋体" w:hAnsi="宋体" w:hint="eastAsia"/>
                <w:szCs w:val="21"/>
              </w:rPr>
              <w:t>7*24小时，立即响应，并加急处理，同事反馈上级领导。</w:t>
            </w:r>
          </w:p>
        </w:tc>
      </w:tr>
      <w:tr w:rsidR="00FA4567" w:rsidTr="00B8083C">
        <w:trPr>
          <w:trHeight w:val="736"/>
        </w:trPr>
        <w:tc>
          <w:tcPr>
            <w:tcW w:w="3937" w:type="dxa"/>
          </w:tcPr>
          <w:p w:rsidR="00FA4567" w:rsidRDefault="00FA4567" w:rsidP="00B8083C">
            <w:pPr>
              <w:spacing w:afterLines="50" w:after="120"/>
              <w:ind w:firstLineChars="200" w:firstLine="420"/>
              <w:rPr>
                <w:rFonts w:ascii="宋体" w:hAnsi="宋体"/>
                <w:szCs w:val="21"/>
              </w:rPr>
            </w:pPr>
            <w:r>
              <w:rPr>
                <w:rFonts w:ascii="宋体" w:hAnsi="宋体" w:hint="eastAsia"/>
                <w:szCs w:val="21"/>
              </w:rPr>
              <w:t>可协调工作</w:t>
            </w:r>
          </w:p>
        </w:tc>
        <w:tc>
          <w:tcPr>
            <w:tcW w:w="4585" w:type="dxa"/>
          </w:tcPr>
          <w:p w:rsidR="00FA4567" w:rsidRDefault="00FA4567" w:rsidP="00B8083C">
            <w:pPr>
              <w:spacing w:afterLines="50" w:after="120"/>
              <w:ind w:firstLineChars="200" w:firstLine="420"/>
              <w:rPr>
                <w:rFonts w:ascii="宋体" w:hAnsi="宋体"/>
                <w:szCs w:val="21"/>
              </w:rPr>
            </w:pPr>
            <w:r>
              <w:rPr>
                <w:rFonts w:ascii="宋体" w:hAnsi="宋体" w:hint="eastAsia"/>
                <w:szCs w:val="21"/>
              </w:rPr>
              <w:t>当日工作人员与业务需求人员协商，并约定新时间。</w:t>
            </w:r>
          </w:p>
        </w:tc>
      </w:tr>
    </w:tbl>
    <w:p w:rsidR="00FA4567" w:rsidRDefault="00FA4567" w:rsidP="00FA4567">
      <w:pPr>
        <w:spacing w:line="360" w:lineRule="auto"/>
        <w:ind w:firstLineChars="300" w:firstLine="632"/>
        <w:rPr>
          <w:rFonts w:ascii="宋体" w:hAnsi="宋体"/>
          <w:b/>
          <w:szCs w:val="21"/>
        </w:rPr>
      </w:pPr>
      <w:r>
        <w:rPr>
          <w:rFonts w:ascii="宋体" w:hAnsi="宋体" w:hint="eastAsia"/>
          <w:b/>
          <w:szCs w:val="21"/>
        </w:rPr>
        <w:t>4.7.2服务级别定义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842"/>
        <w:gridCol w:w="5579"/>
      </w:tblGrid>
      <w:tr w:rsidR="00FA4567" w:rsidTr="00B8083C">
        <w:tc>
          <w:tcPr>
            <w:tcW w:w="1101" w:type="dxa"/>
          </w:tcPr>
          <w:p w:rsidR="00FA4567" w:rsidRDefault="00FA4567" w:rsidP="00B8083C">
            <w:pPr>
              <w:spacing w:afterLines="50" w:after="120"/>
              <w:jc w:val="center"/>
              <w:rPr>
                <w:rFonts w:ascii="宋体" w:hAnsi="宋体"/>
                <w:b/>
                <w:bCs/>
                <w:szCs w:val="21"/>
              </w:rPr>
            </w:pPr>
            <w:r>
              <w:rPr>
                <w:rFonts w:ascii="宋体" w:hAnsi="宋体" w:hint="eastAsia"/>
                <w:b/>
                <w:bCs/>
                <w:szCs w:val="21"/>
              </w:rPr>
              <w:t>编号</w:t>
            </w:r>
          </w:p>
        </w:tc>
        <w:tc>
          <w:tcPr>
            <w:tcW w:w="1842" w:type="dxa"/>
          </w:tcPr>
          <w:p w:rsidR="00FA4567" w:rsidRDefault="00FA4567" w:rsidP="00B8083C">
            <w:pPr>
              <w:spacing w:afterLines="50" w:after="120"/>
              <w:jc w:val="center"/>
              <w:rPr>
                <w:rFonts w:ascii="宋体" w:hAnsi="宋体"/>
                <w:b/>
                <w:bCs/>
                <w:szCs w:val="21"/>
              </w:rPr>
            </w:pPr>
            <w:r>
              <w:rPr>
                <w:rFonts w:ascii="宋体" w:hAnsi="宋体" w:hint="eastAsia"/>
                <w:b/>
                <w:bCs/>
                <w:szCs w:val="21"/>
              </w:rPr>
              <w:t>优先级代码</w:t>
            </w:r>
          </w:p>
        </w:tc>
        <w:tc>
          <w:tcPr>
            <w:tcW w:w="5579" w:type="dxa"/>
          </w:tcPr>
          <w:p w:rsidR="00FA4567" w:rsidRDefault="00FA4567" w:rsidP="00B8083C">
            <w:pPr>
              <w:spacing w:afterLines="50" w:after="120"/>
              <w:jc w:val="center"/>
              <w:rPr>
                <w:rFonts w:ascii="宋体" w:hAnsi="宋体"/>
                <w:b/>
                <w:bCs/>
                <w:szCs w:val="21"/>
              </w:rPr>
            </w:pPr>
            <w:r>
              <w:rPr>
                <w:rFonts w:ascii="宋体" w:hAnsi="宋体" w:hint="eastAsia"/>
                <w:b/>
                <w:bCs/>
                <w:szCs w:val="21"/>
              </w:rPr>
              <w:t>定义</w:t>
            </w:r>
          </w:p>
        </w:tc>
      </w:tr>
      <w:tr w:rsidR="00FA4567" w:rsidTr="00B8083C">
        <w:tc>
          <w:tcPr>
            <w:tcW w:w="1101" w:type="dxa"/>
          </w:tcPr>
          <w:p w:rsidR="00FA4567" w:rsidRDefault="00FA4567" w:rsidP="00B8083C">
            <w:pPr>
              <w:spacing w:afterLines="50" w:after="120"/>
              <w:rPr>
                <w:rFonts w:ascii="宋体" w:hAnsi="宋体"/>
                <w:szCs w:val="21"/>
              </w:rPr>
            </w:pPr>
            <w:r>
              <w:rPr>
                <w:rFonts w:ascii="宋体" w:hAnsi="宋体" w:hint="eastAsia"/>
                <w:szCs w:val="21"/>
              </w:rPr>
              <w:t>01</w:t>
            </w:r>
          </w:p>
        </w:tc>
        <w:tc>
          <w:tcPr>
            <w:tcW w:w="1842" w:type="dxa"/>
          </w:tcPr>
          <w:p w:rsidR="00FA4567" w:rsidRDefault="00FA4567" w:rsidP="00B8083C">
            <w:pPr>
              <w:spacing w:afterLines="50" w:after="120"/>
              <w:rPr>
                <w:rFonts w:ascii="宋体" w:hAnsi="宋体"/>
                <w:szCs w:val="21"/>
              </w:rPr>
            </w:pPr>
            <w:r>
              <w:rPr>
                <w:rFonts w:ascii="宋体" w:hAnsi="宋体" w:hint="eastAsia"/>
                <w:szCs w:val="21"/>
              </w:rPr>
              <w:t>高</w:t>
            </w:r>
          </w:p>
        </w:tc>
        <w:tc>
          <w:tcPr>
            <w:tcW w:w="5579" w:type="dxa"/>
          </w:tcPr>
          <w:p w:rsidR="00FA4567" w:rsidRDefault="00FA4567" w:rsidP="00B8083C">
            <w:pPr>
              <w:spacing w:afterLines="50" w:after="120"/>
              <w:rPr>
                <w:rFonts w:ascii="宋体" w:hAnsi="宋体"/>
                <w:szCs w:val="21"/>
              </w:rPr>
            </w:pPr>
            <w:r>
              <w:rPr>
                <w:rFonts w:ascii="宋体" w:hAnsi="宋体" w:hint="eastAsia"/>
                <w:szCs w:val="21"/>
              </w:rPr>
              <w:t>关键系统中断，严重影响业务进行。</w:t>
            </w:r>
          </w:p>
        </w:tc>
      </w:tr>
      <w:tr w:rsidR="00FA4567" w:rsidTr="00B8083C">
        <w:tc>
          <w:tcPr>
            <w:tcW w:w="1101" w:type="dxa"/>
          </w:tcPr>
          <w:p w:rsidR="00FA4567" w:rsidRDefault="00FA4567" w:rsidP="00B8083C">
            <w:pPr>
              <w:spacing w:afterLines="50" w:after="120"/>
              <w:rPr>
                <w:rFonts w:ascii="宋体" w:hAnsi="宋体"/>
                <w:szCs w:val="21"/>
              </w:rPr>
            </w:pPr>
            <w:r>
              <w:rPr>
                <w:rFonts w:ascii="宋体" w:hAnsi="宋体" w:hint="eastAsia"/>
                <w:szCs w:val="21"/>
              </w:rPr>
              <w:t>02</w:t>
            </w:r>
          </w:p>
        </w:tc>
        <w:tc>
          <w:tcPr>
            <w:tcW w:w="1842" w:type="dxa"/>
          </w:tcPr>
          <w:p w:rsidR="00FA4567" w:rsidRDefault="00FA4567" w:rsidP="00B8083C">
            <w:pPr>
              <w:spacing w:afterLines="50" w:after="120"/>
              <w:rPr>
                <w:rFonts w:ascii="宋体" w:hAnsi="宋体"/>
                <w:szCs w:val="21"/>
              </w:rPr>
            </w:pPr>
            <w:r>
              <w:rPr>
                <w:rFonts w:ascii="宋体" w:hAnsi="宋体" w:hint="eastAsia"/>
                <w:szCs w:val="21"/>
              </w:rPr>
              <w:t>中</w:t>
            </w:r>
          </w:p>
        </w:tc>
        <w:tc>
          <w:tcPr>
            <w:tcW w:w="5579" w:type="dxa"/>
          </w:tcPr>
          <w:p w:rsidR="00FA4567" w:rsidRDefault="00FA4567" w:rsidP="00B8083C">
            <w:pPr>
              <w:spacing w:afterLines="50" w:after="120"/>
              <w:rPr>
                <w:rFonts w:ascii="宋体" w:hAnsi="宋体"/>
                <w:szCs w:val="21"/>
              </w:rPr>
            </w:pPr>
            <w:r>
              <w:rPr>
                <w:rFonts w:ascii="宋体" w:hAnsi="宋体" w:hint="eastAsia"/>
                <w:szCs w:val="21"/>
              </w:rPr>
              <w:t>系统故障，暂时影响业务进行。</w:t>
            </w:r>
          </w:p>
        </w:tc>
      </w:tr>
      <w:tr w:rsidR="00FA4567" w:rsidTr="00B8083C">
        <w:tc>
          <w:tcPr>
            <w:tcW w:w="1101" w:type="dxa"/>
          </w:tcPr>
          <w:p w:rsidR="00FA4567" w:rsidRDefault="00FA4567" w:rsidP="00B8083C">
            <w:pPr>
              <w:spacing w:afterLines="50" w:after="120"/>
              <w:rPr>
                <w:rFonts w:ascii="宋体" w:hAnsi="宋体"/>
                <w:szCs w:val="21"/>
              </w:rPr>
            </w:pPr>
            <w:r>
              <w:rPr>
                <w:rFonts w:ascii="宋体" w:hAnsi="宋体" w:hint="eastAsia"/>
                <w:szCs w:val="21"/>
              </w:rPr>
              <w:t>03</w:t>
            </w:r>
          </w:p>
        </w:tc>
        <w:tc>
          <w:tcPr>
            <w:tcW w:w="1842" w:type="dxa"/>
          </w:tcPr>
          <w:p w:rsidR="00FA4567" w:rsidRDefault="00FA4567" w:rsidP="00B8083C">
            <w:pPr>
              <w:spacing w:afterLines="50" w:after="120"/>
              <w:rPr>
                <w:rFonts w:ascii="宋体" w:hAnsi="宋体"/>
                <w:szCs w:val="21"/>
              </w:rPr>
            </w:pPr>
            <w:r>
              <w:rPr>
                <w:rFonts w:ascii="宋体" w:hAnsi="宋体" w:hint="eastAsia"/>
                <w:szCs w:val="21"/>
              </w:rPr>
              <w:t>低</w:t>
            </w:r>
          </w:p>
        </w:tc>
        <w:tc>
          <w:tcPr>
            <w:tcW w:w="5579" w:type="dxa"/>
          </w:tcPr>
          <w:p w:rsidR="00FA4567" w:rsidRDefault="00FA4567" w:rsidP="00B8083C">
            <w:pPr>
              <w:spacing w:afterLines="50" w:after="120"/>
              <w:rPr>
                <w:rFonts w:ascii="宋体" w:hAnsi="宋体"/>
                <w:szCs w:val="21"/>
              </w:rPr>
            </w:pPr>
            <w:r>
              <w:rPr>
                <w:rFonts w:ascii="宋体" w:hAnsi="宋体" w:hint="eastAsia"/>
                <w:szCs w:val="21"/>
              </w:rPr>
              <w:t>设备故障，不影响业务进行。</w:t>
            </w:r>
          </w:p>
        </w:tc>
      </w:tr>
    </w:tbl>
    <w:p w:rsidR="00FA4567" w:rsidRDefault="00FA4567" w:rsidP="00FA4567">
      <w:pPr>
        <w:spacing w:line="360" w:lineRule="auto"/>
        <w:ind w:firstLineChars="300" w:firstLine="632"/>
        <w:rPr>
          <w:rFonts w:ascii="宋体" w:hAnsi="宋体"/>
          <w:b/>
          <w:szCs w:val="21"/>
        </w:rPr>
      </w:pPr>
      <w:r>
        <w:rPr>
          <w:rFonts w:ascii="宋体" w:hAnsi="宋体" w:hint="eastAsia"/>
          <w:b/>
          <w:szCs w:val="21"/>
        </w:rPr>
        <w:t>4.7.3事件优先级对应表：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6"/>
        <w:gridCol w:w="2294"/>
        <w:gridCol w:w="2296"/>
        <w:gridCol w:w="2296"/>
      </w:tblGrid>
      <w:tr w:rsidR="00FA4567" w:rsidTr="00B8083C">
        <w:tc>
          <w:tcPr>
            <w:tcW w:w="1636" w:type="dxa"/>
          </w:tcPr>
          <w:p w:rsidR="00FA4567" w:rsidRDefault="00FA4567" w:rsidP="00B8083C">
            <w:pPr>
              <w:spacing w:afterLines="50" w:after="120"/>
              <w:jc w:val="center"/>
              <w:rPr>
                <w:rFonts w:ascii="宋体" w:hAnsi="宋体"/>
                <w:b/>
                <w:bCs/>
                <w:szCs w:val="21"/>
              </w:rPr>
            </w:pPr>
            <w:r>
              <w:rPr>
                <w:rFonts w:ascii="宋体" w:hAnsi="宋体" w:hint="eastAsia"/>
                <w:b/>
                <w:bCs/>
                <w:szCs w:val="21"/>
              </w:rPr>
              <w:t>编号</w:t>
            </w:r>
          </w:p>
        </w:tc>
        <w:tc>
          <w:tcPr>
            <w:tcW w:w="2294" w:type="dxa"/>
          </w:tcPr>
          <w:p w:rsidR="00FA4567" w:rsidRDefault="00FA4567" w:rsidP="00B8083C">
            <w:pPr>
              <w:spacing w:afterLines="50" w:after="120"/>
              <w:rPr>
                <w:rFonts w:ascii="宋体" w:hAnsi="宋体"/>
                <w:b/>
                <w:bCs/>
                <w:szCs w:val="21"/>
              </w:rPr>
            </w:pPr>
            <w:r>
              <w:rPr>
                <w:rFonts w:ascii="宋体" w:hAnsi="宋体" w:hint="eastAsia"/>
                <w:b/>
                <w:bCs/>
                <w:szCs w:val="21"/>
              </w:rPr>
              <w:t>优先级代码</w:t>
            </w:r>
          </w:p>
        </w:tc>
        <w:tc>
          <w:tcPr>
            <w:tcW w:w="2296" w:type="dxa"/>
          </w:tcPr>
          <w:p w:rsidR="00FA4567" w:rsidRDefault="00FA4567" w:rsidP="00B8083C">
            <w:pPr>
              <w:spacing w:afterLines="50" w:after="120"/>
              <w:rPr>
                <w:rFonts w:ascii="宋体" w:hAnsi="宋体"/>
                <w:b/>
                <w:bCs/>
                <w:szCs w:val="21"/>
              </w:rPr>
            </w:pPr>
            <w:r>
              <w:rPr>
                <w:rFonts w:ascii="宋体" w:hAnsi="宋体" w:hint="eastAsia"/>
                <w:b/>
                <w:bCs/>
                <w:szCs w:val="21"/>
              </w:rPr>
              <w:t>响应时间</w:t>
            </w:r>
          </w:p>
        </w:tc>
        <w:tc>
          <w:tcPr>
            <w:tcW w:w="2296" w:type="dxa"/>
          </w:tcPr>
          <w:p w:rsidR="00FA4567" w:rsidRDefault="00FA4567" w:rsidP="00B8083C">
            <w:pPr>
              <w:spacing w:afterLines="50" w:after="120"/>
              <w:rPr>
                <w:rFonts w:ascii="宋体" w:hAnsi="宋体"/>
                <w:b/>
                <w:bCs/>
                <w:szCs w:val="21"/>
              </w:rPr>
            </w:pPr>
            <w:r>
              <w:rPr>
                <w:rFonts w:ascii="宋体" w:hAnsi="宋体" w:hint="eastAsia"/>
                <w:b/>
                <w:bCs/>
                <w:szCs w:val="21"/>
              </w:rPr>
              <w:t>解决时限</w:t>
            </w:r>
          </w:p>
        </w:tc>
      </w:tr>
      <w:tr w:rsidR="00FA4567" w:rsidTr="00B8083C">
        <w:tc>
          <w:tcPr>
            <w:tcW w:w="1636" w:type="dxa"/>
          </w:tcPr>
          <w:p w:rsidR="00FA4567" w:rsidRDefault="00FA4567" w:rsidP="00B8083C">
            <w:pPr>
              <w:spacing w:afterLines="50" w:after="120"/>
              <w:rPr>
                <w:rFonts w:ascii="宋体" w:hAnsi="宋体"/>
                <w:szCs w:val="21"/>
              </w:rPr>
            </w:pPr>
            <w:r>
              <w:rPr>
                <w:rFonts w:ascii="宋体" w:hAnsi="宋体" w:hint="eastAsia"/>
                <w:szCs w:val="21"/>
              </w:rPr>
              <w:t>01</w:t>
            </w:r>
          </w:p>
        </w:tc>
        <w:tc>
          <w:tcPr>
            <w:tcW w:w="2294" w:type="dxa"/>
          </w:tcPr>
          <w:p w:rsidR="00FA4567" w:rsidRDefault="00FA4567" w:rsidP="00B8083C">
            <w:pPr>
              <w:spacing w:afterLines="50" w:after="120"/>
              <w:rPr>
                <w:rFonts w:ascii="宋体" w:hAnsi="宋体"/>
                <w:szCs w:val="21"/>
              </w:rPr>
            </w:pPr>
            <w:r>
              <w:rPr>
                <w:rFonts w:ascii="宋体" w:hAnsi="宋体" w:hint="eastAsia"/>
                <w:szCs w:val="21"/>
              </w:rPr>
              <w:t>高</w:t>
            </w:r>
          </w:p>
        </w:tc>
        <w:tc>
          <w:tcPr>
            <w:tcW w:w="2296" w:type="dxa"/>
          </w:tcPr>
          <w:p w:rsidR="00FA4567" w:rsidRDefault="00FA4567" w:rsidP="00B8083C">
            <w:pPr>
              <w:spacing w:afterLines="50" w:after="120"/>
              <w:rPr>
                <w:rFonts w:ascii="宋体" w:hAnsi="宋体"/>
                <w:szCs w:val="21"/>
              </w:rPr>
            </w:pPr>
            <w:r>
              <w:rPr>
                <w:rFonts w:ascii="宋体" w:hAnsi="宋体" w:hint="eastAsia"/>
                <w:szCs w:val="21"/>
              </w:rPr>
              <w:t>5分钟</w:t>
            </w:r>
          </w:p>
        </w:tc>
        <w:tc>
          <w:tcPr>
            <w:tcW w:w="2296" w:type="dxa"/>
          </w:tcPr>
          <w:p w:rsidR="00FA4567" w:rsidRDefault="00FA4567" w:rsidP="00B8083C">
            <w:pPr>
              <w:spacing w:afterLines="50" w:after="120"/>
              <w:rPr>
                <w:rFonts w:ascii="宋体" w:hAnsi="宋体"/>
                <w:szCs w:val="21"/>
              </w:rPr>
            </w:pPr>
            <w:r>
              <w:rPr>
                <w:rFonts w:ascii="宋体" w:hAnsi="宋体" w:hint="eastAsia"/>
                <w:szCs w:val="21"/>
              </w:rPr>
              <w:t>2小时</w:t>
            </w:r>
          </w:p>
        </w:tc>
      </w:tr>
      <w:tr w:rsidR="00FA4567" w:rsidTr="00B8083C">
        <w:tc>
          <w:tcPr>
            <w:tcW w:w="1636" w:type="dxa"/>
          </w:tcPr>
          <w:p w:rsidR="00FA4567" w:rsidRDefault="00FA4567" w:rsidP="00B8083C">
            <w:pPr>
              <w:spacing w:afterLines="50" w:after="120"/>
              <w:rPr>
                <w:rFonts w:ascii="宋体" w:hAnsi="宋体"/>
                <w:szCs w:val="21"/>
              </w:rPr>
            </w:pPr>
            <w:r>
              <w:rPr>
                <w:rFonts w:ascii="宋体" w:hAnsi="宋体" w:hint="eastAsia"/>
                <w:szCs w:val="21"/>
              </w:rPr>
              <w:t>02</w:t>
            </w:r>
          </w:p>
        </w:tc>
        <w:tc>
          <w:tcPr>
            <w:tcW w:w="2294" w:type="dxa"/>
          </w:tcPr>
          <w:p w:rsidR="00FA4567" w:rsidRDefault="00FA4567" w:rsidP="00B8083C">
            <w:pPr>
              <w:spacing w:afterLines="50" w:after="120"/>
              <w:rPr>
                <w:rFonts w:ascii="宋体" w:hAnsi="宋体"/>
                <w:szCs w:val="21"/>
              </w:rPr>
            </w:pPr>
            <w:r>
              <w:rPr>
                <w:rFonts w:ascii="宋体" w:hAnsi="宋体" w:hint="eastAsia"/>
                <w:szCs w:val="21"/>
              </w:rPr>
              <w:t>中</w:t>
            </w:r>
          </w:p>
        </w:tc>
        <w:tc>
          <w:tcPr>
            <w:tcW w:w="2296" w:type="dxa"/>
          </w:tcPr>
          <w:p w:rsidR="00FA4567" w:rsidRDefault="00FA4567" w:rsidP="00B8083C">
            <w:pPr>
              <w:spacing w:afterLines="50" w:after="120"/>
              <w:rPr>
                <w:rFonts w:ascii="宋体" w:hAnsi="宋体"/>
                <w:szCs w:val="21"/>
              </w:rPr>
            </w:pPr>
            <w:r>
              <w:rPr>
                <w:rFonts w:ascii="宋体" w:hAnsi="宋体" w:hint="eastAsia"/>
                <w:szCs w:val="21"/>
              </w:rPr>
              <w:t>15分钟</w:t>
            </w:r>
          </w:p>
        </w:tc>
        <w:tc>
          <w:tcPr>
            <w:tcW w:w="2296" w:type="dxa"/>
          </w:tcPr>
          <w:p w:rsidR="00FA4567" w:rsidRDefault="00FA4567" w:rsidP="00B8083C">
            <w:pPr>
              <w:spacing w:afterLines="50" w:after="120"/>
              <w:rPr>
                <w:rFonts w:ascii="宋体" w:hAnsi="宋体"/>
                <w:szCs w:val="21"/>
              </w:rPr>
            </w:pPr>
            <w:r>
              <w:rPr>
                <w:rFonts w:ascii="宋体" w:hAnsi="宋体" w:hint="eastAsia"/>
                <w:szCs w:val="21"/>
              </w:rPr>
              <w:t>8小时</w:t>
            </w:r>
          </w:p>
        </w:tc>
      </w:tr>
      <w:tr w:rsidR="00FA4567" w:rsidTr="00B8083C">
        <w:tc>
          <w:tcPr>
            <w:tcW w:w="1636" w:type="dxa"/>
          </w:tcPr>
          <w:p w:rsidR="00FA4567" w:rsidRDefault="00FA4567" w:rsidP="00B8083C">
            <w:pPr>
              <w:spacing w:afterLines="50" w:after="120"/>
              <w:rPr>
                <w:rFonts w:ascii="宋体" w:hAnsi="宋体"/>
                <w:szCs w:val="21"/>
              </w:rPr>
            </w:pPr>
            <w:r>
              <w:rPr>
                <w:rFonts w:ascii="宋体" w:hAnsi="宋体" w:hint="eastAsia"/>
                <w:szCs w:val="21"/>
              </w:rPr>
              <w:t>03</w:t>
            </w:r>
          </w:p>
        </w:tc>
        <w:tc>
          <w:tcPr>
            <w:tcW w:w="2294" w:type="dxa"/>
          </w:tcPr>
          <w:p w:rsidR="00FA4567" w:rsidRDefault="00FA4567" w:rsidP="00B8083C">
            <w:pPr>
              <w:spacing w:afterLines="50" w:after="120"/>
              <w:rPr>
                <w:rFonts w:ascii="宋体" w:hAnsi="宋体"/>
                <w:szCs w:val="21"/>
              </w:rPr>
            </w:pPr>
            <w:r>
              <w:rPr>
                <w:rFonts w:ascii="宋体" w:hAnsi="宋体" w:hint="eastAsia"/>
                <w:szCs w:val="21"/>
              </w:rPr>
              <w:t>低</w:t>
            </w:r>
          </w:p>
        </w:tc>
        <w:tc>
          <w:tcPr>
            <w:tcW w:w="2296" w:type="dxa"/>
          </w:tcPr>
          <w:p w:rsidR="00FA4567" w:rsidRDefault="00FA4567" w:rsidP="00B8083C">
            <w:pPr>
              <w:spacing w:afterLines="50" w:after="120"/>
              <w:rPr>
                <w:rFonts w:ascii="宋体" w:hAnsi="宋体"/>
                <w:szCs w:val="21"/>
              </w:rPr>
            </w:pPr>
            <w:r>
              <w:rPr>
                <w:rFonts w:ascii="宋体" w:hAnsi="宋体" w:hint="eastAsia"/>
                <w:szCs w:val="21"/>
              </w:rPr>
              <w:t>30分钟</w:t>
            </w:r>
          </w:p>
        </w:tc>
        <w:tc>
          <w:tcPr>
            <w:tcW w:w="2296" w:type="dxa"/>
          </w:tcPr>
          <w:p w:rsidR="00FA4567" w:rsidRDefault="00FA4567" w:rsidP="00B8083C">
            <w:pPr>
              <w:spacing w:afterLines="50" w:after="120"/>
              <w:rPr>
                <w:rFonts w:ascii="宋体" w:hAnsi="宋体"/>
                <w:szCs w:val="21"/>
              </w:rPr>
            </w:pPr>
            <w:r>
              <w:rPr>
                <w:rFonts w:ascii="宋体" w:hAnsi="宋体" w:hint="eastAsia"/>
                <w:szCs w:val="21"/>
              </w:rPr>
              <w:t>24小时</w:t>
            </w:r>
          </w:p>
        </w:tc>
      </w:tr>
    </w:tbl>
    <w:p w:rsidR="00FA4567" w:rsidRDefault="00FA4567" w:rsidP="00FA4567">
      <w:pPr>
        <w:ind w:firstLineChars="200" w:firstLine="422"/>
        <w:rPr>
          <w:rFonts w:ascii="宋体" w:hAnsi="宋体"/>
          <w:b/>
          <w:szCs w:val="21"/>
        </w:rPr>
      </w:pPr>
    </w:p>
    <w:p w:rsidR="00FA4567" w:rsidRDefault="00FA4567" w:rsidP="00FA4567">
      <w:pPr>
        <w:spacing w:line="480" w:lineRule="auto"/>
        <w:ind w:firstLineChars="200" w:firstLine="422"/>
        <w:rPr>
          <w:rFonts w:ascii="宋体" w:hAnsi="宋体"/>
          <w:b/>
          <w:szCs w:val="21"/>
        </w:rPr>
      </w:pPr>
      <w:r>
        <w:rPr>
          <w:rFonts w:ascii="宋体" w:hAnsi="宋体" w:hint="eastAsia"/>
          <w:b/>
          <w:szCs w:val="21"/>
        </w:rPr>
        <w:t>4.8重要设备</w:t>
      </w:r>
      <w:r>
        <w:rPr>
          <w:rFonts w:ascii="宋体" w:hAnsi="宋体"/>
          <w:b/>
          <w:szCs w:val="21"/>
        </w:rPr>
        <w:t>质保</w:t>
      </w:r>
      <w:r>
        <w:rPr>
          <w:rFonts w:ascii="宋体" w:hAnsi="宋体" w:hint="eastAsia"/>
          <w:b/>
          <w:szCs w:val="21"/>
        </w:rPr>
        <w:t>文件要求汇总表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
        <w:gridCol w:w="3938"/>
        <w:gridCol w:w="4421"/>
      </w:tblGrid>
      <w:tr w:rsidR="00FA4567" w:rsidTr="00B8083C">
        <w:trPr>
          <w:trHeight w:val="312"/>
        </w:trPr>
        <w:tc>
          <w:tcPr>
            <w:tcW w:w="269" w:type="pct"/>
            <w:noWrap/>
            <w:vAlign w:val="center"/>
          </w:tcPr>
          <w:p w:rsidR="00FA4567" w:rsidRDefault="00FA4567" w:rsidP="00B8083C">
            <w:pPr>
              <w:widowControl/>
              <w:jc w:val="center"/>
              <w:textAlignment w:val="center"/>
              <w:rPr>
                <w:rFonts w:ascii="宋体" w:hAnsi="宋体" w:cs="宋体"/>
                <w:color w:val="000000"/>
                <w:szCs w:val="21"/>
              </w:rPr>
            </w:pPr>
            <w:r>
              <w:rPr>
                <w:rFonts w:ascii="宋体" w:hAnsi="宋体" w:cs="宋体" w:hint="eastAsia"/>
                <w:color w:val="000000"/>
                <w:szCs w:val="21"/>
              </w:rPr>
              <w:t>序号</w:t>
            </w:r>
          </w:p>
        </w:tc>
        <w:tc>
          <w:tcPr>
            <w:tcW w:w="2229" w:type="pct"/>
            <w:noWrap/>
            <w:vAlign w:val="center"/>
          </w:tcPr>
          <w:p w:rsidR="00FA4567" w:rsidRDefault="00FA4567" w:rsidP="00B8083C">
            <w:pPr>
              <w:jc w:val="center"/>
              <w:rPr>
                <w:rFonts w:ascii="宋体" w:hAnsi="宋体" w:cs="宋体"/>
                <w:color w:val="000000"/>
                <w:szCs w:val="21"/>
              </w:rPr>
            </w:pPr>
            <w:r>
              <w:rPr>
                <w:rFonts w:ascii="宋体" w:hAnsi="宋体" w:cs="宋体" w:hint="eastAsia"/>
                <w:color w:val="000000"/>
                <w:szCs w:val="21"/>
              </w:rPr>
              <w:t>重要设备名称</w:t>
            </w:r>
          </w:p>
        </w:tc>
        <w:tc>
          <w:tcPr>
            <w:tcW w:w="2502" w:type="pct"/>
            <w:noWrap/>
            <w:vAlign w:val="center"/>
          </w:tcPr>
          <w:p w:rsidR="00FA4567" w:rsidRDefault="00FA4567" w:rsidP="00B8083C">
            <w:pPr>
              <w:jc w:val="center"/>
              <w:rPr>
                <w:rFonts w:ascii="宋体" w:hAnsi="宋体" w:cs="宋体"/>
                <w:color w:val="000000"/>
                <w:szCs w:val="21"/>
              </w:rPr>
            </w:pPr>
            <w:r>
              <w:rPr>
                <w:rFonts w:ascii="宋体" w:hAnsi="宋体" w:cs="宋体" w:hint="eastAsia"/>
                <w:color w:val="000000"/>
                <w:szCs w:val="21"/>
              </w:rPr>
              <w:t>证明文件要求</w:t>
            </w:r>
          </w:p>
        </w:tc>
      </w:tr>
      <w:tr w:rsidR="00FA4567" w:rsidTr="00B8083C">
        <w:trPr>
          <w:trHeight w:val="312"/>
        </w:trPr>
        <w:tc>
          <w:tcPr>
            <w:tcW w:w="269" w:type="pct"/>
            <w:noWrap/>
            <w:vAlign w:val="center"/>
          </w:tcPr>
          <w:p w:rsidR="00FA4567" w:rsidRDefault="00FA4567" w:rsidP="00B8083C">
            <w:pPr>
              <w:widowControl/>
              <w:jc w:val="center"/>
              <w:textAlignment w:val="center"/>
              <w:rPr>
                <w:rFonts w:ascii="宋体" w:hAnsi="宋体" w:cs="宋体"/>
                <w:color w:val="000000"/>
                <w:szCs w:val="21"/>
              </w:rPr>
            </w:pPr>
            <w:r>
              <w:rPr>
                <w:rFonts w:ascii="宋体" w:hAnsi="宋体" w:cs="宋体" w:hint="eastAsia"/>
                <w:color w:val="000000"/>
                <w:szCs w:val="21"/>
              </w:rPr>
              <w:t>1</w:t>
            </w:r>
          </w:p>
        </w:tc>
        <w:tc>
          <w:tcPr>
            <w:tcW w:w="2229" w:type="pct"/>
            <w:noWrap/>
            <w:vAlign w:val="center"/>
          </w:tcPr>
          <w:p w:rsidR="00FA4567" w:rsidRDefault="00FA4567" w:rsidP="00B8083C">
            <w:pPr>
              <w:widowControl/>
              <w:jc w:val="left"/>
              <w:textAlignment w:val="center"/>
              <w:rPr>
                <w:rFonts w:ascii="宋体" w:hAnsi="宋体" w:cs="宋体"/>
                <w:color w:val="000000"/>
                <w:szCs w:val="21"/>
              </w:rPr>
            </w:pPr>
            <w:r>
              <w:rPr>
                <w:rFonts w:ascii="宋体" w:hAnsi="宋体" w:hint="eastAsia"/>
                <w:szCs w:val="21"/>
              </w:rPr>
              <w:t>公安网NE40E-X16、S12704</w:t>
            </w:r>
          </w:p>
        </w:tc>
        <w:tc>
          <w:tcPr>
            <w:tcW w:w="2502" w:type="pct"/>
            <w:vMerge w:val="restart"/>
            <w:noWrap/>
            <w:vAlign w:val="center"/>
          </w:tcPr>
          <w:p w:rsidR="00FA4567" w:rsidRDefault="00FA4567" w:rsidP="00B8083C">
            <w:pPr>
              <w:widowControl/>
              <w:jc w:val="left"/>
              <w:textAlignment w:val="center"/>
              <w:rPr>
                <w:rFonts w:ascii="宋体" w:hAnsi="宋体" w:cs="宋体"/>
                <w:color w:val="000000"/>
                <w:szCs w:val="21"/>
              </w:rPr>
            </w:pPr>
            <w:r>
              <w:rPr>
                <w:rFonts w:ascii="宋体" w:hAnsi="宋体" w:cs="宋体" w:hint="eastAsia"/>
                <w:color w:val="000000"/>
                <w:szCs w:val="21"/>
              </w:rPr>
              <w:t>提供能覆盖项目</w:t>
            </w:r>
            <w:r>
              <w:rPr>
                <w:rFonts w:ascii="宋体" w:hAnsi="宋体" w:cs="宋体"/>
                <w:color w:val="000000"/>
                <w:szCs w:val="21"/>
              </w:rPr>
              <w:t>运维期限的</w:t>
            </w:r>
            <w:r>
              <w:rPr>
                <w:rFonts w:ascii="宋体" w:hAnsi="宋体" w:cs="宋体"/>
                <w:b/>
                <w:color w:val="000000"/>
                <w:szCs w:val="21"/>
              </w:rPr>
              <w:t>原厂</w:t>
            </w:r>
            <w:r>
              <w:rPr>
                <w:rFonts w:ascii="宋体" w:hAnsi="宋体" w:cs="宋体" w:hint="eastAsia"/>
                <w:color w:val="000000"/>
                <w:szCs w:val="21"/>
              </w:rPr>
              <w:t>质保</w:t>
            </w:r>
            <w:r>
              <w:rPr>
                <w:rFonts w:ascii="宋体" w:hAnsi="宋体" w:cs="宋体"/>
                <w:color w:val="000000"/>
                <w:szCs w:val="21"/>
              </w:rPr>
              <w:t>服务承诺</w:t>
            </w:r>
          </w:p>
        </w:tc>
      </w:tr>
      <w:tr w:rsidR="00FA4567" w:rsidTr="00B8083C">
        <w:trPr>
          <w:trHeight w:val="312"/>
        </w:trPr>
        <w:tc>
          <w:tcPr>
            <w:tcW w:w="269" w:type="pct"/>
            <w:noWrap/>
            <w:vAlign w:val="center"/>
          </w:tcPr>
          <w:p w:rsidR="00FA4567" w:rsidRDefault="00FA4567" w:rsidP="00B8083C">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2229" w:type="pct"/>
            <w:noWrap/>
            <w:vAlign w:val="center"/>
          </w:tcPr>
          <w:p w:rsidR="00FA4567" w:rsidRDefault="00FA4567" w:rsidP="00B8083C">
            <w:pPr>
              <w:widowControl/>
              <w:jc w:val="left"/>
              <w:textAlignment w:val="center"/>
              <w:rPr>
                <w:rFonts w:ascii="宋体" w:hAnsi="宋体" w:cs="宋体"/>
                <w:color w:val="000000"/>
                <w:szCs w:val="21"/>
              </w:rPr>
            </w:pPr>
            <w:r>
              <w:rPr>
                <w:rFonts w:ascii="宋体" w:hAnsi="宋体" w:hint="eastAsia"/>
                <w:szCs w:val="21"/>
              </w:rPr>
              <w:t>UPS系统400 KVA  UPS主机</w:t>
            </w:r>
          </w:p>
        </w:tc>
        <w:tc>
          <w:tcPr>
            <w:tcW w:w="2502" w:type="pct"/>
            <w:vMerge/>
            <w:noWrap/>
            <w:vAlign w:val="center"/>
          </w:tcPr>
          <w:p w:rsidR="00FA4567" w:rsidRDefault="00FA4567" w:rsidP="00B8083C">
            <w:pPr>
              <w:jc w:val="left"/>
              <w:rPr>
                <w:rFonts w:ascii="宋体" w:hAnsi="宋体" w:cs="宋体"/>
                <w:color w:val="000000"/>
                <w:szCs w:val="21"/>
              </w:rPr>
            </w:pPr>
          </w:p>
        </w:tc>
      </w:tr>
      <w:tr w:rsidR="00FA4567" w:rsidTr="00B8083C">
        <w:trPr>
          <w:trHeight w:val="312"/>
        </w:trPr>
        <w:tc>
          <w:tcPr>
            <w:tcW w:w="269" w:type="pct"/>
            <w:noWrap/>
            <w:vAlign w:val="center"/>
          </w:tcPr>
          <w:p w:rsidR="00FA4567" w:rsidRDefault="00FA4567" w:rsidP="00B8083C">
            <w:pPr>
              <w:widowControl/>
              <w:jc w:val="center"/>
              <w:textAlignment w:val="center"/>
              <w:rPr>
                <w:rFonts w:ascii="宋体" w:hAnsi="宋体" w:cs="宋体"/>
                <w:color w:val="000000"/>
                <w:szCs w:val="21"/>
              </w:rPr>
            </w:pPr>
            <w:r>
              <w:rPr>
                <w:rFonts w:ascii="宋体" w:hAnsi="宋体" w:cs="宋体" w:hint="eastAsia"/>
                <w:color w:val="000000"/>
                <w:szCs w:val="21"/>
              </w:rPr>
              <w:t>3</w:t>
            </w:r>
          </w:p>
        </w:tc>
        <w:tc>
          <w:tcPr>
            <w:tcW w:w="2229" w:type="pct"/>
            <w:noWrap/>
            <w:vAlign w:val="center"/>
          </w:tcPr>
          <w:p w:rsidR="00FA4567" w:rsidRDefault="00FA4567" w:rsidP="00B8083C">
            <w:pPr>
              <w:widowControl/>
              <w:jc w:val="left"/>
              <w:textAlignment w:val="center"/>
              <w:rPr>
                <w:rFonts w:ascii="宋体" w:hAnsi="宋体" w:cs="宋体"/>
                <w:color w:val="000000"/>
                <w:szCs w:val="21"/>
              </w:rPr>
            </w:pPr>
            <w:r>
              <w:rPr>
                <w:rFonts w:ascii="宋体" w:hAnsi="宋体" w:hint="eastAsia"/>
                <w:szCs w:val="21"/>
              </w:rPr>
              <w:t>综合接处警调度系统</w:t>
            </w:r>
          </w:p>
        </w:tc>
        <w:tc>
          <w:tcPr>
            <w:tcW w:w="2502" w:type="pct"/>
            <w:vMerge/>
            <w:noWrap/>
            <w:vAlign w:val="center"/>
          </w:tcPr>
          <w:p w:rsidR="00FA4567" w:rsidRDefault="00FA4567" w:rsidP="00B8083C">
            <w:pPr>
              <w:jc w:val="left"/>
              <w:rPr>
                <w:rFonts w:ascii="宋体" w:hAnsi="宋体" w:cs="宋体"/>
                <w:color w:val="000000"/>
                <w:szCs w:val="21"/>
              </w:rPr>
            </w:pPr>
          </w:p>
        </w:tc>
      </w:tr>
      <w:tr w:rsidR="00FA4567" w:rsidTr="00B8083C">
        <w:trPr>
          <w:trHeight w:val="312"/>
        </w:trPr>
        <w:tc>
          <w:tcPr>
            <w:tcW w:w="269" w:type="pct"/>
            <w:noWrap/>
            <w:vAlign w:val="center"/>
          </w:tcPr>
          <w:p w:rsidR="00FA4567" w:rsidRDefault="00FA4567" w:rsidP="00B8083C">
            <w:pPr>
              <w:widowControl/>
              <w:jc w:val="center"/>
              <w:textAlignment w:val="center"/>
              <w:rPr>
                <w:rFonts w:ascii="宋体" w:hAnsi="宋体" w:cs="宋体"/>
                <w:color w:val="000000"/>
                <w:szCs w:val="21"/>
              </w:rPr>
            </w:pPr>
            <w:r>
              <w:rPr>
                <w:rFonts w:ascii="宋体" w:hAnsi="宋体" w:cs="宋体" w:hint="eastAsia"/>
                <w:color w:val="000000"/>
                <w:szCs w:val="21"/>
              </w:rPr>
              <w:t>4</w:t>
            </w:r>
          </w:p>
        </w:tc>
        <w:tc>
          <w:tcPr>
            <w:tcW w:w="2229" w:type="pct"/>
            <w:noWrap/>
            <w:vAlign w:val="center"/>
          </w:tcPr>
          <w:p w:rsidR="00FA4567" w:rsidRDefault="00FA4567" w:rsidP="00B8083C">
            <w:pPr>
              <w:widowControl/>
              <w:jc w:val="left"/>
              <w:textAlignment w:val="center"/>
              <w:rPr>
                <w:rFonts w:ascii="宋体" w:hAnsi="宋体" w:cs="宋体"/>
                <w:color w:val="000000"/>
                <w:szCs w:val="21"/>
              </w:rPr>
            </w:pPr>
            <w:r>
              <w:rPr>
                <w:rFonts w:ascii="宋体" w:hAnsi="宋体" w:hint="eastAsia"/>
                <w:szCs w:val="21"/>
              </w:rPr>
              <w:t>无线调度系统350M数字电台控制器、350M常规电台控制器</w:t>
            </w:r>
          </w:p>
        </w:tc>
        <w:tc>
          <w:tcPr>
            <w:tcW w:w="2502" w:type="pct"/>
            <w:vMerge/>
            <w:noWrap/>
            <w:vAlign w:val="center"/>
          </w:tcPr>
          <w:p w:rsidR="00FA4567" w:rsidRDefault="00FA4567" w:rsidP="00B8083C">
            <w:pPr>
              <w:jc w:val="left"/>
              <w:rPr>
                <w:rFonts w:ascii="宋体" w:hAnsi="宋体" w:cs="宋体"/>
                <w:color w:val="000000"/>
                <w:szCs w:val="21"/>
              </w:rPr>
            </w:pPr>
          </w:p>
        </w:tc>
      </w:tr>
      <w:tr w:rsidR="00FA4567" w:rsidTr="00B8083C">
        <w:trPr>
          <w:trHeight w:val="312"/>
        </w:trPr>
        <w:tc>
          <w:tcPr>
            <w:tcW w:w="269" w:type="pct"/>
            <w:noWrap/>
            <w:vAlign w:val="center"/>
          </w:tcPr>
          <w:p w:rsidR="00FA4567" w:rsidRDefault="00FA4567" w:rsidP="00B8083C">
            <w:pPr>
              <w:widowControl/>
              <w:jc w:val="center"/>
              <w:textAlignment w:val="center"/>
              <w:rPr>
                <w:rFonts w:ascii="宋体" w:hAnsi="宋体" w:cs="宋体"/>
                <w:color w:val="000000"/>
                <w:szCs w:val="21"/>
              </w:rPr>
            </w:pPr>
            <w:r>
              <w:rPr>
                <w:rFonts w:ascii="宋体" w:hAnsi="宋体" w:cs="宋体" w:hint="eastAsia"/>
                <w:color w:val="000000"/>
                <w:szCs w:val="21"/>
              </w:rPr>
              <w:t>5</w:t>
            </w:r>
          </w:p>
        </w:tc>
        <w:tc>
          <w:tcPr>
            <w:tcW w:w="2229" w:type="pct"/>
            <w:noWrap/>
            <w:vAlign w:val="center"/>
          </w:tcPr>
          <w:p w:rsidR="00FA4567" w:rsidRDefault="00FA4567" w:rsidP="00B8083C">
            <w:pPr>
              <w:widowControl/>
              <w:jc w:val="left"/>
              <w:textAlignment w:val="center"/>
              <w:rPr>
                <w:rFonts w:ascii="宋体" w:hAnsi="宋体" w:cs="宋体"/>
                <w:color w:val="000000"/>
                <w:szCs w:val="21"/>
              </w:rPr>
            </w:pPr>
            <w:r>
              <w:rPr>
                <w:rFonts w:ascii="宋体" w:hAnsi="宋体" w:hint="eastAsia"/>
                <w:szCs w:val="21"/>
              </w:rPr>
              <w:t>综合图像视频管理系统高清视频解码器（公安专用）</w:t>
            </w:r>
          </w:p>
        </w:tc>
        <w:tc>
          <w:tcPr>
            <w:tcW w:w="2502" w:type="pct"/>
            <w:vMerge/>
            <w:noWrap/>
            <w:vAlign w:val="center"/>
          </w:tcPr>
          <w:p w:rsidR="00FA4567" w:rsidRDefault="00FA4567" w:rsidP="00B8083C">
            <w:pPr>
              <w:jc w:val="left"/>
              <w:rPr>
                <w:rFonts w:ascii="宋体" w:hAnsi="宋体" w:cs="宋体"/>
                <w:color w:val="000000"/>
                <w:szCs w:val="21"/>
              </w:rPr>
            </w:pPr>
          </w:p>
        </w:tc>
      </w:tr>
      <w:tr w:rsidR="00FA4567" w:rsidTr="00B8083C">
        <w:trPr>
          <w:trHeight w:val="312"/>
        </w:trPr>
        <w:tc>
          <w:tcPr>
            <w:tcW w:w="269" w:type="pct"/>
            <w:noWrap/>
            <w:vAlign w:val="center"/>
          </w:tcPr>
          <w:p w:rsidR="00FA4567" w:rsidRDefault="00FA4567" w:rsidP="00B8083C">
            <w:pPr>
              <w:widowControl/>
              <w:jc w:val="center"/>
              <w:textAlignment w:val="center"/>
              <w:rPr>
                <w:rFonts w:ascii="宋体" w:hAnsi="宋体" w:cs="宋体"/>
                <w:color w:val="000000"/>
                <w:szCs w:val="21"/>
              </w:rPr>
            </w:pPr>
            <w:r>
              <w:rPr>
                <w:rFonts w:ascii="宋体" w:hAnsi="宋体" w:cs="宋体" w:hint="eastAsia"/>
                <w:color w:val="000000"/>
                <w:szCs w:val="21"/>
              </w:rPr>
              <w:t>6</w:t>
            </w:r>
          </w:p>
        </w:tc>
        <w:tc>
          <w:tcPr>
            <w:tcW w:w="2229" w:type="pct"/>
            <w:noWrap/>
            <w:vAlign w:val="center"/>
          </w:tcPr>
          <w:p w:rsidR="00FA4567" w:rsidRDefault="00FA4567" w:rsidP="00B8083C">
            <w:pPr>
              <w:widowControl/>
              <w:jc w:val="left"/>
              <w:textAlignment w:val="center"/>
              <w:rPr>
                <w:rFonts w:ascii="宋体" w:hAnsi="宋体" w:cs="宋体"/>
                <w:color w:val="000000"/>
                <w:szCs w:val="21"/>
              </w:rPr>
            </w:pPr>
            <w:r>
              <w:rPr>
                <w:rFonts w:ascii="宋体" w:hAnsi="宋体" w:hint="eastAsia"/>
                <w:szCs w:val="21"/>
              </w:rPr>
              <w:t>会议系统视频会议核心矩阵</w:t>
            </w:r>
          </w:p>
        </w:tc>
        <w:tc>
          <w:tcPr>
            <w:tcW w:w="2502" w:type="pct"/>
            <w:vMerge/>
            <w:noWrap/>
            <w:vAlign w:val="center"/>
          </w:tcPr>
          <w:p w:rsidR="00FA4567" w:rsidRDefault="00FA4567" w:rsidP="00B8083C">
            <w:pPr>
              <w:jc w:val="left"/>
              <w:rPr>
                <w:rFonts w:ascii="宋体" w:hAnsi="宋体" w:cs="宋体"/>
                <w:color w:val="000000"/>
                <w:szCs w:val="21"/>
              </w:rPr>
            </w:pPr>
          </w:p>
        </w:tc>
      </w:tr>
    </w:tbl>
    <w:p w:rsidR="00FA4567" w:rsidRDefault="00FA4567" w:rsidP="00FA4567">
      <w:pPr>
        <w:ind w:firstLineChars="200" w:firstLine="422"/>
        <w:rPr>
          <w:rFonts w:ascii="宋体" w:hAnsi="宋体"/>
          <w:b/>
          <w:szCs w:val="21"/>
        </w:rPr>
      </w:pPr>
    </w:p>
    <w:p w:rsidR="00FA4567" w:rsidRDefault="00FA4567" w:rsidP="00FA4567">
      <w:pPr>
        <w:spacing w:line="480" w:lineRule="auto"/>
        <w:ind w:firstLineChars="200" w:firstLine="422"/>
        <w:rPr>
          <w:rFonts w:ascii="宋体" w:hAnsi="宋体"/>
          <w:b/>
          <w:szCs w:val="21"/>
        </w:rPr>
      </w:pPr>
      <w:r>
        <w:rPr>
          <w:rFonts w:ascii="宋体" w:hAnsi="宋体" w:hint="eastAsia"/>
          <w:b/>
          <w:szCs w:val="21"/>
        </w:rPr>
        <w:t>4.9服务团队要求</w:t>
      </w:r>
    </w:p>
    <w:p w:rsidR="00FA4567" w:rsidRDefault="00FA4567" w:rsidP="00FA4567">
      <w:pPr>
        <w:spacing w:line="360" w:lineRule="auto"/>
        <w:ind w:leftChars="100" w:left="210" w:firstLineChars="200" w:firstLine="422"/>
        <w:rPr>
          <w:rFonts w:ascii="宋体" w:hAnsi="宋体"/>
          <w:b/>
          <w:szCs w:val="21"/>
        </w:rPr>
      </w:pPr>
      <w:r>
        <w:rPr>
          <w:rFonts w:ascii="宋体" w:hAnsi="宋体" w:hint="eastAsia"/>
          <w:b/>
          <w:szCs w:val="21"/>
        </w:rPr>
        <w:t>4</w:t>
      </w:r>
      <w:r>
        <w:rPr>
          <w:rFonts w:ascii="宋体" w:hAnsi="宋体"/>
          <w:b/>
          <w:szCs w:val="21"/>
        </w:rPr>
        <w:t>.9.1</w:t>
      </w:r>
      <w:r>
        <w:rPr>
          <w:rFonts w:ascii="宋体" w:hAnsi="宋体" w:hint="eastAsia"/>
          <w:b/>
          <w:szCs w:val="21"/>
        </w:rPr>
        <w:t>驻场要求</w:t>
      </w:r>
    </w:p>
    <w:p w:rsidR="00FA4567" w:rsidRDefault="00FA4567" w:rsidP="00FA4567">
      <w:pPr>
        <w:spacing w:line="360" w:lineRule="auto"/>
        <w:ind w:firstLine="640"/>
        <w:rPr>
          <w:rFonts w:ascii="宋体" w:hAnsi="宋体"/>
          <w:szCs w:val="21"/>
        </w:rPr>
      </w:pPr>
      <w:r>
        <w:rPr>
          <w:rFonts w:ascii="宋体" w:hAnsi="宋体" w:hint="eastAsia"/>
          <w:szCs w:val="21"/>
        </w:rPr>
        <w:t>响应供应商需提供3名运维工程师，其中1名多媒体专业工程师常驻松江公安分局。</w:t>
      </w:r>
    </w:p>
    <w:p w:rsidR="00FA4567" w:rsidRDefault="00FA4567" w:rsidP="00FA4567">
      <w:pPr>
        <w:spacing w:line="360" w:lineRule="auto"/>
        <w:ind w:firstLine="640"/>
        <w:rPr>
          <w:rFonts w:ascii="宋体" w:hAnsi="宋体"/>
          <w:szCs w:val="21"/>
        </w:rPr>
      </w:pPr>
      <w:r>
        <w:rPr>
          <w:rFonts w:ascii="宋体" w:hAnsi="宋体" w:hint="eastAsia"/>
          <w:szCs w:val="21"/>
        </w:rPr>
        <w:t>驻场人员在维护期内不得擅自更换，不经采购方同意而擅自更换人员的将进行相应处罚。</w:t>
      </w:r>
    </w:p>
    <w:p w:rsidR="00FA4567" w:rsidRDefault="00FA4567" w:rsidP="00FA4567">
      <w:pPr>
        <w:spacing w:line="360" w:lineRule="auto"/>
        <w:ind w:leftChars="100" w:left="210" w:firstLineChars="200" w:firstLine="422"/>
        <w:rPr>
          <w:rFonts w:ascii="宋体" w:hAnsi="宋体"/>
          <w:b/>
          <w:szCs w:val="21"/>
        </w:rPr>
      </w:pPr>
      <w:r>
        <w:rPr>
          <w:rFonts w:ascii="宋体" w:hAnsi="宋体" w:hint="eastAsia"/>
          <w:b/>
          <w:szCs w:val="21"/>
        </w:rPr>
        <w:t>4</w:t>
      </w:r>
      <w:r>
        <w:rPr>
          <w:rFonts w:ascii="宋体" w:hAnsi="宋体"/>
          <w:b/>
          <w:szCs w:val="21"/>
        </w:rPr>
        <w:t>.9.2</w:t>
      </w:r>
      <w:r>
        <w:rPr>
          <w:rFonts w:ascii="宋体" w:hAnsi="宋体" w:hint="eastAsia"/>
          <w:b/>
          <w:szCs w:val="21"/>
        </w:rPr>
        <w:t>人员配备要求</w:t>
      </w:r>
    </w:p>
    <w:p w:rsidR="00FA4567" w:rsidRDefault="00FA4567" w:rsidP="00FA4567">
      <w:pPr>
        <w:spacing w:line="360" w:lineRule="auto"/>
        <w:ind w:firstLine="640"/>
        <w:rPr>
          <w:rFonts w:ascii="宋体" w:hAnsi="宋体"/>
          <w:szCs w:val="21"/>
        </w:rPr>
      </w:pPr>
      <w:r>
        <w:rPr>
          <w:rFonts w:ascii="宋体" w:hAnsi="宋体" w:hint="eastAsia"/>
          <w:szCs w:val="21"/>
        </w:rPr>
        <w:t>成交供应商需针对本松江新城综合配套服务大楼弱电系统运维成立专门的运维团队和项目管理机构，明确运维团队的组织、人员、岗位职责和工作流程等，建立详细的运维保障体系，并提供方案。</w:t>
      </w:r>
    </w:p>
    <w:p w:rsidR="00FA4567" w:rsidRDefault="00FA4567" w:rsidP="00FA4567">
      <w:pPr>
        <w:spacing w:line="360" w:lineRule="auto"/>
        <w:ind w:firstLine="640"/>
        <w:rPr>
          <w:rFonts w:ascii="宋体" w:hAnsi="宋体"/>
          <w:szCs w:val="21"/>
        </w:rPr>
      </w:pPr>
      <w:r>
        <w:rPr>
          <w:rFonts w:ascii="宋体" w:hAnsi="宋体" w:cs="宋体" w:hint="eastAsia"/>
          <w:szCs w:val="21"/>
        </w:rPr>
        <w:t>运维团队</w:t>
      </w:r>
      <w:r>
        <w:rPr>
          <w:rFonts w:ascii="宋体" w:hAnsi="宋体" w:hint="eastAsia"/>
          <w:szCs w:val="21"/>
        </w:rPr>
        <w:t>至少满足10名全职运维工作人员，确保各系统的轮流巡检、维保，其中部分人员需持有电工证。响应供应商提供的运维人员需常驻本地服务机构。</w:t>
      </w:r>
    </w:p>
    <w:p w:rsidR="00FA4567" w:rsidRDefault="00FA4567" w:rsidP="00FA4567">
      <w:pPr>
        <w:spacing w:line="360" w:lineRule="auto"/>
        <w:ind w:firstLine="640"/>
        <w:rPr>
          <w:rFonts w:ascii="宋体" w:hAnsi="宋体" w:cs="宋体"/>
          <w:szCs w:val="21"/>
        </w:rPr>
      </w:pPr>
      <w:r>
        <w:rPr>
          <w:rFonts w:ascii="宋体" w:hAnsi="宋体" w:cs="宋体" w:hint="eastAsia"/>
          <w:szCs w:val="21"/>
        </w:rPr>
        <w:t>提供</w:t>
      </w:r>
      <w:r>
        <w:rPr>
          <w:rFonts w:ascii="宋体" w:hAnsi="宋体" w:hint="eastAsia"/>
          <w:szCs w:val="21"/>
        </w:rPr>
        <w:t>专门</w:t>
      </w:r>
      <w:r>
        <w:rPr>
          <w:rFonts w:ascii="宋体" w:hAnsi="宋体" w:cs="宋体" w:hint="eastAsia"/>
          <w:szCs w:val="21"/>
        </w:rPr>
        <w:t>的运维团队人员中应包含项目经理及服务工程师，其中涉及特种作业的人员需持证上岗。</w:t>
      </w:r>
    </w:p>
    <w:p w:rsidR="00FA4567" w:rsidRDefault="00FA4567" w:rsidP="00FA4567">
      <w:pPr>
        <w:spacing w:line="360" w:lineRule="auto"/>
        <w:ind w:firstLine="640"/>
        <w:rPr>
          <w:rFonts w:ascii="宋体" w:hAnsi="宋体" w:cs="宋体"/>
          <w:szCs w:val="21"/>
        </w:rPr>
      </w:pPr>
      <w:r>
        <w:rPr>
          <w:rFonts w:ascii="宋体" w:hAnsi="宋体" w:cs="宋体" w:hint="eastAsia"/>
          <w:szCs w:val="21"/>
        </w:rPr>
        <w:t>乙方需提供应急联系人联络方式，并提供运维团队值班电话。</w:t>
      </w:r>
    </w:p>
    <w:p w:rsidR="00FA4567" w:rsidRDefault="00FA4567" w:rsidP="00FA4567">
      <w:pPr>
        <w:spacing w:line="360" w:lineRule="auto"/>
        <w:ind w:firstLine="640"/>
        <w:rPr>
          <w:rFonts w:ascii="宋体" w:hAnsi="宋体" w:cs="宋体"/>
          <w:szCs w:val="21"/>
        </w:rPr>
      </w:pPr>
      <w:r>
        <w:rPr>
          <w:rFonts w:ascii="宋体" w:hAnsi="宋体" w:cs="宋体" w:hint="eastAsia"/>
          <w:szCs w:val="21"/>
        </w:rPr>
        <w:t>现场服务人员应遵守松江公安分局的相关制度规定，不准做与维护工作无关的事宜。</w:t>
      </w:r>
    </w:p>
    <w:p w:rsidR="00FA4567" w:rsidRDefault="00FA4567" w:rsidP="00FA4567">
      <w:pPr>
        <w:spacing w:line="480" w:lineRule="auto"/>
        <w:ind w:firstLineChars="200" w:firstLine="422"/>
        <w:rPr>
          <w:rFonts w:ascii="宋体" w:hAnsi="宋体"/>
          <w:b/>
          <w:szCs w:val="21"/>
        </w:rPr>
      </w:pPr>
      <w:r>
        <w:rPr>
          <w:rFonts w:ascii="宋体" w:hAnsi="宋体" w:hint="eastAsia"/>
          <w:b/>
          <w:szCs w:val="21"/>
        </w:rPr>
        <w:t>4.10备品备件要求</w:t>
      </w:r>
    </w:p>
    <w:p w:rsidR="00FA4567" w:rsidRDefault="00FA4567" w:rsidP="00FA4567">
      <w:pPr>
        <w:spacing w:line="360" w:lineRule="auto"/>
        <w:ind w:firstLine="640"/>
        <w:rPr>
          <w:rFonts w:ascii="宋体" w:hAnsi="宋体" w:cs="宋体"/>
          <w:szCs w:val="21"/>
        </w:rPr>
      </w:pPr>
      <w:r>
        <w:rPr>
          <w:rFonts w:ascii="宋体" w:hAnsi="宋体" w:cs="宋体" w:hint="eastAsia"/>
          <w:szCs w:val="21"/>
        </w:rPr>
        <w:t>对于一些常用的设备和材料，维护单位应提供备品备件，确保拥有足够的备件、材料和易损件来满足系统正常运行的需要，备品备件要求符合现有各系统设备配置。</w:t>
      </w:r>
    </w:p>
    <w:p w:rsidR="00FA4567" w:rsidRDefault="00FA4567" w:rsidP="00FA4567">
      <w:pPr>
        <w:spacing w:line="360" w:lineRule="auto"/>
        <w:ind w:firstLine="640"/>
        <w:rPr>
          <w:rFonts w:ascii="宋体" w:hAnsi="宋体" w:cs="宋体"/>
          <w:szCs w:val="21"/>
        </w:rPr>
      </w:pPr>
      <w:r>
        <w:rPr>
          <w:rFonts w:ascii="宋体" w:hAnsi="宋体" w:cs="宋体" w:hint="eastAsia"/>
          <w:szCs w:val="21"/>
        </w:rPr>
        <w:t>备品备件不少于以下清单要求：</w:t>
      </w:r>
    </w:p>
    <w:tbl>
      <w:tblPr>
        <w:tblW w:w="0" w:type="auto"/>
        <w:tblLayout w:type="fixed"/>
        <w:tblLook w:val="0000" w:firstRow="0" w:lastRow="0" w:firstColumn="0" w:lastColumn="0" w:noHBand="0" w:noVBand="0"/>
      </w:tblPr>
      <w:tblGrid>
        <w:gridCol w:w="947"/>
        <w:gridCol w:w="3465"/>
        <w:gridCol w:w="1792"/>
        <w:gridCol w:w="2126"/>
      </w:tblGrid>
      <w:tr w:rsidR="00FA4567" w:rsidTr="00B8083C">
        <w:trPr>
          <w:trHeight w:val="312"/>
        </w:trPr>
        <w:tc>
          <w:tcPr>
            <w:tcW w:w="947" w:type="dxa"/>
            <w:vMerge w:val="restart"/>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3465" w:type="dxa"/>
            <w:vMerge w:val="restart"/>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color w:val="000000"/>
                <w:kern w:val="0"/>
                <w:szCs w:val="21"/>
              </w:rPr>
            </w:pPr>
            <w:r>
              <w:rPr>
                <w:rFonts w:ascii="宋体" w:hAnsi="宋体" w:cs="宋体" w:hint="eastAsia"/>
                <w:b/>
                <w:bCs/>
                <w:color w:val="000000"/>
                <w:kern w:val="0"/>
                <w:szCs w:val="21"/>
              </w:rPr>
              <w:t>设备名称</w:t>
            </w:r>
          </w:p>
        </w:tc>
        <w:tc>
          <w:tcPr>
            <w:tcW w:w="1792" w:type="dxa"/>
            <w:vMerge w:val="restart"/>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color w:val="000000"/>
                <w:kern w:val="0"/>
                <w:szCs w:val="21"/>
              </w:rPr>
            </w:pPr>
            <w:r>
              <w:rPr>
                <w:rFonts w:ascii="宋体" w:hAnsi="宋体" w:cs="宋体" w:hint="eastAsia"/>
                <w:b/>
                <w:bCs/>
                <w:color w:val="000000"/>
                <w:kern w:val="0"/>
                <w:szCs w:val="21"/>
              </w:rPr>
              <w:t>单位</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color w:val="000000"/>
                <w:kern w:val="0"/>
                <w:szCs w:val="21"/>
              </w:rPr>
            </w:pPr>
            <w:r>
              <w:rPr>
                <w:rFonts w:ascii="宋体" w:hAnsi="宋体" w:cs="宋体" w:hint="eastAsia"/>
                <w:b/>
                <w:bCs/>
                <w:color w:val="000000"/>
                <w:kern w:val="0"/>
                <w:szCs w:val="21"/>
              </w:rPr>
              <w:t>数量</w:t>
            </w:r>
          </w:p>
        </w:tc>
      </w:tr>
      <w:tr w:rsidR="00FA4567" w:rsidTr="00B8083C">
        <w:trPr>
          <w:trHeight w:val="312"/>
        </w:trPr>
        <w:tc>
          <w:tcPr>
            <w:tcW w:w="947"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b/>
                <w:bCs/>
                <w:color w:val="000000"/>
                <w:kern w:val="0"/>
                <w:szCs w:val="21"/>
              </w:rPr>
            </w:pPr>
          </w:p>
        </w:tc>
        <w:tc>
          <w:tcPr>
            <w:tcW w:w="3465"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b/>
                <w:bCs/>
                <w:color w:val="000000"/>
                <w:kern w:val="0"/>
                <w:szCs w:val="21"/>
              </w:rPr>
            </w:pPr>
          </w:p>
        </w:tc>
        <w:tc>
          <w:tcPr>
            <w:tcW w:w="1792"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b/>
                <w:bCs/>
                <w:color w:val="000000"/>
                <w:kern w:val="0"/>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b/>
                <w:bCs/>
                <w:color w:val="000000"/>
                <w:kern w:val="0"/>
                <w:szCs w:val="21"/>
              </w:rPr>
            </w:pPr>
          </w:p>
        </w:tc>
      </w:tr>
      <w:tr w:rsidR="00FA4567" w:rsidTr="00B8083C">
        <w:trPr>
          <w:trHeight w:val="285"/>
        </w:trPr>
        <w:tc>
          <w:tcPr>
            <w:tcW w:w="947" w:type="dxa"/>
            <w:tcBorders>
              <w:top w:val="nil"/>
              <w:left w:val="single" w:sz="4" w:space="0" w:color="auto"/>
              <w:bottom w:val="single" w:sz="4" w:space="0" w:color="auto"/>
              <w:right w:val="single" w:sz="4" w:space="0" w:color="auto"/>
            </w:tcBorders>
            <w:shd w:val="clear" w:color="auto" w:fill="auto"/>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465" w:type="dxa"/>
            <w:tcBorders>
              <w:top w:val="nil"/>
              <w:left w:val="nil"/>
              <w:bottom w:val="single" w:sz="4" w:space="0" w:color="auto"/>
              <w:right w:val="single" w:sz="4" w:space="0" w:color="auto"/>
            </w:tcBorders>
            <w:shd w:val="clear" w:color="auto" w:fill="auto"/>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网络交换机</w:t>
            </w:r>
          </w:p>
        </w:tc>
        <w:tc>
          <w:tcPr>
            <w:tcW w:w="1792" w:type="dxa"/>
            <w:tcBorders>
              <w:top w:val="nil"/>
              <w:left w:val="nil"/>
              <w:bottom w:val="single" w:sz="4" w:space="0" w:color="auto"/>
              <w:right w:val="single" w:sz="4" w:space="0" w:color="auto"/>
            </w:tcBorders>
            <w:shd w:val="clear" w:color="auto" w:fill="auto"/>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2126" w:type="dxa"/>
            <w:tcBorders>
              <w:top w:val="nil"/>
              <w:left w:val="nil"/>
              <w:bottom w:val="single" w:sz="4" w:space="0" w:color="auto"/>
              <w:right w:val="single" w:sz="4" w:space="0" w:color="auto"/>
            </w:tcBorders>
            <w:shd w:val="clear" w:color="000000" w:fill="FFFFFF"/>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4</w:t>
            </w:r>
          </w:p>
        </w:tc>
      </w:tr>
      <w:tr w:rsidR="00FA4567" w:rsidTr="00B8083C">
        <w:trPr>
          <w:trHeight w:val="285"/>
        </w:trPr>
        <w:tc>
          <w:tcPr>
            <w:tcW w:w="947" w:type="dxa"/>
            <w:tcBorders>
              <w:top w:val="nil"/>
              <w:left w:val="single" w:sz="4" w:space="0" w:color="auto"/>
              <w:bottom w:val="single" w:sz="4" w:space="0" w:color="auto"/>
              <w:right w:val="single" w:sz="4" w:space="0" w:color="auto"/>
            </w:tcBorders>
            <w:shd w:val="clear" w:color="auto" w:fill="auto"/>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465" w:type="dxa"/>
            <w:tcBorders>
              <w:top w:val="nil"/>
              <w:left w:val="nil"/>
              <w:bottom w:val="single" w:sz="4" w:space="0" w:color="auto"/>
              <w:right w:val="single" w:sz="4" w:space="0" w:color="auto"/>
            </w:tcBorders>
            <w:shd w:val="clear" w:color="auto" w:fill="auto"/>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光模块</w:t>
            </w:r>
          </w:p>
        </w:tc>
        <w:tc>
          <w:tcPr>
            <w:tcW w:w="1792" w:type="dxa"/>
            <w:tcBorders>
              <w:top w:val="nil"/>
              <w:left w:val="nil"/>
              <w:bottom w:val="single" w:sz="4" w:space="0" w:color="auto"/>
              <w:right w:val="single" w:sz="4" w:space="0" w:color="auto"/>
            </w:tcBorders>
            <w:shd w:val="clear" w:color="auto" w:fill="auto"/>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个</w:t>
            </w:r>
          </w:p>
        </w:tc>
        <w:tc>
          <w:tcPr>
            <w:tcW w:w="2126" w:type="dxa"/>
            <w:tcBorders>
              <w:top w:val="nil"/>
              <w:left w:val="nil"/>
              <w:bottom w:val="single" w:sz="4" w:space="0" w:color="auto"/>
              <w:right w:val="single" w:sz="4" w:space="0" w:color="auto"/>
            </w:tcBorders>
            <w:shd w:val="clear" w:color="000000" w:fill="FFFFFF"/>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32路模拟分机板</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块</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30路点对点PCM设备</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对</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FA4567" w:rsidTr="00B8083C">
        <w:trPr>
          <w:trHeight w:val="31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olor w:val="000000"/>
                <w:kern w:val="0"/>
                <w:szCs w:val="21"/>
              </w:rPr>
            </w:pPr>
            <w:r>
              <w:rPr>
                <w:rFonts w:ascii="宋体" w:hAnsi="宋体"/>
                <w:color w:val="000000"/>
                <w:kern w:val="0"/>
                <w:szCs w:val="21"/>
              </w:rPr>
              <w:t>30</w:t>
            </w:r>
            <w:r>
              <w:rPr>
                <w:rFonts w:ascii="宋体" w:hAnsi="宋体" w:hint="eastAsia"/>
                <w:color w:val="000000"/>
                <w:kern w:val="0"/>
                <w:szCs w:val="21"/>
              </w:rPr>
              <w:t>路</w:t>
            </w:r>
            <w:r>
              <w:rPr>
                <w:rFonts w:ascii="宋体" w:hAnsi="宋体"/>
                <w:color w:val="000000"/>
                <w:kern w:val="0"/>
                <w:szCs w:val="21"/>
              </w:rPr>
              <w:t>E1</w:t>
            </w:r>
            <w:r>
              <w:rPr>
                <w:rFonts w:ascii="宋体" w:hAnsi="宋体" w:hint="eastAsia"/>
                <w:color w:val="000000"/>
                <w:kern w:val="0"/>
                <w:szCs w:val="21"/>
              </w:rPr>
              <w:t>数字录音卡</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块</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olor w:val="000000"/>
                <w:kern w:val="0"/>
                <w:szCs w:val="21"/>
              </w:rPr>
            </w:pPr>
            <w:r>
              <w:rPr>
                <w:rFonts w:ascii="宋体" w:hAnsi="宋体"/>
                <w:color w:val="000000"/>
                <w:kern w:val="0"/>
                <w:szCs w:val="21"/>
              </w:rPr>
              <w:t>1</w:t>
            </w:r>
          </w:p>
        </w:tc>
      </w:tr>
      <w:tr w:rsidR="00FA4567" w:rsidTr="00B8083C">
        <w:trPr>
          <w:trHeight w:val="31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olor w:val="000000"/>
                <w:kern w:val="0"/>
                <w:szCs w:val="21"/>
              </w:rPr>
            </w:pPr>
            <w:r>
              <w:rPr>
                <w:rFonts w:ascii="宋体" w:hAnsi="宋体"/>
                <w:color w:val="000000"/>
                <w:kern w:val="0"/>
                <w:szCs w:val="21"/>
              </w:rPr>
              <w:t>16</w:t>
            </w:r>
            <w:r>
              <w:rPr>
                <w:rFonts w:ascii="宋体" w:hAnsi="宋体" w:hint="eastAsia"/>
                <w:color w:val="000000"/>
                <w:kern w:val="0"/>
                <w:szCs w:val="21"/>
              </w:rPr>
              <w:t>路模拟录音卡</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块</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olor w:val="000000"/>
                <w:kern w:val="0"/>
                <w:szCs w:val="21"/>
              </w:rPr>
            </w:pPr>
            <w:r>
              <w:rPr>
                <w:rFonts w:ascii="宋体" w:hAnsi="宋体"/>
                <w:color w:val="000000"/>
                <w:kern w:val="0"/>
                <w:szCs w:val="21"/>
              </w:rPr>
              <w:t>1</w:t>
            </w:r>
          </w:p>
        </w:tc>
      </w:tr>
      <w:tr w:rsidR="00FA4567" w:rsidTr="00B8083C">
        <w:trPr>
          <w:trHeight w:val="31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研祥工控机</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olor w:val="000000"/>
                <w:kern w:val="0"/>
                <w:szCs w:val="21"/>
              </w:rPr>
            </w:pPr>
            <w:r>
              <w:rPr>
                <w:rFonts w:ascii="宋体" w:hAnsi="宋体"/>
                <w:color w:val="000000"/>
                <w:kern w:val="0"/>
                <w:szCs w:val="21"/>
              </w:rPr>
              <w:t>1</w:t>
            </w:r>
          </w:p>
        </w:tc>
      </w:tr>
      <w:tr w:rsidR="00FA4567" w:rsidTr="00B8083C">
        <w:trPr>
          <w:trHeight w:val="31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olor w:val="000000"/>
                <w:kern w:val="0"/>
                <w:szCs w:val="21"/>
              </w:rPr>
            </w:pPr>
            <w:r>
              <w:rPr>
                <w:rFonts w:ascii="宋体" w:hAnsi="宋体"/>
                <w:color w:val="000000"/>
                <w:kern w:val="0"/>
                <w:szCs w:val="21"/>
              </w:rPr>
              <w:t>KVM</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olor w:val="000000"/>
                <w:kern w:val="0"/>
                <w:szCs w:val="21"/>
              </w:rPr>
            </w:pPr>
            <w:r>
              <w:rPr>
                <w:rFonts w:ascii="宋体" w:hAnsi="宋体"/>
                <w:color w:val="000000"/>
                <w:kern w:val="0"/>
                <w:szCs w:val="21"/>
              </w:rPr>
              <w:t>1</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网络控制器</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个</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两门网络控制器</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个</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两门读卡器接口</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个</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非接触式智能读卡器</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13</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出门按钮</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个</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单门磁力锁</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双门磁力锁</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标准台式消费机</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17</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会议系统主机</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18</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无线鹅颈话筒</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19</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三基色(4*55W）</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LED灯</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21</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电源直通箱</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22</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电源时序器</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23</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高清一体化会议终端</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24</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ALC 用户电路板</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块</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25</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DC/DC 二次电源</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块</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26</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16路录音接口卡</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块</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27</w:t>
            </w:r>
          </w:p>
        </w:tc>
        <w:tc>
          <w:tcPr>
            <w:tcW w:w="3465" w:type="dxa"/>
            <w:tcBorders>
              <w:top w:val="nil"/>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语音控制卡</w:t>
            </w:r>
          </w:p>
        </w:tc>
        <w:tc>
          <w:tcPr>
            <w:tcW w:w="1792"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块</w:t>
            </w:r>
          </w:p>
        </w:tc>
        <w:tc>
          <w:tcPr>
            <w:tcW w:w="2126" w:type="dxa"/>
            <w:tcBorders>
              <w:top w:val="nil"/>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28</w:t>
            </w:r>
          </w:p>
        </w:tc>
        <w:tc>
          <w:tcPr>
            <w:tcW w:w="3465" w:type="dxa"/>
            <w:tcBorders>
              <w:top w:val="nil"/>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调度控制器</w:t>
            </w:r>
          </w:p>
        </w:tc>
        <w:tc>
          <w:tcPr>
            <w:tcW w:w="1792"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2126"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29</w:t>
            </w:r>
          </w:p>
        </w:tc>
        <w:tc>
          <w:tcPr>
            <w:tcW w:w="3465" w:type="dxa"/>
            <w:tcBorders>
              <w:top w:val="nil"/>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调度终端</w:t>
            </w:r>
          </w:p>
        </w:tc>
        <w:tc>
          <w:tcPr>
            <w:tcW w:w="1792"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2126"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30</w:t>
            </w:r>
          </w:p>
        </w:tc>
        <w:tc>
          <w:tcPr>
            <w:tcW w:w="3465" w:type="dxa"/>
            <w:tcBorders>
              <w:top w:val="nil"/>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电源</w:t>
            </w:r>
          </w:p>
        </w:tc>
        <w:tc>
          <w:tcPr>
            <w:tcW w:w="1792"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2126"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31</w:t>
            </w:r>
          </w:p>
        </w:tc>
        <w:tc>
          <w:tcPr>
            <w:tcW w:w="3465" w:type="dxa"/>
            <w:tcBorders>
              <w:top w:val="nil"/>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室内全向吸顶天线</w:t>
            </w:r>
          </w:p>
        </w:tc>
        <w:tc>
          <w:tcPr>
            <w:tcW w:w="1792"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2126"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32</w:t>
            </w:r>
          </w:p>
        </w:tc>
        <w:tc>
          <w:tcPr>
            <w:tcW w:w="3465" w:type="dxa"/>
            <w:tcBorders>
              <w:top w:val="nil"/>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室内全向吸顶天线</w:t>
            </w:r>
          </w:p>
        </w:tc>
        <w:tc>
          <w:tcPr>
            <w:tcW w:w="1792"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副</w:t>
            </w:r>
          </w:p>
        </w:tc>
        <w:tc>
          <w:tcPr>
            <w:tcW w:w="2126"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62</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33</w:t>
            </w:r>
          </w:p>
        </w:tc>
        <w:tc>
          <w:tcPr>
            <w:tcW w:w="3465" w:type="dxa"/>
            <w:tcBorders>
              <w:top w:val="nil"/>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耦合器</w:t>
            </w:r>
          </w:p>
        </w:tc>
        <w:tc>
          <w:tcPr>
            <w:tcW w:w="1792"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个</w:t>
            </w:r>
          </w:p>
        </w:tc>
        <w:tc>
          <w:tcPr>
            <w:tcW w:w="2126"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56</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34</w:t>
            </w:r>
          </w:p>
        </w:tc>
        <w:tc>
          <w:tcPr>
            <w:tcW w:w="3465" w:type="dxa"/>
            <w:tcBorders>
              <w:top w:val="nil"/>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功分器</w:t>
            </w:r>
          </w:p>
        </w:tc>
        <w:tc>
          <w:tcPr>
            <w:tcW w:w="1792"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个</w:t>
            </w:r>
          </w:p>
        </w:tc>
        <w:tc>
          <w:tcPr>
            <w:tcW w:w="2126"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7</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35</w:t>
            </w:r>
          </w:p>
        </w:tc>
        <w:tc>
          <w:tcPr>
            <w:tcW w:w="3465" w:type="dxa"/>
            <w:tcBorders>
              <w:top w:val="nil"/>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1/2"馈线</w:t>
            </w:r>
          </w:p>
        </w:tc>
        <w:tc>
          <w:tcPr>
            <w:tcW w:w="1792"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米</w:t>
            </w:r>
          </w:p>
        </w:tc>
        <w:tc>
          <w:tcPr>
            <w:tcW w:w="2126"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8000</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36</w:t>
            </w:r>
          </w:p>
        </w:tc>
        <w:tc>
          <w:tcPr>
            <w:tcW w:w="3465" w:type="dxa"/>
            <w:tcBorders>
              <w:top w:val="nil"/>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1/2"馈线连接器</w:t>
            </w:r>
          </w:p>
        </w:tc>
        <w:tc>
          <w:tcPr>
            <w:tcW w:w="1792"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个</w:t>
            </w:r>
          </w:p>
        </w:tc>
        <w:tc>
          <w:tcPr>
            <w:tcW w:w="2126"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300</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37</w:t>
            </w:r>
          </w:p>
        </w:tc>
        <w:tc>
          <w:tcPr>
            <w:tcW w:w="3465" w:type="dxa"/>
            <w:tcBorders>
              <w:top w:val="nil"/>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N型直角转接器</w:t>
            </w:r>
          </w:p>
        </w:tc>
        <w:tc>
          <w:tcPr>
            <w:tcW w:w="1792"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个</w:t>
            </w:r>
          </w:p>
        </w:tc>
        <w:tc>
          <w:tcPr>
            <w:tcW w:w="2126"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60</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38</w:t>
            </w:r>
          </w:p>
        </w:tc>
        <w:tc>
          <w:tcPr>
            <w:tcW w:w="3465" w:type="dxa"/>
            <w:tcBorders>
              <w:top w:val="nil"/>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1/2"馈线固定卡</w:t>
            </w:r>
          </w:p>
        </w:tc>
        <w:tc>
          <w:tcPr>
            <w:tcW w:w="1792"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个</w:t>
            </w:r>
          </w:p>
        </w:tc>
        <w:tc>
          <w:tcPr>
            <w:tcW w:w="2126"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1000</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39</w:t>
            </w:r>
          </w:p>
        </w:tc>
        <w:tc>
          <w:tcPr>
            <w:tcW w:w="3465" w:type="dxa"/>
            <w:tcBorders>
              <w:top w:val="nil"/>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避雷接地铜牌</w:t>
            </w:r>
          </w:p>
        </w:tc>
        <w:tc>
          <w:tcPr>
            <w:tcW w:w="1792"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个</w:t>
            </w:r>
          </w:p>
        </w:tc>
        <w:tc>
          <w:tcPr>
            <w:tcW w:w="2126"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11</w:t>
            </w:r>
          </w:p>
        </w:tc>
      </w:tr>
      <w:tr w:rsidR="00FA4567" w:rsidTr="00B8083C">
        <w:trPr>
          <w:trHeight w:val="285"/>
        </w:trPr>
        <w:tc>
          <w:tcPr>
            <w:tcW w:w="947" w:type="dxa"/>
            <w:tcBorders>
              <w:top w:val="nil"/>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40</w:t>
            </w:r>
          </w:p>
        </w:tc>
        <w:tc>
          <w:tcPr>
            <w:tcW w:w="3465" w:type="dxa"/>
            <w:tcBorders>
              <w:top w:val="nil"/>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有线手麦</w:t>
            </w:r>
          </w:p>
        </w:tc>
        <w:tc>
          <w:tcPr>
            <w:tcW w:w="1792"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2126" w:type="dxa"/>
            <w:tcBorders>
              <w:top w:val="nil"/>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22</w:t>
            </w:r>
          </w:p>
        </w:tc>
      </w:tr>
    </w:tbl>
    <w:p w:rsidR="00FA4567" w:rsidRDefault="00FA4567" w:rsidP="00FA4567">
      <w:pPr>
        <w:ind w:firstLineChars="200" w:firstLine="420"/>
        <w:rPr>
          <w:rFonts w:ascii="宋体" w:hAnsi="宋体"/>
          <w:szCs w:val="21"/>
        </w:rPr>
      </w:pPr>
    </w:p>
    <w:p w:rsidR="00FA4567" w:rsidRDefault="00FA4567" w:rsidP="00FA4567">
      <w:pPr>
        <w:pStyle w:val="3Ctrl3"/>
        <w:spacing w:before="180" w:after="60"/>
        <w:rPr>
          <w:sz w:val="24"/>
        </w:rPr>
      </w:pPr>
      <w:r>
        <w:rPr>
          <w:rFonts w:hint="eastAsia"/>
          <w:sz w:val="24"/>
        </w:rPr>
        <w:t>五</w:t>
      </w:r>
      <w:r>
        <w:rPr>
          <w:sz w:val="24"/>
        </w:rPr>
        <w:t>、</w:t>
      </w:r>
      <w:r>
        <w:rPr>
          <w:rFonts w:hint="eastAsia"/>
          <w:sz w:val="24"/>
        </w:rPr>
        <w:t>升级改造部分内容：</w:t>
      </w:r>
    </w:p>
    <w:p w:rsidR="00FA4567" w:rsidRDefault="00FA4567" w:rsidP="00FA4567">
      <w:pPr>
        <w:spacing w:line="480" w:lineRule="auto"/>
        <w:ind w:firstLineChars="200" w:firstLine="422"/>
        <w:rPr>
          <w:rFonts w:ascii="宋体" w:hAnsi="宋体"/>
          <w:b/>
          <w:szCs w:val="21"/>
        </w:rPr>
      </w:pPr>
      <w:r>
        <w:rPr>
          <w:rFonts w:ascii="宋体" w:hAnsi="宋体" w:hint="eastAsia"/>
          <w:b/>
          <w:szCs w:val="21"/>
        </w:rPr>
        <w:t>5.1机房环境监控系统</w:t>
      </w:r>
    </w:p>
    <w:p w:rsidR="00FA4567" w:rsidRDefault="00FA4567" w:rsidP="00FA4567">
      <w:pPr>
        <w:spacing w:line="360" w:lineRule="auto"/>
        <w:ind w:firstLineChars="200" w:firstLine="420"/>
        <w:rPr>
          <w:rFonts w:ascii="宋体" w:hAnsi="宋体"/>
          <w:szCs w:val="21"/>
        </w:rPr>
      </w:pPr>
      <w:r>
        <w:rPr>
          <w:rFonts w:ascii="宋体" w:hAnsi="宋体" w:hint="eastAsia"/>
          <w:szCs w:val="21"/>
        </w:rPr>
        <w:t>为</w:t>
      </w:r>
      <w:r>
        <w:rPr>
          <w:rFonts w:ascii="宋体" w:hAnsi="宋体"/>
          <w:szCs w:val="21"/>
        </w:rPr>
        <w:t>满足</w:t>
      </w:r>
      <w:r>
        <w:rPr>
          <w:rFonts w:ascii="宋体" w:hAnsi="宋体" w:hint="eastAsia"/>
          <w:szCs w:val="21"/>
        </w:rPr>
        <w:t>松江新城综合配套服务大楼松江公安分局机房环境监控系统的</w:t>
      </w:r>
      <w:r>
        <w:rPr>
          <w:rFonts w:ascii="宋体" w:hAnsi="宋体"/>
          <w:szCs w:val="21"/>
        </w:rPr>
        <w:t>使用要求，需对机房环境监控系统进行</w:t>
      </w:r>
      <w:r>
        <w:rPr>
          <w:rFonts w:ascii="宋体" w:hAnsi="宋体" w:hint="eastAsia"/>
          <w:szCs w:val="21"/>
        </w:rPr>
        <w:t>升级</w:t>
      </w:r>
      <w:r>
        <w:rPr>
          <w:rFonts w:ascii="宋体" w:hAnsi="宋体"/>
          <w:szCs w:val="21"/>
        </w:rPr>
        <w:t>改造</w:t>
      </w:r>
      <w:r>
        <w:rPr>
          <w:rFonts w:ascii="宋体" w:hAnsi="宋体" w:hint="eastAsia"/>
          <w:szCs w:val="21"/>
        </w:rPr>
        <w:t>，</w:t>
      </w:r>
      <w:r>
        <w:rPr>
          <w:rFonts w:ascii="宋体" w:hAnsi="宋体"/>
          <w:szCs w:val="21"/>
        </w:rPr>
        <w:t>确保</w:t>
      </w:r>
      <w:r>
        <w:rPr>
          <w:rFonts w:ascii="宋体" w:hAnsi="宋体" w:hint="eastAsia"/>
          <w:szCs w:val="21"/>
        </w:rPr>
        <w:t>机房</w:t>
      </w:r>
      <w:r>
        <w:rPr>
          <w:rFonts w:ascii="宋体" w:hAnsi="宋体"/>
          <w:szCs w:val="21"/>
        </w:rPr>
        <w:t>设施稳定运行。</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5.1.1系统现状</w:t>
      </w:r>
    </w:p>
    <w:p w:rsidR="00FA4567" w:rsidRDefault="00FA4567" w:rsidP="00FA4567">
      <w:pPr>
        <w:spacing w:line="360" w:lineRule="auto"/>
        <w:ind w:firstLineChars="200" w:firstLine="420"/>
        <w:rPr>
          <w:rFonts w:ascii="宋体" w:hAnsi="宋体"/>
          <w:szCs w:val="21"/>
        </w:rPr>
      </w:pPr>
      <w:r>
        <w:rPr>
          <w:rFonts w:ascii="宋体" w:hAnsi="宋体" w:hint="eastAsia"/>
          <w:szCs w:val="21"/>
        </w:rPr>
        <w:t>松江新城综合配套服务大楼松江公安分局现有机房环境监控系统为机房远程管控系统和科技科中心机房的环境监控系统，两套系统不能互通数据，给运维带来不便。</w:t>
      </w:r>
    </w:p>
    <w:p w:rsidR="00FA4567" w:rsidRDefault="00FA4567" w:rsidP="00FA4567">
      <w:pPr>
        <w:spacing w:line="360" w:lineRule="auto"/>
        <w:ind w:firstLineChars="200" w:firstLine="420"/>
        <w:rPr>
          <w:rFonts w:ascii="宋体" w:hAnsi="宋体"/>
          <w:szCs w:val="21"/>
        </w:rPr>
      </w:pPr>
      <w:r>
        <w:rPr>
          <w:rFonts w:ascii="宋体" w:hAnsi="宋体" w:hint="eastAsia"/>
          <w:szCs w:val="21"/>
        </w:rPr>
        <w:t>现有派出所网络机房27间，派出所监控机房1</w:t>
      </w:r>
      <w:r>
        <w:rPr>
          <w:rFonts w:ascii="宋体" w:hAnsi="宋体"/>
          <w:szCs w:val="21"/>
        </w:rPr>
        <w:t>7</w:t>
      </w:r>
      <w:r>
        <w:rPr>
          <w:rFonts w:ascii="宋体" w:hAnsi="宋体" w:hint="eastAsia"/>
          <w:szCs w:val="21"/>
        </w:rPr>
        <w:t>间，部署了温湿度监控、视频监控、U</w:t>
      </w:r>
      <w:r>
        <w:rPr>
          <w:rFonts w:ascii="宋体" w:hAnsi="宋体"/>
          <w:szCs w:val="21"/>
        </w:rPr>
        <w:t>PS</w:t>
      </w:r>
      <w:r>
        <w:rPr>
          <w:rFonts w:ascii="宋体" w:hAnsi="宋体" w:hint="eastAsia"/>
          <w:szCs w:val="21"/>
        </w:rPr>
        <w:t>监控、烟感监控、门禁监控，运行在机房远程管控系统上；中心机房</w:t>
      </w:r>
      <w:r>
        <w:rPr>
          <w:rFonts w:ascii="宋体" w:hAnsi="宋体"/>
          <w:szCs w:val="21"/>
        </w:rPr>
        <w:t>1</w:t>
      </w:r>
      <w:r>
        <w:rPr>
          <w:rFonts w:ascii="宋体" w:hAnsi="宋体" w:hint="eastAsia"/>
          <w:szCs w:val="21"/>
        </w:rPr>
        <w:t>间，网安机房1间、屏蔽机房1间、U</w:t>
      </w:r>
      <w:r>
        <w:rPr>
          <w:rFonts w:ascii="宋体" w:hAnsi="宋体"/>
          <w:szCs w:val="21"/>
        </w:rPr>
        <w:t>PS</w:t>
      </w:r>
      <w:r>
        <w:rPr>
          <w:rFonts w:ascii="宋体" w:hAnsi="宋体" w:hint="eastAsia"/>
          <w:szCs w:val="21"/>
        </w:rPr>
        <w:t>机房1间、大联动机房1间、图像分控机房1间、1</w:t>
      </w:r>
      <w:r>
        <w:rPr>
          <w:rFonts w:ascii="宋体" w:hAnsi="宋体"/>
          <w:szCs w:val="21"/>
        </w:rPr>
        <w:t>10</w:t>
      </w:r>
      <w:r>
        <w:rPr>
          <w:rFonts w:ascii="宋体" w:hAnsi="宋体" w:hint="eastAsia"/>
          <w:szCs w:val="21"/>
        </w:rPr>
        <w:t>指挥机房1间，部署了温湿度监控、U</w:t>
      </w:r>
      <w:r>
        <w:rPr>
          <w:rFonts w:ascii="宋体" w:hAnsi="宋体"/>
          <w:szCs w:val="21"/>
        </w:rPr>
        <w:t>PS</w:t>
      </w:r>
      <w:r>
        <w:rPr>
          <w:rFonts w:ascii="宋体" w:hAnsi="宋体" w:hint="eastAsia"/>
          <w:szCs w:val="21"/>
        </w:rPr>
        <w:t>监控、漏水监控、</w:t>
      </w:r>
      <w:r>
        <w:rPr>
          <w:rFonts w:ascii="宋体" w:hAnsi="宋体"/>
          <w:szCs w:val="21"/>
        </w:rPr>
        <w:t>电量仪监控</w:t>
      </w:r>
      <w:r>
        <w:rPr>
          <w:rFonts w:ascii="宋体" w:hAnsi="宋体" w:hint="eastAsia"/>
          <w:szCs w:val="21"/>
        </w:rPr>
        <w:t>、</w:t>
      </w:r>
      <w:r>
        <w:rPr>
          <w:rFonts w:ascii="宋体" w:hAnsi="宋体"/>
          <w:szCs w:val="21"/>
        </w:rPr>
        <w:t>精密空调监控</w:t>
      </w:r>
      <w:r>
        <w:rPr>
          <w:rFonts w:ascii="宋体" w:hAnsi="宋体" w:hint="eastAsia"/>
          <w:szCs w:val="21"/>
        </w:rPr>
        <w:t>、</w:t>
      </w:r>
      <w:r>
        <w:rPr>
          <w:rFonts w:ascii="宋体" w:hAnsi="宋体"/>
          <w:szCs w:val="21"/>
        </w:rPr>
        <w:t>精密配电柜监控</w:t>
      </w:r>
      <w:r>
        <w:rPr>
          <w:rFonts w:ascii="宋体" w:hAnsi="宋体" w:hint="eastAsia"/>
          <w:szCs w:val="21"/>
        </w:rPr>
        <w:t>，运行在中心机房环境监控系统上。</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5.1.2升级改造内容</w:t>
      </w:r>
    </w:p>
    <w:p w:rsidR="00FA4567" w:rsidRDefault="00FA4567" w:rsidP="00FA4567">
      <w:pPr>
        <w:spacing w:line="360" w:lineRule="auto"/>
        <w:ind w:firstLineChars="200" w:firstLine="420"/>
        <w:rPr>
          <w:rFonts w:ascii="宋体" w:hAnsi="宋体"/>
          <w:szCs w:val="21"/>
        </w:rPr>
      </w:pPr>
      <w:r>
        <w:rPr>
          <w:rFonts w:ascii="宋体" w:hAnsi="宋体" w:hint="eastAsia"/>
          <w:szCs w:val="21"/>
        </w:rPr>
        <w:t>根据</w:t>
      </w:r>
      <w:r w:rsidRPr="00F652BA">
        <w:rPr>
          <w:rFonts w:ascii="宋体" w:hAnsi="宋体" w:hint="eastAsia"/>
          <w:szCs w:val="21"/>
        </w:rPr>
        <w:t>现有机房环境监控系统</w:t>
      </w:r>
      <w:r>
        <w:rPr>
          <w:rFonts w:ascii="宋体" w:hAnsi="宋体" w:hint="eastAsia"/>
          <w:szCs w:val="21"/>
        </w:rPr>
        <w:t>的</w:t>
      </w:r>
      <w:r w:rsidRPr="00F652BA">
        <w:rPr>
          <w:rFonts w:ascii="宋体" w:hAnsi="宋体" w:hint="eastAsia"/>
          <w:szCs w:val="21"/>
        </w:rPr>
        <w:t>机房远程管控系统和科技科中心机房的环境监控系统，</w:t>
      </w:r>
      <w:r>
        <w:rPr>
          <w:rFonts w:ascii="宋体" w:hAnsi="宋体" w:hint="eastAsia"/>
          <w:szCs w:val="21"/>
        </w:rPr>
        <w:t>将</w:t>
      </w:r>
      <w:r w:rsidRPr="00F652BA">
        <w:rPr>
          <w:rFonts w:ascii="宋体" w:hAnsi="宋体" w:hint="eastAsia"/>
          <w:szCs w:val="21"/>
        </w:rPr>
        <w:t>两套系统</w:t>
      </w:r>
      <w:r>
        <w:rPr>
          <w:rFonts w:ascii="宋体" w:hAnsi="宋体" w:hint="eastAsia"/>
          <w:szCs w:val="21"/>
        </w:rPr>
        <w:t>进行升级改造</w:t>
      </w:r>
      <w:r w:rsidRPr="00F652BA">
        <w:rPr>
          <w:rFonts w:ascii="宋体" w:hAnsi="宋体" w:hint="eastAsia"/>
          <w:szCs w:val="21"/>
        </w:rPr>
        <w:t>。</w:t>
      </w:r>
    </w:p>
    <w:p w:rsidR="00FA4567" w:rsidRDefault="00FA4567" w:rsidP="00FA4567">
      <w:pPr>
        <w:spacing w:line="360" w:lineRule="auto"/>
        <w:ind w:firstLineChars="200" w:firstLine="420"/>
        <w:rPr>
          <w:rFonts w:ascii="宋体" w:hAnsi="宋体" w:cs="Courier New"/>
          <w:color w:val="000000"/>
          <w:szCs w:val="21"/>
        </w:rPr>
      </w:pPr>
      <w:r>
        <w:rPr>
          <w:rFonts w:ascii="宋体" w:hAnsi="宋体" w:hint="eastAsia"/>
          <w:szCs w:val="21"/>
        </w:rPr>
        <w:t>为实现两套系统数据互通，本次升级改造需建设一套</w:t>
      </w:r>
      <w:r w:rsidRPr="00F652BA">
        <w:rPr>
          <w:rFonts w:ascii="宋体" w:hAnsi="宋体" w:cs="Courier New"/>
          <w:color w:val="000000"/>
          <w:szCs w:val="21"/>
        </w:rPr>
        <w:t>数据中心监控统一平台</w:t>
      </w:r>
      <w:r>
        <w:rPr>
          <w:rFonts w:ascii="宋体" w:hAnsi="宋体" w:cs="Courier New"/>
          <w:color w:val="000000"/>
          <w:szCs w:val="21"/>
        </w:rPr>
        <w:t>。</w:t>
      </w:r>
    </w:p>
    <w:p w:rsidR="00FA4567" w:rsidRDefault="00FA4567" w:rsidP="00FA4567">
      <w:pPr>
        <w:spacing w:line="360" w:lineRule="auto"/>
        <w:ind w:firstLineChars="200" w:firstLine="420"/>
        <w:rPr>
          <w:rFonts w:ascii="宋体" w:hAnsi="宋体"/>
          <w:szCs w:val="21"/>
        </w:rPr>
      </w:pPr>
      <w:r>
        <w:rPr>
          <w:rFonts w:ascii="宋体" w:hAnsi="宋体" w:cs="Courier New" w:hint="eastAsia"/>
          <w:color w:val="000000"/>
          <w:szCs w:val="21"/>
        </w:rPr>
        <w:t>为实现对机房主要设备监控功能的完善，本次升级改造需对</w:t>
      </w:r>
      <w:r w:rsidRPr="00F652BA">
        <w:rPr>
          <w:rFonts w:ascii="宋体" w:hAnsi="宋体" w:cs="Courier New"/>
          <w:color w:val="000000"/>
          <w:szCs w:val="21"/>
        </w:rPr>
        <w:t>网络智能采集控制器</w:t>
      </w:r>
      <w:r>
        <w:rPr>
          <w:rFonts w:ascii="宋体" w:hAnsi="宋体" w:cs="Courier New" w:hint="eastAsia"/>
          <w:color w:val="000000"/>
          <w:szCs w:val="21"/>
        </w:rPr>
        <w:t>、</w:t>
      </w:r>
      <w:r w:rsidRPr="00F652BA">
        <w:rPr>
          <w:rFonts w:ascii="宋体" w:hAnsi="宋体" w:cs="Courier New"/>
          <w:color w:val="000000"/>
          <w:szCs w:val="21"/>
        </w:rPr>
        <w:t>水浸变送器</w:t>
      </w:r>
      <w:r>
        <w:rPr>
          <w:rFonts w:ascii="宋体" w:hAnsi="宋体" w:cs="Courier New" w:hint="eastAsia"/>
          <w:color w:val="000000"/>
          <w:szCs w:val="21"/>
        </w:rPr>
        <w:t>、</w:t>
      </w:r>
      <w:r w:rsidRPr="00F652BA">
        <w:rPr>
          <w:rFonts w:ascii="宋体" w:hAnsi="宋体" w:cs="Courier New"/>
          <w:color w:val="000000"/>
          <w:szCs w:val="21"/>
        </w:rPr>
        <w:t>机房智能设备数据接入协议转换模块</w:t>
      </w:r>
      <w:r>
        <w:rPr>
          <w:rFonts w:ascii="宋体" w:hAnsi="宋体" w:cs="Courier New"/>
          <w:color w:val="000000"/>
          <w:szCs w:val="21"/>
        </w:rPr>
        <w:t>（包括</w:t>
      </w:r>
      <w:r w:rsidRPr="00F652BA">
        <w:rPr>
          <w:rFonts w:ascii="宋体" w:hAnsi="宋体" w:cs="Courier New"/>
          <w:color w:val="000000"/>
          <w:szCs w:val="21"/>
        </w:rPr>
        <w:t>UPS</w:t>
      </w:r>
      <w:r>
        <w:rPr>
          <w:rFonts w:ascii="宋体" w:hAnsi="宋体" w:cs="Courier New"/>
          <w:color w:val="000000"/>
          <w:szCs w:val="21"/>
        </w:rPr>
        <w:t>、</w:t>
      </w:r>
      <w:r w:rsidRPr="00F652BA">
        <w:rPr>
          <w:rFonts w:ascii="宋体" w:hAnsi="宋体" w:cs="Courier New"/>
          <w:color w:val="000000"/>
          <w:szCs w:val="21"/>
        </w:rPr>
        <w:t>精密空调</w:t>
      </w:r>
      <w:r>
        <w:rPr>
          <w:rFonts w:ascii="宋体" w:hAnsi="宋体" w:cs="Courier New"/>
          <w:color w:val="000000"/>
          <w:szCs w:val="21"/>
        </w:rPr>
        <w:t>、</w:t>
      </w:r>
      <w:r w:rsidRPr="00F652BA">
        <w:rPr>
          <w:rFonts w:ascii="宋体" w:hAnsi="宋体" w:cs="Courier New"/>
          <w:color w:val="000000"/>
          <w:szCs w:val="21"/>
        </w:rPr>
        <w:t>漏水</w:t>
      </w:r>
      <w:r>
        <w:rPr>
          <w:rFonts w:ascii="宋体" w:hAnsi="宋体" w:cs="Courier New"/>
          <w:color w:val="000000"/>
          <w:szCs w:val="21"/>
        </w:rPr>
        <w:t>、</w:t>
      </w:r>
      <w:r w:rsidRPr="00F652BA">
        <w:rPr>
          <w:rFonts w:ascii="宋体" w:hAnsi="宋体" w:cs="Courier New"/>
          <w:color w:val="000000"/>
          <w:szCs w:val="21"/>
        </w:rPr>
        <w:t>温湿度</w:t>
      </w:r>
      <w:r>
        <w:rPr>
          <w:rFonts w:ascii="宋体" w:hAnsi="宋体" w:cs="Courier New"/>
          <w:color w:val="000000"/>
          <w:szCs w:val="21"/>
        </w:rPr>
        <w:t>、</w:t>
      </w:r>
      <w:r w:rsidRPr="00F652BA">
        <w:rPr>
          <w:rFonts w:ascii="宋体" w:hAnsi="宋体" w:cs="Courier New"/>
          <w:color w:val="000000"/>
          <w:szCs w:val="21"/>
        </w:rPr>
        <w:t>电量仪</w:t>
      </w:r>
      <w:r>
        <w:rPr>
          <w:rFonts w:ascii="宋体" w:hAnsi="宋体" w:cs="Courier New"/>
          <w:color w:val="000000"/>
          <w:szCs w:val="21"/>
        </w:rPr>
        <w:t>、</w:t>
      </w:r>
      <w:r w:rsidRPr="00F652BA">
        <w:rPr>
          <w:rFonts w:ascii="宋体" w:hAnsi="宋体" w:cs="Courier New"/>
          <w:color w:val="000000"/>
          <w:szCs w:val="21"/>
        </w:rPr>
        <w:t>精密配电柜</w:t>
      </w:r>
      <w:r>
        <w:rPr>
          <w:rFonts w:ascii="宋体" w:hAnsi="宋体" w:cs="Courier New"/>
          <w:color w:val="000000"/>
          <w:szCs w:val="21"/>
        </w:rPr>
        <w:t>）等设备进行升级。</w:t>
      </w:r>
    </w:p>
    <w:p w:rsidR="00FA4567" w:rsidRDefault="00FA4567" w:rsidP="00FA4567">
      <w:pPr>
        <w:spacing w:line="360" w:lineRule="auto"/>
        <w:ind w:firstLineChars="200" w:firstLine="420"/>
        <w:rPr>
          <w:rFonts w:ascii="宋体" w:hAnsi="宋体"/>
          <w:szCs w:val="21"/>
        </w:rPr>
      </w:pPr>
      <w:r>
        <w:rPr>
          <w:rFonts w:ascii="宋体" w:hAnsi="宋体" w:hint="eastAsia"/>
          <w:szCs w:val="21"/>
        </w:rPr>
        <w:t>在系统升级改造过程中相关的配套设备等都应包含在本次升级改造范围内。</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5.1.3升级改造要求</w:t>
      </w:r>
    </w:p>
    <w:p w:rsidR="00FA4567" w:rsidRDefault="00FA4567" w:rsidP="00FA4567">
      <w:pPr>
        <w:spacing w:line="360" w:lineRule="auto"/>
        <w:ind w:firstLineChars="200" w:firstLine="420"/>
        <w:rPr>
          <w:rFonts w:ascii="宋体" w:hAnsi="宋体"/>
          <w:szCs w:val="21"/>
        </w:rPr>
      </w:pPr>
      <w:r>
        <w:rPr>
          <w:rFonts w:ascii="宋体" w:hAnsi="宋体" w:hint="eastAsia"/>
          <w:szCs w:val="21"/>
        </w:rPr>
        <w:t>将中心机房环控系统整合到现有的机房远程管控系统，形成</w:t>
      </w:r>
      <w:r>
        <w:rPr>
          <w:rFonts w:ascii="宋体" w:hAnsi="宋体"/>
          <w:szCs w:val="21"/>
        </w:rPr>
        <w:t>数据中心监控统一平台</w:t>
      </w:r>
      <w:r>
        <w:rPr>
          <w:rFonts w:ascii="宋体" w:hAnsi="宋体" w:hint="eastAsia"/>
          <w:szCs w:val="21"/>
        </w:rPr>
        <w:t xml:space="preserve">。 </w:t>
      </w:r>
    </w:p>
    <w:p w:rsidR="00FA4567" w:rsidRDefault="00FA4567" w:rsidP="00FA4567">
      <w:pPr>
        <w:spacing w:line="360" w:lineRule="auto"/>
        <w:ind w:firstLineChars="200" w:firstLine="420"/>
        <w:rPr>
          <w:rFonts w:ascii="宋体" w:hAnsi="宋体"/>
          <w:szCs w:val="21"/>
        </w:rPr>
      </w:pPr>
      <w:r>
        <w:rPr>
          <w:rFonts w:ascii="宋体" w:hAnsi="宋体" w:hint="eastAsia"/>
          <w:szCs w:val="21"/>
        </w:rPr>
        <w:t>数据中心监控统</w:t>
      </w:r>
      <w:r>
        <w:rPr>
          <w:rFonts w:ascii="宋体" w:hAnsi="宋体"/>
          <w:szCs w:val="21"/>
        </w:rPr>
        <w:t>系统对数据中心资产设备，资源设备运行状况的进行全面监控和管理，包含基础设施监控和基础设施管理两大功能模块。通过采集设备、传输设备和管理设备等，</w:t>
      </w:r>
      <w:r>
        <w:rPr>
          <w:rFonts w:ascii="宋体" w:hAnsi="宋体" w:hint="eastAsia"/>
          <w:szCs w:val="21"/>
        </w:rPr>
        <w:t>数据中心监控统</w:t>
      </w:r>
      <w:r>
        <w:rPr>
          <w:rFonts w:ascii="宋体" w:hAnsi="宋体"/>
          <w:szCs w:val="21"/>
        </w:rPr>
        <w:t>系统提供一个全面的管理平台，对数据中心资产设备和场地基础设施进行统一监控、科学管理、全方位展示</w:t>
      </w:r>
      <w:r>
        <w:rPr>
          <w:rFonts w:ascii="宋体" w:hAnsi="宋体" w:hint="eastAsia"/>
          <w:szCs w:val="21"/>
        </w:rPr>
        <w:t>，精准定位故障，并分析预防故障。</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5.1.4升级改造目标</w:t>
      </w:r>
    </w:p>
    <w:p w:rsidR="00FA4567" w:rsidRDefault="00FA4567" w:rsidP="00FA4567">
      <w:pPr>
        <w:spacing w:line="360" w:lineRule="auto"/>
        <w:ind w:firstLineChars="200" w:firstLine="420"/>
        <w:rPr>
          <w:rFonts w:ascii="宋体" w:hAnsi="宋体"/>
          <w:szCs w:val="21"/>
        </w:rPr>
      </w:pPr>
      <w:r>
        <w:rPr>
          <w:rFonts w:ascii="宋体" w:hAnsi="宋体" w:hint="eastAsia"/>
          <w:szCs w:val="21"/>
        </w:rPr>
        <w:t>把现有机房远程管控系统无缝升级至</w:t>
      </w:r>
      <w:r>
        <w:rPr>
          <w:rFonts w:ascii="宋体" w:hAnsi="宋体"/>
          <w:szCs w:val="21"/>
        </w:rPr>
        <w:t>数据中心监控统一平台</w:t>
      </w:r>
      <w:r>
        <w:rPr>
          <w:rFonts w:ascii="宋体" w:hAnsi="宋体" w:hint="eastAsia"/>
          <w:szCs w:val="21"/>
        </w:rPr>
        <w:t>，整合科技科中心机房的环境监控系统至</w:t>
      </w:r>
      <w:r>
        <w:rPr>
          <w:rFonts w:ascii="宋体" w:hAnsi="宋体"/>
          <w:szCs w:val="21"/>
        </w:rPr>
        <w:t>数据中心监控统一平台</w:t>
      </w:r>
      <w:r>
        <w:rPr>
          <w:rFonts w:ascii="宋体" w:hAnsi="宋体" w:hint="eastAsia"/>
          <w:szCs w:val="21"/>
        </w:rPr>
        <w:t>。</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5.1.5升级改造验收标准</w:t>
      </w:r>
    </w:p>
    <w:p w:rsidR="00FA4567" w:rsidRDefault="00FA4567" w:rsidP="00FA4567">
      <w:pPr>
        <w:spacing w:line="360" w:lineRule="auto"/>
        <w:ind w:firstLineChars="200" w:firstLine="420"/>
        <w:rPr>
          <w:rFonts w:ascii="宋体" w:hAnsi="宋体"/>
          <w:szCs w:val="21"/>
        </w:rPr>
      </w:pPr>
      <w:r>
        <w:rPr>
          <w:rFonts w:ascii="宋体" w:hAnsi="宋体" w:hint="eastAsia"/>
          <w:szCs w:val="21"/>
        </w:rPr>
        <w:t>满足升级改造内容、目标要求的同时，以能与原系统能无缝对接标准进行验收。</w:t>
      </w:r>
    </w:p>
    <w:p w:rsidR="00FA4567" w:rsidRDefault="00FA4567" w:rsidP="00FA4567">
      <w:pPr>
        <w:spacing w:line="360" w:lineRule="auto"/>
        <w:ind w:firstLineChars="200" w:firstLine="422"/>
        <w:rPr>
          <w:rFonts w:ascii="宋体" w:hAnsi="宋体"/>
          <w:b/>
          <w:szCs w:val="21"/>
        </w:rPr>
      </w:pPr>
      <w:r>
        <w:rPr>
          <w:rFonts w:ascii="宋体" w:hAnsi="宋体" w:hint="eastAsia"/>
          <w:b/>
          <w:szCs w:val="21"/>
        </w:rPr>
        <w:t>响应供应商须提供系统无缝对接承诺及自罚措施。</w:t>
      </w:r>
    </w:p>
    <w:p w:rsidR="00FA4567" w:rsidRDefault="00FA4567" w:rsidP="00FA4567">
      <w:pPr>
        <w:rPr>
          <w:rFonts w:ascii="宋体" w:hAnsi="宋体"/>
          <w:szCs w:val="21"/>
        </w:rPr>
      </w:pPr>
    </w:p>
    <w:p w:rsidR="00FA4567" w:rsidRDefault="00FA4567" w:rsidP="00FA4567">
      <w:pPr>
        <w:spacing w:line="480" w:lineRule="auto"/>
        <w:ind w:firstLineChars="200" w:firstLine="422"/>
        <w:rPr>
          <w:rFonts w:ascii="宋体" w:hAnsi="宋体"/>
          <w:b/>
          <w:szCs w:val="21"/>
        </w:rPr>
      </w:pPr>
      <w:r>
        <w:rPr>
          <w:rFonts w:ascii="宋体" w:hAnsi="宋体" w:hint="eastAsia"/>
          <w:b/>
          <w:szCs w:val="21"/>
        </w:rPr>
        <w:t>5.2车辆管理系统改造</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5.2.1车辆管理系统现状</w:t>
      </w:r>
    </w:p>
    <w:p w:rsidR="00FA4567" w:rsidRDefault="00FA4567" w:rsidP="00FA4567">
      <w:pPr>
        <w:spacing w:line="360" w:lineRule="auto"/>
        <w:ind w:firstLineChars="200" w:firstLine="420"/>
        <w:rPr>
          <w:rFonts w:ascii="宋体" w:hAnsi="宋体"/>
          <w:szCs w:val="21"/>
        </w:rPr>
      </w:pPr>
      <w:r>
        <w:rPr>
          <w:rFonts w:ascii="宋体" w:hAnsi="宋体" w:hint="eastAsia"/>
          <w:szCs w:val="21"/>
        </w:rPr>
        <w:t>松江新城综合配套服务大楼原有车辆管理系统大楼东出入口一进一出、大楼西出口单出、车库出入口两进两出、分别设置了辆管理系统。</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5.2.2升级改造内容</w:t>
      </w:r>
    </w:p>
    <w:p w:rsidR="00FA4567" w:rsidRDefault="00FA4567" w:rsidP="00FA4567">
      <w:pPr>
        <w:spacing w:line="360" w:lineRule="auto"/>
        <w:ind w:firstLineChars="200" w:firstLine="420"/>
        <w:rPr>
          <w:rFonts w:ascii="宋体" w:hAnsi="宋体"/>
          <w:szCs w:val="21"/>
        </w:rPr>
      </w:pPr>
      <w:r>
        <w:rPr>
          <w:rFonts w:ascii="宋体" w:hAnsi="宋体" w:hint="eastAsia"/>
          <w:szCs w:val="21"/>
        </w:rPr>
        <w:t>根据现有车辆管理系统现状，对所有出入口车辆管理系统进行升级改造。</w:t>
      </w:r>
    </w:p>
    <w:p w:rsidR="00FA4567" w:rsidRDefault="00FA4567" w:rsidP="00FA4567">
      <w:pPr>
        <w:spacing w:line="360" w:lineRule="auto"/>
        <w:ind w:firstLineChars="200" w:firstLine="420"/>
        <w:rPr>
          <w:rFonts w:ascii="宋体" w:hAnsi="宋体" w:cs="宋体"/>
          <w:kern w:val="0"/>
          <w:szCs w:val="21"/>
        </w:rPr>
      </w:pPr>
      <w:r>
        <w:rPr>
          <w:rFonts w:ascii="宋体" w:hAnsi="宋体" w:hint="eastAsia"/>
          <w:szCs w:val="21"/>
        </w:rPr>
        <w:t>前端升级改造包括所有栅栏式道闸机、车牌识别摄像机（包括辅助车牌识别摄像机）、车辆</w:t>
      </w:r>
      <w:r>
        <w:rPr>
          <w:rFonts w:ascii="宋体" w:hAnsi="宋体" w:cs="宋体" w:hint="eastAsia"/>
          <w:kern w:val="0"/>
          <w:szCs w:val="21"/>
        </w:rPr>
        <w:t>检测</w:t>
      </w:r>
      <w:r w:rsidRPr="00F652BA">
        <w:rPr>
          <w:rFonts w:ascii="宋体" w:hAnsi="宋体" w:cs="宋体" w:hint="eastAsia"/>
          <w:kern w:val="0"/>
          <w:szCs w:val="21"/>
        </w:rPr>
        <w:t>器</w:t>
      </w:r>
      <w:r>
        <w:rPr>
          <w:rFonts w:ascii="宋体" w:hAnsi="宋体" w:cs="宋体" w:hint="eastAsia"/>
          <w:kern w:val="0"/>
          <w:szCs w:val="21"/>
        </w:rPr>
        <w:t>、显示屏等。</w:t>
      </w:r>
    </w:p>
    <w:p w:rsidR="00FA4567" w:rsidRDefault="00FA4567" w:rsidP="00FA4567">
      <w:pPr>
        <w:spacing w:line="360" w:lineRule="auto"/>
        <w:ind w:firstLineChars="200" w:firstLine="420"/>
        <w:rPr>
          <w:rFonts w:ascii="宋体" w:hAnsi="宋体" w:cs="宋体"/>
          <w:kern w:val="0"/>
          <w:szCs w:val="21"/>
        </w:rPr>
      </w:pPr>
      <w:r>
        <w:rPr>
          <w:rFonts w:ascii="宋体" w:hAnsi="宋体" w:cs="宋体" w:hint="eastAsia"/>
          <w:kern w:val="0"/>
          <w:szCs w:val="21"/>
        </w:rPr>
        <w:t>机房内升级改造管理平台及服务器。</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5.2.3系统改造要求</w:t>
      </w:r>
    </w:p>
    <w:p w:rsidR="00FA4567" w:rsidRDefault="00FA4567" w:rsidP="00FA4567">
      <w:pPr>
        <w:spacing w:line="360" w:lineRule="auto"/>
        <w:ind w:firstLineChars="200" w:firstLine="420"/>
        <w:rPr>
          <w:rFonts w:ascii="宋体" w:hAnsi="宋体"/>
          <w:szCs w:val="21"/>
        </w:rPr>
      </w:pPr>
      <w:r>
        <w:rPr>
          <w:rFonts w:ascii="宋体" w:hAnsi="宋体" w:hint="eastAsia"/>
          <w:szCs w:val="21"/>
        </w:rPr>
        <w:t>本次改造，将原有车辆管理设备更换，确保系统正常、稳定。</w:t>
      </w:r>
    </w:p>
    <w:p w:rsidR="00FA4567" w:rsidRDefault="00FA4567" w:rsidP="00FA4567">
      <w:pPr>
        <w:spacing w:line="360" w:lineRule="auto"/>
        <w:ind w:firstLineChars="200" w:firstLine="420"/>
        <w:rPr>
          <w:rFonts w:ascii="宋体" w:hAnsi="宋体"/>
          <w:szCs w:val="21"/>
        </w:rPr>
      </w:pPr>
      <w:r>
        <w:rPr>
          <w:rFonts w:ascii="宋体" w:hAnsi="宋体" w:hint="eastAsia"/>
          <w:szCs w:val="21"/>
        </w:rPr>
        <w:t>系统主网络全部采用</w:t>
      </w:r>
      <w:r>
        <w:rPr>
          <w:rFonts w:ascii="宋体" w:hAnsi="宋体"/>
          <w:szCs w:val="21"/>
        </w:rPr>
        <w:t>TCP/IP</w:t>
      </w:r>
      <w:r>
        <w:rPr>
          <w:rFonts w:ascii="宋体" w:hAnsi="宋体" w:hint="eastAsia"/>
          <w:szCs w:val="21"/>
        </w:rPr>
        <w:t>通讯。</w:t>
      </w:r>
    </w:p>
    <w:p w:rsidR="00FA4567" w:rsidRDefault="00FA4567" w:rsidP="00FA4567">
      <w:pPr>
        <w:spacing w:line="360" w:lineRule="auto"/>
        <w:ind w:firstLineChars="200" w:firstLine="420"/>
        <w:rPr>
          <w:rFonts w:ascii="宋体" w:hAnsi="宋体"/>
          <w:szCs w:val="21"/>
        </w:rPr>
      </w:pPr>
      <w:r>
        <w:rPr>
          <w:rFonts w:ascii="宋体" w:hAnsi="宋体" w:hint="eastAsia"/>
          <w:szCs w:val="21"/>
        </w:rPr>
        <w:t>内部用户出入停车场时基本无需停车，无需做任何动作即可控制闸门机打开。可以明显加快出入口处车辆通行的速度，减缓出入口处的堵塞情况。</w:t>
      </w:r>
    </w:p>
    <w:p w:rsidR="00FA4567" w:rsidRDefault="00FA4567" w:rsidP="00FA4567">
      <w:pPr>
        <w:spacing w:line="360" w:lineRule="auto"/>
        <w:ind w:firstLineChars="200" w:firstLine="420"/>
        <w:rPr>
          <w:rFonts w:ascii="宋体" w:hAnsi="宋体"/>
          <w:szCs w:val="21"/>
        </w:rPr>
      </w:pPr>
      <w:r>
        <w:rPr>
          <w:rFonts w:ascii="宋体" w:hAnsi="宋体" w:hint="eastAsia"/>
          <w:szCs w:val="21"/>
        </w:rPr>
        <w:t>摄像机采用</w:t>
      </w:r>
      <w:r>
        <w:rPr>
          <w:rFonts w:ascii="宋体" w:hAnsi="宋体"/>
          <w:szCs w:val="21"/>
        </w:rPr>
        <w:t>一体化设计，集成了停车场控制器</w:t>
      </w:r>
      <w:r>
        <w:rPr>
          <w:rFonts w:ascii="宋体" w:hAnsi="宋体" w:hint="eastAsia"/>
          <w:szCs w:val="21"/>
        </w:rPr>
        <w:t>各项</w:t>
      </w:r>
      <w:r>
        <w:rPr>
          <w:rFonts w:ascii="宋体" w:hAnsi="宋体"/>
          <w:szCs w:val="21"/>
        </w:rPr>
        <w:t>功能和输入输出接口。</w:t>
      </w:r>
    </w:p>
    <w:p w:rsidR="00FA4567" w:rsidRDefault="00FA4567" w:rsidP="00FA4567">
      <w:pPr>
        <w:spacing w:line="360" w:lineRule="auto"/>
        <w:ind w:firstLineChars="200" w:firstLine="420"/>
        <w:rPr>
          <w:rFonts w:ascii="宋体" w:hAnsi="宋体"/>
          <w:szCs w:val="21"/>
        </w:rPr>
      </w:pPr>
      <w:r>
        <w:rPr>
          <w:rFonts w:ascii="宋体" w:hAnsi="宋体" w:hint="eastAsia"/>
          <w:szCs w:val="21"/>
        </w:rPr>
        <w:t>摄像机</w:t>
      </w:r>
      <w:r>
        <w:rPr>
          <w:rFonts w:ascii="宋体" w:hAnsi="宋体"/>
          <w:szCs w:val="21"/>
        </w:rPr>
        <w:t>可</w:t>
      </w:r>
      <w:r>
        <w:rPr>
          <w:rFonts w:ascii="宋体" w:hAnsi="宋体" w:hint="eastAsia"/>
          <w:szCs w:val="21"/>
        </w:rPr>
        <w:t>通过视频流</w:t>
      </w:r>
      <w:r>
        <w:rPr>
          <w:rFonts w:ascii="宋体" w:hAnsi="宋体"/>
          <w:szCs w:val="21"/>
        </w:rPr>
        <w:t>捕捉车辆，车辆驶入</w:t>
      </w:r>
      <w:r>
        <w:rPr>
          <w:rFonts w:ascii="宋体" w:hAnsi="宋体" w:hint="eastAsia"/>
          <w:szCs w:val="21"/>
        </w:rPr>
        <w:t>事先</w:t>
      </w:r>
      <w:r>
        <w:rPr>
          <w:rFonts w:ascii="宋体" w:hAnsi="宋体"/>
          <w:szCs w:val="21"/>
        </w:rPr>
        <w:t>设定好的</w:t>
      </w:r>
      <w:r>
        <w:rPr>
          <w:rFonts w:ascii="宋体" w:hAnsi="宋体" w:hint="eastAsia"/>
          <w:szCs w:val="21"/>
        </w:rPr>
        <w:t>镜头捕捉</w:t>
      </w:r>
      <w:r>
        <w:rPr>
          <w:rFonts w:ascii="宋体" w:hAnsi="宋体"/>
          <w:szCs w:val="21"/>
        </w:rPr>
        <w:t>范围即可自动抓拍</w:t>
      </w:r>
      <w:r>
        <w:rPr>
          <w:rFonts w:ascii="宋体" w:hAnsi="宋体" w:hint="eastAsia"/>
          <w:szCs w:val="21"/>
        </w:rPr>
        <w:t>并</w:t>
      </w:r>
      <w:r>
        <w:rPr>
          <w:rFonts w:ascii="宋体" w:hAnsi="宋体"/>
          <w:szCs w:val="21"/>
        </w:rPr>
        <w:t>识别车牌。</w:t>
      </w:r>
    </w:p>
    <w:p w:rsidR="00FA4567" w:rsidRDefault="00FA4567" w:rsidP="00FA4567">
      <w:pPr>
        <w:spacing w:line="360" w:lineRule="auto"/>
        <w:ind w:firstLineChars="200" w:firstLine="420"/>
        <w:rPr>
          <w:rFonts w:ascii="宋体" w:hAnsi="宋体"/>
          <w:szCs w:val="21"/>
        </w:rPr>
      </w:pPr>
      <w:r>
        <w:rPr>
          <w:rFonts w:ascii="宋体" w:hAnsi="宋体" w:hint="eastAsia"/>
          <w:szCs w:val="21"/>
        </w:rPr>
        <w:t>系统</w:t>
      </w:r>
      <w:r>
        <w:rPr>
          <w:rFonts w:ascii="宋体" w:hAnsi="宋体"/>
          <w:szCs w:val="21"/>
        </w:rPr>
        <w:t>可</w:t>
      </w:r>
      <w:r>
        <w:rPr>
          <w:rFonts w:ascii="宋体" w:hAnsi="宋体" w:hint="eastAsia"/>
          <w:szCs w:val="21"/>
        </w:rPr>
        <w:t>同时</w:t>
      </w:r>
      <w:r>
        <w:rPr>
          <w:rFonts w:ascii="宋体" w:hAnsi="宋体"/>
          <w:szCs w:val="21"/>
        </w:rPr>
        <w:t>使用视频流抓拍和踩线圈抓拍，</w:t>
      </w:r>
      <w:r>
        <w:rPr>
          <w:rFonts w:ascii="宋体" w:hAnsi="宋体" w:hint="eastAsia"/>
          <w:szCs w:val="21"/>
        </w:rPr>
        <w:t>以</w:t>
      </w:r>
      <w:r>
        <w:rPr>
          <w:rFonts w:ascii="宋体" w:hAnsi="宋体"/>
          <w:szCs w:val="21"/>
        </w:rPr>
        <w:t>增加</w:t>
      </w:r>
      <w:r>
        <w:rPr>
          <w:rFonts w:ascii="宋体" w:hAnsi="宋体" w:hint="eastAsia"/>
          <w:szCs w:val="21"/>
        </w:rPr>
        <w:t>识别</w:t>
      </w:r>
      <w:r>
        <w:rPr>
          <w:rFonts w:ascii="宋体" w:hAnsi="宋体"/>
          <w:szCs w:val="21"/>
        </w:rPr>
        <w:t>车牌的准确性。</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5.2.4升级改造目标</w:t>
      </w:r>
    </w:p>
    <w:p w:rsidR="00FA4567" w:rsidRDefault="00FA4567" w:rsidP="00FA4567">
      <w:pPr>
        <w:spacing w:line="360" w:lineRule="auto"/>
        <w:ind w:firstLineChars="200" w:firstLine="420"/>
        <w:rPr>
          <w:rFonts w:ascii="宋体" w:hAnsi="宋体"/>
          <w:szCs w:val="21"/>
        </w:rPr>
      </w:pPr>
      <w:r>
        <w:rPr>
          <w:rFonts w:ascii="宋体" w:hAnsi="宋体" w:cs="宋体" w:hint="eastAsia"/>
          <w:kern w:val="0"/>
          <w:szCs w:val="21"/>
        </w:rPr>
        <w:t>升级改造后能智能识别包括车牌识别、车型识别、车标识别、车辆子品牌，车身颜色等；实现每天进出车辆2000辆/次以上的管理使用；服务器满足数据存储一年以上容量。</w:t>
      </w:r>
    </w:p>
    <w:p w:rsidR="00FA4567" w:rsidRDefault="00FA4567" w:rsidP="00FA4567">
      <w:pPr>
        <w:spacing w:line="360" w:lineRule="auto"/>
        <w:ind w:firstLineChars="300" w:firstLine="632"/>
        <w:rPr>
          <w:rFonts w:ascii="宋体" w:hAnsi="宋体"/>
          <w:b/>
          <w:szCs w:val="21"/>
        </w:rPr>
      </w:pPr>
      <w:r>
        <w:rPr>
          <w:rFonts w:ascii="宋体" w:hAnsi="宋体" w:hint="eastAsia"/>
          <w:b/>
          <w:szCs w:val="21"/>
        </w:rPr>
        <w:t>5.2.5升级改造验收标准</w:t>
      </w:r>
    </w:p>
    <w:p w:rsidR="00FA4567" w:rsidRDefault="00FA4567" w:rsidP="00FA4567">
      <w:pPr>
        <w:spacing w:line="360" w:lineRule="auto"/>
        <w:ind w:firstLineChars="200" w:firstLine="420"/>
        <w:rPr>
          <w:rFonts w:ascii="宋体" w:hAnsi="宋体"/>
          <w:szCs w:val="21"/>
        </w:rPr>
      </w:pPr>
      <w:r>
        <w:rPr>
          <w:rFonts w:ascii="宋体" w:hAnsi="宋体" w:hint="eastAsia"/>
          <w:szCs w:val="21"/>
        </w:rPr>
        <w:t>满足升级改造内容、目标要求的同时，以能与原系统能无缝对接标准进行验收。</w:t>
      </w:r>
    </w:p>
    <w:p w:rsidR="00FA4567" w:rsidRDefault="00FA4567" w:rsidP="00FA4567">
      <w:pPr>
        <w:spacing w:line="360" w:lineRule="auto"/>
        <w:ind w:firstLineChars="200" w:firstLine="422"/>
        <w:rPr>
          <w:rFonts w:ascii="宋体" w:hAnsi="宋体"/>
          <w:b/>
          <w:szCs w:val="21"/>
        </w:rPr>
      </w:pPr>
      <w:r>
        <w:rPr>
          <w:rFonts w:ascii="宋体" w:hAnsi="宋体" w:hint="eastAsia"/>
          <w:b/>
          <w:szCs w:val="21"/>
        </w:rPr>
        <w:t>5.3</w:t>
      </w:r>
      <w:r>
        <w:rPr>
          <w:rFonts w:ascii="宋体" w:hAnsi="宋体"/>
          <w:b/>
          <w:szCs w:val="21"/>
        </w:rPr>
        <w:t>实施工期要求</w:t>
      </w:r>
    </w:p>
    <w:p w:rsidR="00FA4567" w:rsidRDefault="00FA4567" w:rsidP="00FA4567">
      <w:pPr>
        <w:spacing w:line="360" w:lineRule="auto"/>
        <w:ind w:firstLineChars="200" w:firstLine="420"/>
        <w:rPr>
          <w:rFonts w:ascii="宋体" w:hAnsi="宋体"/>
          <w:szCs w:val="21"/>
        </w:rPr>
      </w:pPr>
      <w:r>
        <w:rPr>
          <w:rFonts w:ascii="宋体" w:hAnsi="宋体" w:hint="eastAsia"/>
          <w:szCs w:val="21"/>
        </w:rPr>
        <w:t>改</w:t>
      </w:r>
      <w:r>
        <w:rPr>
          <w:rFonts w:ascii="宋体" w:hAnsi="宋体"/>
          <w:szCs w:val="21"/>
        </w:rPr>
        <w:t>建</w:t>
      </w:r>
      <w:r>
        <w:rPr>
          <w:rFonts w:ascii="宋体" w:hAnsi="宋体" w:hint="eastAsia"/>
          <w:szCs w:val="21"/>
        </w:rPr>
        <w:t>系统工期为：</w:t>
      </w:r>
      <w:r>
        <w:rPr>
          <w:rFonts w:hint="eastAsia"/>
          <w:szCs w:val="21"/>
        </w:rPr>
        <w:t>合同</w:t>
      </w:r>
      <w:r>
        <w:rPr>
          <w:szCs w:val="21"/>
        </w:rPr>
        <w:t>签订</w:t>
      </w:r>
      <w:r>
        <w:rPr>
          <w:rFonts w:hint="eastAsia"/>
          <w:szCs w:val="21"/>
        </w:rPr>
        <w:t>生效</w:t>
      </w:r>
      <w:r>
        <w:rPr>
          <w:szCs w:val="21"/>
        </w:rPr>
        <w:t>后</w:t>
      </w:r>
      <w:r>
        <w:rPr>
          <w:rFonts w:hint="eastAsia"/>
          <w:szCs w:val="21"/>
        </w:rPr>
        <w:t>，</w:t>
      </w:r>
      <w:r>
        <w:rPr>
          <w:szCs w:val="21"/>
        </w:rPr>
        <w:t>60</w:t>
      </w:r>
      <w:r>
        <w:rPr>
          <w:rFonts w:hint="eastAsia"/>
          <w:szCs w:val="21"/>
        </w:rPr>
        <w:t>日历天</w:t>
      </w:r>
      <w:r>
        <w:rPr>
          <w:szCs w:val="21"/>
        </w:rPr>
        <w:t>内完成（</w:t>
      </w:r>
      <w:r>
        <w:rPr>
          <w:rFonts w:hint="eastAsia"/>
          <w:szCs w:val="21"/>
        </w:rPr>
        <w:t>包括</w:t>
      </w:r>
      <w:r>
        <w:rPr>
          <w:szCs w:val="21"/>
        </w:rPr>
        <w:t>安装、调试）</w:t>
      </w:r>
      <w:r>
        <w:rPr>
          <w:rFonts w:ascii="宋体" w:hAnsi="宋体" w:hint="eastAsia"/>
          <w:szCs w:val="21"/>
        </w:rPr>
        <w:t>，响应</w:t>
      </w:r>
      <w:r>
        <w:rPr>
          <w:rFonts w:ascii="宋体" w:hAnsi="宋体"/>
          <w:szCs w:val="21"/>
        </w:rPr>
        <w:t>供应商</w:t>
      </w:r>
      <w:r>
        <w:rPr>
          <w:rFonts w:ascii="宋体" w:hAnsi="宋体" w:hint="eastAsia"/>
          <w:szCs w:val="21"/>
        </w:rPr>
        <w:t>应提出合理的项目进度计划。</w:t>
      </w:r>
    </w:p>
    <w:p w:rsidR="00FA4567" w:rsidRDefault="00FA4567" w:rsidP="00FA4567">
      <w:pPr>
        <w:spacing w:line="360" w:lineRule="auto"/>
        <w:ind w:firstLineChars="200" w:firstLine="422"/>
        <w:rPr>
          <w:rFonts w:ascii="宋体" w:hAnsi="宋体"/>
          <w:b/>
          <w:szCs w:val="21"/>
        </w:rPr>
      </w:pPr>
      <w:r>
        <w:rPr>
          <w:rFonts w:ascii="宋体" w:hAnsi="宋体" w:hint="eastAsia"/>
          <w:b/>
          <w:szCs w:val="21"/>
        </w:rPr>
        <w:t>5.4服务及质量保证</w:t>
      </w:r>
    </w:p>
    <w:p w:rsidR="00FA4567" w:rsidRDefault="00FA4567" w:rsidP="00FA4567">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升级改造系统质量保证期为2021.11.15至2022.11.14，质保期</w:t>
      </w:r>
      <w:r>
        <w:rPr>
          <w:rFonts w:ascii="宋体" w:hAnsi="宋体" w:cs="宋体"/>
          <w:bCs/>
          <w:color w:val="000000"/>
          <w:szCs w:val="21"/>
        </w:rPr>
        <w:t>内</w:t>
      </w:r>
      <w:r>
        <w:rPr>
          <w:rFonts w:ascii="宋体" w:hAnsi="宋体" w:cs="宋体" w:hint="eastAsia"/>
          <w:bCs/>
          <w:color w:val="000000"/>
          <w:szCs w:val="21"/>
        </w:rPr>
        <w:t>中标供应商应无条件提供设备维修、维护、</w:t>
      </w:r>
      <w:r>
        <w:rPr>
          <w:rFonts w:ascii="宋体" w:hAnsi="宋体" w:cs="宋体"/>
          <w:bCs/>
          <w:color w:val="000000"/>
          <w:szCs w:val="21"/>
        </w:rPr>
        <w:t>更换</w:t>
      </w:r>
      <w:r>
        <w:rPr>
          <w:rFonts w:ascii="宋体" w:hAnsi="宋体" w:cs="宋体" w:hint="eastAsia"/>
          <w:bCs/>
          <w:color w:val="000000"/>
          <w:szCs w:val="21"/>
        </w:rPr>
        <w:t>服务，超出质保期后，响应供应商应能继续提供维保服务。</w:t>
      </w:r>
    </w:p>
    <w:p w:rsidR="00FA4567" w:rsidRDefault="00FA4567" w:rsidP="00FA4567">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提供</w:t>
      </w:r>
      <w:r>
        <w:rPr>
          <w:rFonts w:ascii="宋体" w:hAnsi="宋体" w:cs="宋体"/>
          <w:bCs/>
          <w:color w:val="000000"/>
          <w:szCs w:val="21"/>
        </w:rPr>
        <w:t>7</w:t>
      </w:r>
      <w:r>
        <w:rPr>
          <w:rFonts w:ascii="宋体" w:hAnsi="宋体" w:cs="宋体" w:hint="eastAsia"/>
          <w:bCs/>
          <w:color w:val="000000"/>
          <w:szCs w:val="21"/>
        </w:rPr>
        <w:t>×</w:t>
      </w:r>
      <w:r>
        <w:rPr>
          <w:rFonts w:ascii="宋体" w:hAnsi="宋体" w:cs="宋体"/>
          <w:bCs/>
          <w:color w:val="000000"/>
          <w:szCs w:val="21"/>
        </w:rPr>
        <w:t>24</w:t>
      </w:r>
      <w:r>
        <w:rPr>
          <w:rFonts w:ascii="宋体" w:hAnsi="宋体" w:cs="宋体" w:hint="eastAsia"/>
          <w:bCs/>
          <w:color w:val="000000"/>
          <w:szCs w:val="21"/>
        </w:rPr>
        <w:t>小时电话技术支持，</w:t>
      </w:r>
      <w:r>
        <w:rPr>
          <w:rFonts w:ascii="宋体" w:hAnsi="宋体" w:cs="宋体"/>
          <w:bCs/>
          <w:color w:val="000000"/>
          <w:szCs w:val="21"/>
        </w:rPr>
        <w:t>24</w:t>
      </w:r>
      <w:r>
        <w:rPr>
          <w:rFonts w:ascii="宋体" w:hAnsi="宋体" w:cs="宋体" w:hint="eastAsia"/>
          <w:bCs/>
          <w:color w:val="000000"/>
          <w:szCs w:val="21"/>
        </w:rPr>
        <w:t>小时的维修人员联络方式以及7*12小时上门维修服务。</w:t>
      </w:r>
    </w:p>
    <w:p w:rsidR="00FA4567" w:rsidRDefault="00FA4567" w:rsidP="00FA4567">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接用户紧急通知后</w:t>
      </w:r>
      <w:r>
        <w:rPr>
          <w:rFonts w:ascii="宋体" w:hAnsi="宋体" w:cs="宋体"/>
          <w:bCs/>
          <w:color w:val="000000"/>
          <w:szCs w:val="21"/>
        </w:rPr>
        <w:t>1</w:t>
      </w:r>
      <w:r>
        <w:rPr>
          <w:rFonts w:ascii="宋体" w:hAnsi="宋体" w:cs="宋体" w:hint="eastAsia"/>
          <w:bCs/>
          <w:color w:val="000000"/>
          <w:szCs w:val="21"/>
        </w:rPr>
        <w:t>小时响应，2小时到达现场用户现场，</w:t>
      </w:r>
      <w:r>
        <w:rPr>
          <w:rFonts w:ascii="宋体" w:hAnsi="宋体" w:cs="宋体"/>
          <w:bCs/>
          <w:color w:val="000000"/>
          <w:szCs w:val="21"/>
        </w:rPr>
        <w:t>4</w:t>
      </w:r>
      <w:r>
        <w:rPr>
          <w:rFonts w:ascii="宋体" w:hAnsi="宋体" w:cs="宋体" w:hint="eastAsia"/>
          <w:bCs/>
          <w:color w:val="000000"/>
          <w:szCs w:val="21"/>
        </w:rPr>
        <w:t>小时解决问题，如不能当场维修，采用备品备件更换方式解决；</w:t>
      </w:r>
    </w:p>
    <w:p w:rsidR="00FA4567" w:rsidRDefault="00FA4567" w:rsidP="00FA4567">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响应供应商应</w:t>
      </w:r>
      <w:r>
        <w:rPr>
          <w:rFonts w:ascii="宋体" w:hAnsi="宋体" w:cs="宋体"/>
          <w:bCs/>
          <w:color w:val="000000"/>
          <w:szCs w:val="21"/>
        </w:rPr>
        <w:t>具备</w:t>
      </w:r>
      <w:r>
        <w:rPr>
          <w:rFonts w:ascii="宋体" w:hAnsi="宋体" w:cs="宋体" w:hint="eastAsia"/>
          <w:bCs/>
          <w:color w:val="000000"/>
          <w:szCs w:val="21"/>
        </w:rPr>
        <w:t>提供</w:t>
      </w:r>
      <w:r>
        <w:rPr>
          <w:rFonts w:ascii="宋体" w:hAnsi="宋体" w:cs="宋体"/>
          <w:bCs/>
          <w:color w:val="000000"/>
          <w:szCs w:val="21"/>
        </w:rPr>
        <w:t>本地化售后服务</w:t>
      </w:r>
      <w:r>
        <w:rPr>
          <w:rFonts w:ascii="宋体" w:hAnsi="宋体" w:cs="宋体" w:hint="eastAsia"/>
          <w:bCs/>
          <w:color w:val="000000"/>
          <w:szCs w:val="21"/>
        </w:rPr>
        <w:t>的</w:t>
      </w:r>
      <w:r>
        <w:rPr>
          <w:rFonts w:ascii="宋体" w:hAnsi="宋体" w:cs="宋体"/>
          <w:bCs/>
          <w:color w:val="000000"/>
          <w:szCs w:val="21"/>
        </w:rPr>
        <w:t>能力</w:t>
      </w:r>
      <w:r>
        <w:rPr>
          <w:rFonts w:ascii="宋体" w:hAnsi="宋体" w:cs="宋体" w:hint="eastAsia"/>
          <w:bCs/>
          <w:color w:val="000000"/>
          <w:szCs w:val="21"/>
        </w:rPr>
        <w:t>，应针对采购需求制定详细、可行的本地化售后服务方案。</w:t>
      </w:r>
    </w:p>
    <w:p w:rsidR="00FA4567" w:rsidRDefault="00FA4567" w:rsidP="00FA4567">
      <w:pPr>
        <w:pStyle w:val="3Ctrl3"/>
        <w:spacing w:before="180" w:after="60"/>
        <w:rPr>
          <w:sz w:val="24"/>
        </w:rPr>
      </w:pPr>
      <w:r>
        <w:rPr>
          <w:rFonts w:hint="eastAsia"/>
          <w:sz w:val="24"/>
        </w:rPr>
        <w:t>六</w:t>
      </w:r>
      <w:r>
        <w:rPr>
          <w:sz w:val="24"/>
        </w:rPr>
        <w:t>、</w:t>
      </w:r>
      <w:r>
        <w:rPr>
          <w:rFonts w:hint="eastAsia"/>
          <w:sz w:val="24"/>
        </w:rPr>
        <w:t>其他要求</w:t>
      </w:r>
    </w:p>
    <w:p w:rsidR="00FA4567" w:rsidRDefault="00FA4567" w:rsidP="00FA4567">
      <w:pPr>
        <w:spacing w:line="480" w:lineRule="auto"/>
        <w:ind w:firstLineChars="200" w:firstLine="422"/>
        <w:rPr>
          <w:rFonts w:ascii="宋体" w:hAnsi="宋体"/>
          <w:b/>
          <w:szCs w:val="21"/>
        </w:rPr>
      </w:pPr>
      <w:r>
        <w:rPr>
          <w:rFonts w:ascii="宋体" w:hAnsi="宋体" w:hint="eastAsia"/>
          <w:b/>
          <w:szCs w:val="21"/>
        </w:rPr>
        <w:t>6.1培训要求</w:t>
      </w:r>
    </w:p>
    <w:p w:rsidR="00FA4567" w:rsidRDefault="00FA4567" w:rsidP="00FA4567">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成交供应商必须对采购方的工作人员进行培训。培训内容包括系统的操作过程、日常维修、预防性维修、系统故障调校技术等。培训以所受掊训的人员掌握了有关日常操作和简单维护的有关知识为标准。</w:t>
      </w:r>
    </w:p>
    <w:p w:rsidR="00FA4567" w:rsidRDefault="00FA4567" w:rsidP="00FA4567">
      <w:pPr>
        <w:spacing w:line="480" w:lineRule="auto"/>
        <w:ind w:firstLineChars="200" w:firstLine="422"/>
        <w:rPr>
          <w:rFonts w:ascii="宋体" w:hAnsi="宋体"/>
          <w:b/>
          <w:szCs w:val="21"/>
        </w:rPr>
      </w:pPr>
      <w:r>
        <w:rPr>
          <w:rFonts w:ascii="宋体" w:hAnsi="宋体" w:hint="eastAsia"/>
          <w:b/>
          <w:szCs w:val="21"/>
        </w:rPr>
        <w:t>6.2资料提交</w:t>
      </w:r>
    </w:p>
    <w:p w:rsidR="00FA4567" w:rsidRDefault="00FA4567" w:rsidP="00FA4567">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成交供应商应提供符合采购人要求的全套服务资料资料（包括但不限于：巡检记录、日常维护、抢修报告等）。服务期限</w:t>
      </w:r>
      <w:r>
        <w:rPr>
          <w:rFonts w:ascii="宋体" w:hAnsi="宋体" w:cs="宋体"/>
          <w:bCs/>
          <w:color w:val="000000"/>
          <w:szCs w:val="21"/>
        </w:rPr>
        <w:t>结束前，供应商应</w:t>
      </w:r>
      <w:r>
        <w:rPr>
          <w:rFonts w:ascii="宋体" w:hAnsi="宋体" w:cs="宋体" w:hint="eastAsia"/>
          <w:bCs/>
          <w:color w:val="000000"/>
          <w:szCs w:val="21"/>
        </w:rPr>
        <w:t>按采购人要求提交完成的巡检报告和年度运维报告，对本年度运维工作进行归纳总结。日常运维和抢修费用已包含在合同总价中，不在单独进行工作量核算或增加额外费用。</w:t>
      </w:r>
    </w:p>
    <w:p w:rsidR="00FA4567" w:rsidRDefault="00FA4567" w:rsidP="00FA4567">
      <w:pPr>
        <w:spacing w:line="480" w:lineRule="auto"/>
        <w:ind w:firstLineChars="200" w:firstLine="422"/>
        <w:rPr>
          <w:rFonts w:ascii="宋体" w:hAnsi="宋体"/>
          <w:b/>
          <w:szCs w:val="21"/>
        </w:rPr>
      </w:pPr>
      <w:r>
        <w:rPr>
          <w:rFonts w:ascii="宋体" w:hAnsi="宋体" w:hint="eastAsia"/>
          <w:b/>
          <w:szCs w:val="21"/>
        </w:rPr>
        <w:t>6.3考核验收要求</w:t>
      </w:r>
    </w:p>
    <w:p w:rsidR="00FA4567" w:rsidRDefault="00FA4567" w:rsidP="00FA4567">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成交供应商应在服务期限到期前5个工作日提出服务验收申请，并由各系统分管民警进行运维服务验收。验收时各项服务要求均应达到磋商文件的要求。</w:t>
      </w:r>
    </w:p>
    <w:p w:rsidR="00FA4567" w:rsidRDefault="00FA4567" w:rsidP="00FA4567">
      <w:pPr>
        <w:spacing w:line="360" w:lineRule="auto"/>
        <w:ind w:firstLineChars="200" w:firstLine="420"/>
        <w:rPr>
          <w:rFonts w:ascii="宋体" w:hAnsi="宋体" w:cs="宋体"/>
          <w:b/>
          <w:color w:val="000000"/>
          <w:szCs w:val="21"/>
        </w:rPr>
      </w:pPr>
      <w:r>
        <w:rPr>
          <w:rFonts w:ascii="宋体" w:hAnsi="宋体" w:cs="宋体" w:hint="eastAsia"/>
          <w:bCs/>
          <w:color w:val="000000"/>
          <w:szCs w:val="21"/>
        </w:rPr>
        <w:t>民警验收时，将根据全年系统总体运行情况、日常运维服务情况、故障响应情况等方面对运维服务进行考核，并填写年度考核表，</w:t>
      </w:r>
      <w:r>
        <w:rPr>
          <w:rFonts w:ascii="宋体" w:hAnsi="宋体" w:cs="宋体"/>
          <w:bCs/>
          <w:color w:val="000000"/>
          <w:szCs w:val="21"/>
        </w:rPr>
        <w:t>具体考核</w:t>
      </w:r>
      <w:r>
        <w:rPr>
          <w:rFonts w:ascii="宋体" w:hAnsi="宋体" w:cs="宋体" w:hint="eastAsia"/>
          <w:bCs/>
          <w:color w:val="000000"/>
          <w:szCs w:val="21"/>
        </w:rPr>
        <w:t>标准</w:t>
      </w:r>
      <w:r>
        <w:rPr>
          <w:rFonts w:ascii="宋体" w:hAnsi="宋体" w:cs="宋体"/>
          <w:bCs/>
          <w:color w:val="000000"/>
          <w:szCs w:val="21"/>
        </w:rPr>
        <w:t>、</w:t>
      </w:r>
      <w:r>
        <w:rPr>
          <w:rFonts w:ascii="宋体" w:hAnsi="宋体" w:cs="宋体" w:hint="eastAsia"/>
          <w:bCs/>
          <w:color w:val="000000"/>
          <w:szCs w:val="21"/>
        </w:rPr>
        <w:t>考核</w:t>
      </w:r>
      <w:r>
        <w:rPr>
          <w:rFonts w:ascii="宋体" w:hAnsi="宋体" w:cs="宋体"/>
          <w:bCs/>
          <w:color w:val="000000"/>
          <w:szCs w:val="21"/>
        </w:rPr>
        <w:t>等次详见</w:t>
      </w:r>
      <w:r>
        <w:rPr>
          <w:rFonts w:ascii="宋体" w:hAnsi="宋体" w:cs="宋体" w:hint="eastAsia"/>
          <w:bCs/>
          <w:color w:val="000000"/>
          <w:szCs w:val="21"/>
        </w:rPr>
        <w:t>考核</w:t>
      </w:r>
      <w:r>
        <w:rPr>
          <w:rFonts w:ascii="宋体" w:hAnsi="宋体" w:cs="宋体"/>
          <w:bCs/>
          <w:color w:val="000000"/>
          <w:szCs w:val="21"/>
        </w:rPr>
        <w:t>表</w:t>
      </w:r>
      <w:r>
        <w:rPr>
          <w:rFonts w:ascii="宋体" w:hAnsi="宋体" w:cs="宋体" w:hint="eastAsia"/>
          <w:bCs/>
          <w:color w:val="000000"/>
          <w:szCs w:val="21"/>
        </w:rPr>
        <w:t>。</w:t>
      </w:r>
    </w:p>
    <w:p w:rsidR="00FA4567" w:rsidRDefault="00FA4567" w:rsidP="00FA4567">
      <w:pPr>
        <w:spacing w:line="480" w:lineRule="auto"/>
        <w:ind w:firstLineChars="200" w:firstLine="422"/>
        <w:rPr>
          <w:rFonts w:ascii="宋体" w:hAnsi="宋体"/>
          <w:b/>
          <w:szCs w:val="21"/>
        </w:rPr>
      </w:pPr>
      <w:r>
        <w:rPr>
          <w:rFonts w:ascii="宋体" w:hAnsi="宋体" w:hint="eastAsia"/>
          <w:b/>
          <w:szCs w:val="21"/>
        </w:rPr>
        <w:t>项目运维年度考核表</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
        <w:gridCol w:w="729"/>
        <w:gridCol w:w="442"/>
        <w:gridCol w:w="2153"/>
        <w:gridCol w:w="915"/>
        <w:gridCol w:w="2910"/>
        <w:gridCol w:w="810"/>
        <w:gridCol w:w="729"/>
      </w:tblGrid>
      <w:tr w:rsidR="00FA4567" w:rsidTr="00B8083C">
        <w:trPr>
          <w:trHeight w:val="1277"/>
          <w:jc w:val="center"/>
        </w:trPr>
        <w:tc>
          <w:tcPr>
            <w:tcW w:w="9126" w:type="dxa"/>
            <w:gridSpan w:val="8"/>
            <w:vAlign w:val="center"/>
          </w:tcPr>
          <w:p w:rsidR="00FA4567" w:rsidRDefault="00FA4567" w:rsidP="00B8083C">
            <w:pPr>
              <w:spacing w:line="360" w:lineRule="exact"/>
              <w:jc w:val="center"/>
              <w:rPr>
                <w:rFonts w:ascii="宋体" w:hAnsi="宋体"/>
                <w:b/>
                <w:bCs/>
                <w:szCs w:val="21"/>
              </w:rPr>
            </w:pPr>
            <w:r>
              <w:rPr>
                <w:rFonts w:ascii="宋体" w:hAnsi="宋体" w:hint="eastAsia"/>
                <w:b/>
                <w:szCs w:val="21"/>
              </w:rPr>
              <w:t>松江新城综合配套服务大楼</w:t>
            </w:r>
            <w:r>
              <w:rPr>
                <w:rFonts w:ascii="宋体" w:hAnsi="宋体" w:hint="eastAsia"/>
                <w:b/>
                <w:bCs/>
                <w:szCs w:val="21"/>
              </w:rPr>
              <w:t>弱电运维-XX系统年度</w:t>
            </w:r>
          </w:p>
          <w:p w:rsidR="00FA4567" w:rsidRDefault="00FA4567" w:rsidP="00B8083C">
            <w:pPr>
              <w:spacing w:line="360" w:lineRule="exact"/>
              <w:jc w:val="center"/>
              <w:rPr>
                <w:rFonts w:ascii="宋体" w:hAnsi="宋体"/>
                <w:szCs w:val="21"/>
              </w:rPr>
            </w:pPr>
            <w:r>
              <w:rPr>
                <w:rFonts w:ascii="宋体" w:hAnsi="宋体" w:hint="eastAsia"/>
                <w:b/>
                <w:bCs/>
                <w:szCs w:val="21"/>
              </w:rPr>
              <w:t>运维服务考核表</w:t>
            </w:r>
            <w:r>
              <w:rPr>
                <w:rFonts w:ascii="宋体" w:hAnsi="宋体" w:hint="eastAsia"/>
                <w:szCs w:val="21"/>
              </w:rPr>
              <w:t xml:space="preserve">                                                                 </w:t>
            </w:r>
          </w:p>
          <w:p w:rsidR="00FA4567" w:rsidRDefault="00FA4567" w:rsidP="00B8083C">
            <w:pPr>
              <w:pStyle w:val="affffffffffffffffffffffffffffff9"/>
              <w:spacing w:line="320" w:lineRule="exact"/>
              <w:jc w:val="right"/>
              <w:rPr>
                <w:rFonts w:ascii="宋体" w:eastAsia="宋体" w:hAnsi="宋体" w:cs="Times New Roman"/>
                <w:sz w:val="21"/>
                <w:szCs w:val="21"/>
              </w:rPr>
            </w:pPr>
            <w:r>
              <w:rPr>
                <w:rFonts w:ascii="宋体" w:eastAsia="宋体" w:hAnsi="宋体" w:hint="eastAsia"/>
                <w:sz w:val="21"/>
                <w:szCs w:val="21"/>
              </w:rPr>
              <w:t>年    月     日</w:t>
            </w:r>
          </w:p>
        </w:tc>
      </w:tr>
      <w:tr w:rsidR="00FA4567" w:rsidTr="00B8083C">
        <w:trPr>
          <w:trHeight w:val="570"/>
          <w:jc w:val="center"/>
        </w:trPr>
        <w:tc>
          <w:tcPr>
            <w:tcW w:w="438" w:type="dxa"/>
            <w:vAlign w:val="center"/>
          </w:tcPr>
          <w:p w:rsidR="00FA4567" w:rsidRDefault="00FA4567" w:rsidP="00B8083C">
            <w:pPr>
              <w:pStyle w:val="affffffffffffffffffffffffffffff9"/>
              <w:spacing w:line="320" w:lineRule="exact"/>
              <w:jc w:val="center"/>
              <w:rPr>
                <w:rFonts w:ascii="宋体" w:eastAsia="宋体" w:hAnsi="宋体" w:cs="Times New Roman"/>
                <w:sz w:val="21"/>
                <w:szCs w:val="21"/>
              </w:rPr>
            </w:pPr>
            <w:r>
              <w:rPr>
                <w:rFonts w:ascii="宋体" w:eastAsia="宋体" w:hAnsi="宋体" w:cs="Times New Roman" w:hint="eastAsia"/>
                <w:sz w:val="21"/>
                <w:szCs w:val="21"/>
              </w:rPr>
              <w:t>序号</w:t>
            </w:r>
          </w:p>
        </w:tc>
        <w:tc>
          <w:tcPr>
            <w:tcW w:w="729" w:type="dxa"/>
            <w:vAlign w:val="center"/>
          </w:tcPr>
          <w:p w:rsidR="00FA4567" w:rsidRDefault="00FA4567" w:rsidP="00B8083C">
            <w:pPr>
              <w:pStyle w:val="affffffffffffffffffffffffffffff9"/>
              <w:spacing w:line="320" w:lineRule="exact"/>
              <w:jc w:val="center"/>
              <w:rPr>
                <w:rFonts w:ascii="宋体" w:eastAsia="宋体" w:hAnsi="宋体" w:cs="Times New Roman"/>
                <w:sz w:val="21"/>
                <w:szCs w:val="21"/>
              </w:rPr>
            </w:pPr>
            <w:r>
              <w:rPr>
                <w:rFonts w:ascii="宋体" w:eastAsia="宋体" w:hAnsi="宋体" w:cs="Times New Roman" w:hint="eastAsia"/>
                <w:sz w:val="21"/>
                <w:szCs w:val="21"/>
              </w:rPr>
              <w:t>项目</w:t>
            </w:r>
          </w:p>
        </w:tc>
        <w:tc>
          <w:tcPr>
            <w:tcW w:w="2595" w:type="dxa"/>
            <w:gridSpan w:val="2"/>
            <w:vAlign w:val="center"/>
          </w:tcPr>
          <w:p w:rsidR="00FA4567" w:rsidRDefault="00FA4567" w:rsidP="00B8083C">
            <w:pPr>
              <w:pStyle w:val="affffffffffffffffffffffffffffff9"/>
              <w:spacing w:line="320" w:lineRule="exact"/>
              <w:jc w:val="center"/>
              <w:rPr>
                <w:rFonts w:ascii="宋体" w:eastAsia="宋体" w:hAnsi="宋体" w:cs="Times New Roman"/>
                <w:sz w:val="21"/>
                <w:szCs w:val="21"/>
              </w:rPr>
            </w:pPr>
            <w:r>
              <w:rPr>
                <w:rFonts w:ascii="宋体" w:eastAsia="宋体" w:hAnsi="宋体" w:cs="Times New Roman" w:hint="eastAsia"/>
                <w:sz w:val="21"/>
                <w:szCs w:val="21"/>
              </w:rPr>
              <w:t>考核内容</w:t>
            </w:r>
          </w:p>
        </w:tc>
        <w:tc>
          <w:tcPr>
            <w:tcW w:w="915" w:type="dxa"/>
            <w:vAlign w:val="center"/>
          </w:tcPr>
          <w:p w:rsidR="00FA4567" w:rsidRDefault="00FA4567" w:rsidP="00B8083C">
            <w:pPr>
              <w:pStyle w:val="affffffffffffffffffffffffffffff9"/>
              <w:spacing w:line="320" w:lineRule="exact"/>
              <w:jc w:val="center"/>
              <w:rPr>
                <w:rFonts w:ascii="宋体" w:eastAsia="宋体" w:hAnsi="宋体" w:cs="Times New Roman"/>
                <w:sz w:val="21"/>
                <w:szCs w:val="21"/>
              </w:rPr>
            </w:pPr>
            <w:r>
              <w:rPr>
                <w:rFonts w:ascii="宋体" w:eastAsia="宋体" w:hAnsi="宋体" w:cs="Times New Roman" w:hint="eastAsia"/>
                <w:sz w:val="21"/>
                <w:szCs w:val="21"/>
              </w:rPr>
              <w:t>标准分</w:t>
            </w:r>
          </w:p>
        </w:tc>
        <w:tc>
          <w:tcPr>
            <w:tcW w:w="2910" w:type="dxa"/>
            <w:vAlign w:val="center"/>
          </w:tcPr>
          <w:p w:rsidR="00FA4567" w:rsidRDefault="00FA4567" w:rsidP="00B8083C">
            <w:pPr>
              <w:pStyle w:val="affffffffffffffffffffffffffffff9"/>
              <w:spacing w:line="320" w:lineRule="exact"/>
              <w:jc w:val="center"/>
              <w:rPr>
                <w:rFonts w:ascii="宋体" w:eastAsia="宋体" w:hAnsi="宋体" w:cs="Times New Roman"/>
                <w:sz w:val="21"/>
                <w:szCs w:val="21"/>
              </w:rPr>
            </w:pPr>
            <w:r>
              <w:rPr>
                <w:rFonts w:ascii="宋体" w:eastAsia="宋体" w:hAnsi="宋体" w:cs="Times New Roman" w:hint="eastAsia"/>
                <w:sz w:val="21"/>
                <w:szCs w:val="21"/>
              </w:rPr>
              <w:t>考核标准</w:t>
            </w:r>
          </w:p>
        </w:tc>
        <w:tc>
          <w:tcPr>
            <w:tcW w:w="810" w:type="dxa"/>
            <w:vAlign w:val="center"/>
          </w:tcPr>
          <w:p w:rsidR="00FA4567" w:rsidRDefault="00FA4567" w:rsidP="00B8083C">
            <w:pPr>
              <w:pStyle w:val="affffffffffffffffffffffffffffff9"/>
              <w:spacing w:line="320" w:lineRule="exact"/>
              <w:jc w:val="center"/>
              <w:rPr>
                <w:rFonts w:ascii="宋体" w:eastAsia="宋体" w:hAnsi="宋体" w:cs="Times New Roman"/>
                <w:sz w:val="21"/>
                <w:szCs w:val="21"/>
              </w:rPr>
            </w:pPr>
            <w:r>
              <w:rPr>
                <w:rFonts w:ascii="宋体" w:eastAsia="宋体" w:hAnsi="宋体" w:cs="Times New Roman" w:hint="eastAsia"/>
                <w:sz w:val="21"/>
                <w:szCs w:val="21"/>
              </w:rPr>
              <w:t>得分</w:t>
            </w:r>
          </w:p>
        </w:tc>
        <w:tc>
          <w:tcPr>
            <w:tcW w:w="729" w:type="dxa"/>
            <w:vAlign w:val="center"/>
          </w:tcPr>
          <w:p w:rsidR="00FA4567" w:rsidRDefault="00FA4567" w:rsidP="00B8083C">
            <w:pPr>
              <w:pStyle w:val="affffffffffffffffffffffffffffff9"/>
              <w:spacing w:line="320" w:lineRule="exact"/>
              <w:jc w:val="center"/>
              <w:rPr>
                <w:rFonts w:ascii="宋体" w:eastAsia="宋体" w:hAnsi="宋体" w:cs="Times New Roman"/>
                <w:sz w:val="21"/>
                <w:szCs w:val="21"/>
              </w:rPr>
            </w:pPr>
            <w:r>
              <w:rPr>
                <w:rFonts w:ascii="宋体" w:eastAsia="宋体" w:hAnsi="宋体" w:cs="Times New Roman" w:hint="eastAsia"/>
                <w:sz w:val="21"/>
                <w:szCs w:val="21"/>
              </w:rPr>
              <w:t>备注</w:t>
            </w:r>
          </w:p>
        </w:tc>
      </w:tr>
      <w:tr w:rsidR="00FA4567" w:rsidTr="00B8083C">
        <w:trPr>
          <w:trHeight w:val="1435"/>
          <w:jc w:val="center"/>
        </w:trPr>
        <w:tc>
          <w:tcPr>
            <w:tcW w:w="438" w:type="dxa"/>
            <w:vMerge w:val="restart"/>
            <w:vAlign w:val="center"/>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一</w:t>
            </w:r>
          </w:p>
        </w:tc>
        <w:tc>
          <w:tcPr>
            <w:tcW w:w="729" w:type="dxa"/>
            <w:vMerge w:val="restart"/>
            <w:vAlign w:val="center"/>
          </w:tcPr>
          <w:p w:rsidR="00FA4567" w:rsidRDefault="00FA4567" w:rsidP="00B8083C">
            <w:pPr>
              <w:pStyle w:val="affffffffffffffffffffffffffffff9"/>
              <w:spacing w:line="320" w:lineRule="exact"/>
              <w:jc w:val="center"/>
              <w:rPr>
                <w:rFonts w:ascii="宋体" w:eastAsia="宋体" w:hAnsi="宋体" w:cs="Times New Roman"/>
                <w:sz w:val="21"/>
                <w:szCs w:val="21"/>
              </w:rPr>
            </w:pPr>
            <w:r>
              <w:rPr>
                <w:rFonts w:ascii="宋体" w:eastAsia="宋体" w:hAnsi="宋体" w:cs="Times New Roman" w:hint="eastAsia"/>
                <w:sz w:val="21"/>
                <w:szCs w:val="21"/>
              </w:rPr>
              <w:t>总体情况</w:t>
            </w:r>
          </w:p>
        </w:tc>
        <w:tc>
          <w:tcPr>
            <w:tcW w:w="2595" w:type="dxa"/>
            <w:gridSpan w:val="2"/>
            <w:vAlign w:val="center"/>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1．全年系统运行稳定</w:t>
            </w:r>
          </w:p>
        </w:tc>
        <w:tc>
          <w:tcPr>
            <w:tcW w:w="915" w:type="dxa"/>
            <w:vAlign w:val="center"/>
          </w:tcPr>
          <w:p w:rsidR="00FA4567" w:rsidRDefault="00FA4567" w:rsidP="00B8083C">
            <w:pPr>
              <w:pStyle w:val="affffffffffffffffffffffffffffff9"/>
              <w:spacing w:line="320" w:lineRule="exact"/>
              <w:jc w:val="center"/>
              <w:rPr>
                <w:rFonts w:ascii="宋体" w:eastAsia="宋体" w:hAnsi="宋体" w:cs="Times New Roman"/>
                <w:sz w:val="21"/>
                <w:szCs w:val="21"/>
              </w:rPr>
            </w:pPr>
            <w:r>
              <w:rPr>
                <w:rFonts w:ascii="宋体" w:eastAsia="宋体" w:hAnsi="宋体" w:cs="Times New Roman" w:hint="eastAsia"/>
                <w:sz w:val="21"/>
                <w:szCs w:val="21"/>
              </w:rPr>
              <w:t>10</w:t>
            </w:r>
          </w:p>
        </w:tc>
        <w:tc>
          <w:tcPr>
            <w:tcW w:w="2910" w:type="dxa"/>
            <w:vAlign w:val="center"/>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根据用户反映，每发现1起因系统不稳定原因，影响分局办公大楼信息化系统正常运行的，扣1分。</w:t>
            </w:r>
          </w:p>
        </w:tc>
        <w:tc>
          <w:tcPr>
            <w:tcW w:w="810" w:type="dxa"/>
          </w:tcPr>
          <w:p w:rsidR="00FA4567" w:rsidRDefault="00FA4567" w:rsidP="00B8083C">
            <w:pPr>
              <w:pStyle w:val="affffffffffffffffffffffffffffff9"/>
              <w:spacing w:line="320" w:lineRule="exact"/>
              <w:rPr>
                <w:rFonts w:ascii="宋体" w:eastAsia="宋体" w:hAnsi="宋体" w:cs="Times New Roman"/>
                <w:sz w:val="21"/>
                <w:szCs w:val="21"/>
              </w:rPr>
            </w:pPr>
          </w:p>
        </w:tc>
        <w:tc>
          <w:tcPr>
            <w:tcW w:w="729" w:type="dxa"/>
          </w:tcPr>
          <w:p w:rsidR="00FA4567" w:rsidRDefault="00FA4567" w:rsidP="00B8083C">
            <w:pPr>
              <w:pStyle w:val="affffffffffffffffffffffffffffff9"/>
              <w:spacing w:line="320" w:lineRule="exact"/>
              <w:rPr>
                <w:rFonts w:ascii="宋体" w:eastAsia="宋体" w:hAnsi="宋体" w:cs="Times New Roman"/>
                <w:sz w:val="21"/>
                <w:szCs w:val="21"/>
              </w:rPr>
            </w:pPr>
          </w:p>
        </w:tc>
      </w:tr>
      <w:tr w:rsidR="00FA4567" w:rsidTr="00B8083C">
        <w:trPr>
          <w:trHeight w:val="1800"/>
          <w:jc w:val="center"/>
        </w:trPr>
        <w:tc>
          <w:tcPr>
            <w:tcW w:w="438" w:type="dxa"/>
            <w:vMerge/>
            <w:vAlign w:val="center"/>
          </w:tcPr>
          <w:p w:rsidR="00FA4567" w:rsidRDefault="00FA4567" w:rsidP="00B8083C">
            <w:pPr>
              <w:widowControl/>
              <w:spacing w:line="320" w:lineRule="exact"/>
              <w:jc w:val="left"/>
              <w:rPr>
                <w:rFonts w:ascii="宋体" w:hAnsi="宋体"/>
                <w:szCs w:val="21"/>
              </w:rPr>
            </w:pPr>
          </w:p>
        </w:tc>
        <w:tc>
          <w:tcPr>
            <w:tcW w:w="729" w:type="dxa"/>
            <w:vMerge/>
            <w:vAlign w:val="center"/>
          </w:tcPr>
          <w:p w:rsidR="00FA4567" w:rsidRDefault="00FA4567" w:rsidP="00B8083C">
            <w:pPr>
              <w:widowControl/>
              <w:spacing w:line="320" w:lineRule="exact"/>
              <w:jc w:val="left"/>
              <w:rPr>
                <w:rFonts w:ascii="宋体" w:hAnsi="宋体"/>
                <w:szCs w:val="21"/>
              </w:rPr>
            </w:pPr>
          </w:p>
        </w:tc>
        <w:tc>
          <w:tcPr>
            <w:tcW w:w="2595" w:type="dxa"/>
            <w:gridSpan w:val="2"/>
            <w:vAlign w:val="center"/>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2．全年无重大安全事故</w:t>
            </w:r>
          </w:p>
        </w:tc>
        <w:tc>
          <w:tcPr>
            <w:tcW w:w="915" w:type="dxa"/>
            <w:vAlign w:val="center"/>
          </w:tcPr>
          <w:p w:rsidR="00FA4567" w:rsidRDefault="00FA4567" w:rsidP="00B8083C">
            <w:pPr>
              <w:pStyle w:val="affffffffffffffffffffffffffffff9"/>
              <w:spacing w:line="320" w:lineRule="exact"/>
              <w:jc w:val="center"/>
              <w:rPr>
                <w:rFonts w:ascii="宋体" w:eastAsia="宋体" w:hAnsi="宋体" w:cs="Times New Roman"/>
                <w:sz w:val="21"/>
                <w:szCs w:val="21"/>
              </w:rPr>
            </w:pPr>
            <w:r>
              <w:rPr>
                <w:rFonts w:ascii="宋体" w:eastAsia="宋体" w:hAnsi="宋体" w:cs="Times New Roman" w:hint="eastAsia"/>
                <w:sz w:val="21"/>
                <w:szCs w:val="21"/>
              </w:rPr>
              <w:t>10</w:t>
            </w:r>
          </w:p>
        </w:tc>
        <w:tc>
          <w:tcPr>
            <w:tcW w:w="2910" w:type="dxa"/>
            <w:vAlign w:val="center"/>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运维服务方应加强运维人员业务培训和安全教育，如发生因维护不当、人员过失等原因，造成重大信息安全等事故的，此项不得分。</w:t>
            </w:r>
          </w:p>
        </w:tc>
        <w:tc>
          <w:tcPr>
            <w:tcW w:w="810" w:type="dxa"/>
          </w:tcPr>
          <w:p w:rsidR="00FA4567" w:rsidRDefault="00FA4567" w:rsidP="00B8083C">
            <w:pPr>
              <w:pStyle w:val="affffffffffffffffffffffffffffff9"/>
              <w:spacing w:line="320" w:lineRule="exact"/>
              <w:rPr>
                <w:rFonts w:ascii="宋体" w:eastAsia="宋体" w:hAnsi="宋体" w:cs="Times New Roman"/>
                <w:sz w:val="21"/>
                <w:szCs w:val="21"/>
              </w:rPr>
            </w:pPr>
          </w:p>
        </w:tc>
        <w:tc>
          <w:tcPr>
            <w:tcW w:w="729" w:type="dxa"/>
          </w:tcPr>
          <w:p w:rsidR="00FA4567" w:rsidRDefault="00FA4567" w:rsidP="00B8083C">
            <w:pPr>
              <w:pStyle w:val="affffffffffffffffffffffffffffff9"/>
              <w:spacing w:line="320" w:lineRule="exact"/>
              <w:rPr>
                <w:rFonts w:ascii="宋体" w:eastAsia="宋体" w:hAnsi="宋体" w:cs="Times New Roman"/>
                <w:sz w:val="21"/>
                <w:szCs w:val="21"/>
              </w:rPr>
            </w:pPr>
          </w:p>
        </w:tc>
      </w:tr>
      <w:tr w:rsidR="00FA4567" w:rsidTr="00B8083C">
        <w:trPr>
          <w:trHeight w:val="1115"/>
          <w:jc w:val="center"/>
        </w:trPr>
        <w:tc>
          <w:tcPr>
            <w:tcW w:w="438" w:type="dxa"/>
            <w:vMerge w:val="restart"/>
            <w:vAlign w:val="center"/>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二</w:t>
            </w:r>
          </w:p>
        </w:tc>
        <w:tc>
          <w:tcPr>
            <w:tcW w:w="729" w:type="dxa"/>
            <w:vMerge w:val="restart"/>
            <w:vAlign w:val="center"/>
          </w:tcPr>
          <w:p w:rsidR="00FA4567" w:rsidRDefault="00FA4567" w:rsidP="00B8083C">
            <w:pPr>
              <w:pStyle w:val="affffffffffffffffffffffffffffff9"/>
              <w:spacing w:line="320" w:lineRule="exact"/>
              <w:jc w:val="center"/>
              <w:rPr>
                <w:rFonts w:ascii="宋体" w:eastAsia="宋体" w:hAnsi="宋体" w:cs="Times New Roman"/>
                <w:sz w:val="21"/>
                <w:szCs w:val="21"/>
              </w:rPr>
            </w:pPr>
            <w:r>
              <w:rPr>
                <w:rFonts w:ascii="宋体" w:eastAsia="宋体" w:hAnsi="宋体" w:cs="Times New Roman" w:hint="eastAsia"/>
                <w:sz w:val="21"/>
                <w:szCs w:val="21"/>
              </w:rPr>
              <w:t>日常运维情况</w:t>
            </w:r>
          </w:p>
        </w:tc>
        <w:tc>
          <w:tcPr>
            <w:tcW w:w="2595" w:type="dxa"/>
            <w:gridSpan w:val="2"/>
            <w:vAlign w:val="center"/>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1．运维团队完备，人员具有专业资质，发生人员变更及时告知。</w:t>
            </w:r>
          </w:p>
        </w:tc>
        <w:tc>
          <w:tcPr>
            <w:tcW w:w="915" w:type="dxa"/>
            <w:vAlign w:val="center"/>
          </w:tcPr>
          <w:p w:rsidR="00FA4567" w:rsidRDefault="00FA4567" w:rsidP="00B8083C">
            <w:pPr>
              <w:pStyle w:val="affffffffffffffffffffffffffffff9"/>
              <w:spacing w:line="320" w:lineRule="exact"/>
              <w:jc w:val="center"/>
              <w:rPr>
                <w:rFonts w:ascii="宋体" w:eastAsia="宋体" w:hAnsi="宋体" w:cs="Times New Roman"/>
                <w:sz w:val="21"/>
                <w:szCs w:val="21"/>
              </w:rPr>
            </w:pPr>
            <w:r>
              <w:rPr>
                <w:rFonts w:ascii="宋体" w:eastAsia="宋体" w:hAnsi="宋体" w:cs="Times New Roman" w:hint="eastAsia"/>
                <w:sz w:val="21"/>
                <w:szCs w:val="21"/>
              </w:rPr>
              <w:t>5</w:t>
            </w:r>
          </w:p>
        </w:tc>
        <w:tc>
          <w:tcPr>
            <w:tcW w:w="2910" w:type="dxa"/>
            <w:vAlign w:val="center"/>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不定期抽查，每发现1次不规范情况，扣1分。</w:t>
            </w:r>
          </w:p>
        </w:tc>
        <w:tc>
          <w:tcPr>
            <w:tcW w:w="810" w:type="dxa"/>
          </w:tcPr>
          <w:p w:rsidR="00FA4567" w:rsidRDefault="00FA4567" w:rsidP="00B8083C">
            <w:pPr>
              <w:pStyle w:val="affffffffffffffffffffffffffffff9"/>
              <w:spacing w:line="320" w:lineRule="exact"/>
              <w:rPr>
                <w:rFonts w:ascii="宋体" w:eastAsia="宋体" w:hAnsi="宋体" w:cs="Times New Roman"/>
                <w:sz w:val="21"/>
                <w:szCs w:val="21"/>
              </w:rPr>
            </w:pPr>
          </w:p>
        </w:tc>
        <w:tc>
          <w:tcPr>
            <w:tcW w:w="729" w:type="dxa"/>
          </w:tcPr>
          <w:p w:rsidR="00FA4567" w:rsidRDefault="00FA4567" w:rsidP="00B8083C">
            <w:pPr>
              <w:pStyle w:val="affffffffffffffffffffffffffffff9"/>
              <w:spacing w:line="320" w:lineRule="exact"/>
              <w:rPr>
                <w:rFonts w:ascii="宋体" w:eastAsia="宋体" w:hAnsi="宋体" w:cs="Times New Roman"/>
                <w:sz w:val="21"/>
                <w:szCs w:val="21"/>
              </w:rPr>
            </w:pPr>
          </w:p>
        </w:tc>
      </w:tr>
      <w:tr w:rsidR="00FA4567" w:rsidTr="00B8083C">
        <w:trPr>
          <w:trHeight w:val="1085"/>
          <w:jc w:val="center"/>
        </w:trPr>
        <w:tc>
          <w:tcPr>
            <w:tcW w:w="438" w:type="dxa"/>
            <w:vMerge/>
            <w:vAlign w:val="center"/>
          </w:tcPr>
          <w:p w:rsidR="00FA4567" w:rsidRDefault="00FA4567" w:rsidP="00B8083C">
            <w:pPr>
              <w:widowControl/>
              <w:spacing w:line="320" w:lineRule="exact"/>
              <w:jc w:val="left"/>
              <w:rPr>
                <w:rFonts w:ascii="宋体" w:hAnsi="宋体"/>
                <w:szCs w:val="21"/>
              </w:rPr>
            </w:pPr>
          </w:p>
        </w:tc>
        <w:tc>
          <w:tcPr>
            <w:tcW w:w="729" w:type="dxa"/>
            <w:vMerge/>
            <w:vAlign w:val="center"/>
          </w:tcPr>
          <w:p w:rsidR="00FA4567" w:rsidRDefault="00FA4567" w:rsidP="00B8083C">
            <w:pPr>
              <w:widowControl/>
              <w:spacing w:line="320" w:lineRule="exact"/>
              <w:jc w:val="left"/>
              <w:rPr>
                <w:rFonts w:ascii="宋体" w:hAnsi="宋体"/>
                <w:szCs w:val="21"/>
              </w:rPr>
            </w:pPr>
          </w:p>
        </w:tc>
        <w:tc>
          <w:tcPr>
            <w:tcW w:w="2595" w:type="dxa"/>
            <w:gridSpan w:val="2"/>
            <w:vAlign w:val="center"/>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2．按要求进行日常巡检，并做好相关记录。</w:t>
            </w:r>
          </w:p>
        </w:tc>
        <w:tc>
          <w:tcPr>
            <w:tcW w:w="915" w:type="dxa"/>
            <w:vAlign w:val="center"/>
          </w:tcPr>
          <w:p w:rsidR="00FA4567" w:rsidRDefault="00FA4567" w:rsidP="00B8083C">
            <w:pPr>
              <w:pStyle w:val="affffffffffffffffffffffffffffff9"/>
              <w:spacing w:line="320" w:lineRule="exact"/>
              <w:jc w:val="center"/>
              <w:rPr>
                <w:rFonts w:ascii="宋体" w:eastAsia="宋体" w:hAnsi="宋体" w:cs="Times New Roman"/>
                <w:sz w:val="21"/>
                <w:szCs w:val="21"/>
              </w:rPr>
            </w:pPr>
            <w:r>
              <w:rPr>
                <w:rFonts w:ascii="宋体" w:eastAsia="宋体" w:hAnsi="宋体" w:cs="Times New Roman" w:hint="eastAsia"/>
                <w:sz w:val="21"/>
                <w:szCs w:val="21"/>
              </w:rPr>
              <w:t>20</w:t>
            </w:r>
          </w:p>
        </w:tc>
        <w:tc>
          <w:tcPr>
            <w:tcW w:w="2910" w:type="dxa"/>
            <w:vAlign w:val="center"/>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每发生1起未按巡查的，扣1分；每发生1起未做好相关记录的，扣0.5分。</w:t>
            </w:r>
          </w:p>
        </w:tc>
        <w:tc>
          <w:tcPr>
            <w:tcW w:w="810" w:type="dxa"/>
          </w:tcPr>
          <w:p w:rsidR="00FA4567" w:rsidRDefault="00FA4567" w:rsidP="00B8083C">
            <w:pPr>
              <w:pStyle w:val="affffffffffffffffffffffffffffff9"/>
              <w:spacing w:line="320" w:lineRule="exact"/>
              <w:rPr>
                <w:rFonts w:ascii="宋体" w:eastAsia="宋体" w:hAnsi="宋体" w:cs="Times New Roman"/>
                <w:sz w:val="21"/>
                <w:szCs w:val="21"/>
              </w:rPr>
            </w:pPr>
          </w:p>
        </w:tc>
        <w:tc>
          <w:tcPr>
            <w:tcW w:w="729" w:type="dxa"/>
          </w:tcPr>
          <w:p w:rsidR="00FA4567" w:rsidRDefault="00FA4567" w:rsidP="00B8083C">
            <w:pPr>
              <w:pStyle w:val="affffffffffffffffffffffffffffff9"/>
              <w:spacing w:line="320" w:lineRule="exact"/>
              <w:rPr>
                <w:rFonts w:ascii="宋体" w:eastAsia="宋体" w:hAnsi="宋体" w:cs="Times New Roman"/>
                <w:sz w:val="21"/>
                <w:szCs w:val="21"/>
              </w:rPr>
            </w:pPr>
          </w:p>
        </w:tc>
      </w:tr>
      <w:tr w:rsidR="00FA4567" w:rsidTr="00B8083C">
        <w:trPr>
          <w:trHeight w:val="1140"/>
          <w:jc w:val="center"/>
        </w:trPr>
        <w:tc>
          <w:tcPr>
            <w:tcW w:w="438" w:type="dxa"/>
            <w:vMerge/>
            <w:vAlign w:val="center"/>
          </w:tcPr>
          <w:p w:rsidR="00FA4567" w:rsidRDefault="00FA4567" w:rsidP="00B8083C">
            <w:pPr>
              <w:widowControl/>
              <w:spacing w:line="320" w:lineRule="exact"/>
              <w:jc w:val="left"/>
              <w:rPr>
                <w:rFonts w:ascii="宋体" w:hAnsi="宋体"/>
                <w:szCs w:val="21"/>
              </w:rPr>
            </w:pPr>
          </w:p>
        </w:tc>
        <w:tc>
          <w:tcPr>
            <w:tcW w:w="729" w:type="dxa"/>
            <w:vMerge/>
            <w:vAlign w:val="center"/>
          </w:tcPr>
          <w:p w:rsidR="00FA4567" w:rsidRDefault="00FA4567" w:rsidP="00B8083C">
            <w:pPr>
              <w:widowControl/>
              <w:spacing w:line="320" w:lineRule="exact"/>
              <w:jc w:val="left"/>
              <w:rPr>
                <w:rFonts w:ascii="宋体" w:hAnsi="宋体"/>
                <w:szCs w:val="21"/>
              </w:rPr>
            </w:pPr>
          </w:p>
        </w:tc>
        <w:tc>
          <w:tcPr>
            <w:tcW w:w="2595" w:type="dxa"/>
            <w:gridSpan w:val="2"/>
            <w:vAlign w:val="center"/>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3．按要求配备运维人员，提供原厂质保，提供规定的其他服务。</w:t>
            </w:r>
          </w:p>
        </w:tc>
        <w:tc>
          <w:tcPr>
            <w:tcW w:w="915" w:type="dxa"/>
            <w:vAlign w:val="center"/>
          </w:tcPr>
          <w:p w:rsidR="00FA4567" w:rsidRDefault="00FA4567" w:rsidP="00B8083C">
            <w:pPr>
              <w:pStyle w:val="affffffffffffffffffffffffffffff9"/>
              <w:spacing w:line="320" w:lineRule="exact"/>
              <w:jc w:val="center"/>
              <w:rPr>
                <w:rFonts w:ascii="宋体" w:eastAsia="宋体" w:hAnsi="宋体" w:cs="Times New Roman"/>
                <w:sz w:val="21"/>
                <w:szCs w:val="21"/>
              </w:rPr>
            </w:pPr>
            <w:r>
              <w:rPr>
                <w:rFonts w:ascii="宋体" w:eastAsia="宋体" w:hAnsi="宋体" w:cs="Times New Roman" w:hint="eastAsia"/>
                <w:sz w:val="21"/>
                <w:szCs w:val="21"/>
              </w:rPr>
              <w:t>10</w:t>
            </w:r>
          </w:p>
        </w:tc>
        <w:tc>
          <w:tcPr>
            <w:tcW w:w="2910" w:type="dxa"/>
            <w:vAlign w:val="center"/>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每发生1项未提供到位的扣1分，扣完为止。</w:t>
            </w:r>
          </w:p>
        </w:tc>
        <w:tc>
          <w:tcPr>
            <w:tcW w:w="810" w:type="dxa"/>
          </w:tcPr>
          <w:p w:rsidR="00FA4567" w:rsidRDefault="00FA4567" w:rsidP="00B8083C">
            <w:pPr>
              <w:pStyle w:val="affffffffffffffffffffffffffffff9"/>
              <w:spacing w:line="320" w:lineRule="exact"/>
              <w:rPr>
                <w:rFonts w:ascii="宋体" w:eastAsia="宋体" w:hAnsi="宋体" w:cs="Times New Roman"/>
                <w:sz w:val="21"/>
                <w:szCs w:val="21"/>
              </w:rPr>
            </w:pPr>
          </w:p>
        </w:tc>
        <w:tc>
          <w:tcPr>
            <w:tcW w:w="729" w:type="dxa"/>
          </w:tcPr>
          <w:p w:rsidR="00FA4567" w:rsidRDefault="00FA4567" w:rsidP="00B8083C">
            <w:pPr>
              <w:pStyle w:val="affffffffffffffffffffffffffffff9"/>
              <w:spacing w:line="320" w:lineRule="exact"/>
              <w:rPr>
                <w:rFonts w:ascii="宋体" w:eastAsia="宋体" w:hAnsi="宋体" w:cs="Times New Roman"/>
                <w:sz w:val="21"/>
                <w:szCs w:val="21"/>
              </w:rPr>
            </w:pPr>
          </w:p>
        </w:tc>
      </w:tr>
      <w:tr w:rsidR="00FA4567" w:rsidTr="00B8083C">
        <w:trPr>
          <w:trHeight w:val="1220"/>
          <w:jc w:val="center"/>
        </w:trPr>
        <w:tc>
          <w:tcPr>
            <w:tcW w:w="438" w:type="dxa"/>
            <w:vMerge w:val="restart"/>
            <w:vAlign w:val="center"/>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三</w:t>
            </w:r>
          </w:p>
          <w:p w:rsidR="00FA4567" w:rsidRDefault="00FA4567" w:rsidP="00B8083C">
            <w:pPr>
              <w:pStyle w:val="affffffffffffffffffffffffffffff9"/>
              <w:spacing w:line="320" w:lineRule="exact"/>
              <w:rPr>
                <w:rFonts w:ascii="宋体" w:eastAsia="宋体" w:hAnsi="宋体" w:cs="Times New Roman"/>
                <w:sz w:val="21"/>
                <w:szCs w:val="21"/>
              </w:rPr>
            </w:pPr>
          </w:p>
        </w:tc>
        <w:tc>
          <w:tcPr>
            <w:tcW w:w="729" w:type="dxa"/>
            <w:vMerge w:val="restart"/>
            <w:vAlign w:val="center"/>
          </w:tcPr>
          <w:p w:rsidR="00FA4567" w:rsidRDefault="00FA4567" w:rsidP="00B8083C">
            <w:pPr>
              <w:pStyle w:val="affffffffffffffffffffffffffffff9"/>
              <w:spacing w:line="320" w:lineRule="exact"/>
              <w:jc w:val="center"/>
              <w:rPr>
                <w:rFonts w:ascii="宋体" w:eastAsia="宋体" w:hAnsi="宋体" w:cs="Times New Roman"/>
                <w:sz w:val="21"/>
                <w:szCs w:val="21"/>
              </w:rPr>
            </w:pPr>
            <w:r>
              <w:rPr>
                <w:rFonts w:ascii="宋体" w:eastAsia="宋体" w:hAnsi="宋体" w:cs="Times New Roman" w:hint="eastAsia"/>
                <w:sz w:val="21"/>
                <w:szCs w:val="21"/>
              </w:rPr>
              <w:t>故障响应和系统变更处置情况</w:t>
            </w:r>
          </w:p>
          <w:p w:rsidR="00FA4567" w:rsidRDefault="00FA4567" w:rsidP="00B8083C">
            <w:pPr>
              <w:pStyle w:val="affffffffffffffffffffffffffffff9"/>
              <w:spacing w:line="320" w:lineRule="exact"/>
              <w:jc w:val="center"/>
              <w:rPr>
                <w:rFonts w:ascii="宋体" w:eastAsia="宋体" w:hAnsi="宋体" w:cs="Times New Roman"/>
                <w:sz w:val="21"/>
                <w:szCs w:val="21"/>
              </w:rPr>
            </w:pPr>
          </w:p>
        </w:tc>
        <w:tc>
          <w:tcPr>
            <w:tcW w:w="2595" w:type="dxa"/>
            <w:gridSpan w:val="2"/>
            <w:vAlign w:val="center"/>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1．故障处理流程清晰，响应迅速，且做好相关处置记录。</w:t>
            </w:r>
          </w:p>
        </w:tc>
        <w:tc>
          <w:tcPr>
            <w:tcW w:w="915" w:type="dxa"/>
            <w:vAlign w:val="center"/>
          </w:tcPr>
          <w:p w:rsidR="00FA4567" w:rsidRDefault="00FA4567" w:rsidP="00B8083C">
            <w:pPr>
              <w:pStyle w:val="affffffffffffffffffffffffffffff9"/>
              <w:spacing w:line="320" w:lineRule="exact"/>
              <w:jc w:val="center"/>
              <w:rPr>
                <w:rFonts w:ascii="宋体" w:eastAsia="宋体" w:hAnsi="宋体" w:cs="Times New Roman"/>
                <w:sz w:val="21"/>
                <w:szCs w:val="21"/>
              </w:rPr>
            </w:pPr>
            <w:r>
              <w:rPr>
                <w:rFonts w:ascii="宋体" w:eastAsia="宋体" w:hAnsi="宋体" w:cs="Times New Roman" w:hint="eastAsia"/>
                <w:sz w:val="21"/>
                <w:szCs w:val="21"/>
              </w:rPr>
              <w:t>10</w:t>
            </w:r>
          </w:p>
        </w:tc>
        <w:tc>
          <w:tcPr>
            <w:tcW w:w="2910" w:type="dxa"/>
            <w:vAlign w:val="center"/>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根据故障处理流程，严格执行，每发现1起未按流程操作或响应不及时的，扣1分。</w:t>
            </w:r>
          </w:p>
        </w:tc>
        <w:tc>
          <w:tcPr>
            <w:tcW w:w="810" w:type="dxa"/>
          </w:tcPr>
          <w:p w:rsidR="00FA4567" w:rsidRDefault="00FA4567" w:rsidP="00B8083C">
            <w:pPr>
              <w:pStyle w:val="affffffffffffffffffffffffffffff9"/>
              <w:spacing w:line="320" w:lineRule="exact"/>
              <w:rPr>
                <w:rFonts w:ascii="宋体" w:eastAsia="宋体" w:hAnsi="宋体" w:cs="Times New Roman"/>
                <w:sz w:val="21"/>
                <w:szCs w:val="21"/>
              </w:rPr>
            </w:pPr>
          </w:p>
        </w:tc>
        <w:tc>
          <w:tcPr>
            <w:tcW w:w="729" w:type="dxa"/>
          </w:tcPr>
          <w:p w:rsidR="00FA4567" w:rsidRDefault="00FA4567" w:rsidP="00B8083C">
            <w:pPr>
              <w:pStyle w:val="affffffffffffffffffffffffffffff9"/>
              <w:spacing w:line="320" w:lineRule="exact"/>
              <w:rPr>
                <w:rFonts w:ascii="宋体" w:eastAsia="宋体" w:hAnsi="宋体" w:cs="Times New Roman"/>
                <w:sz w:val="21"/>
                <w:szCs w:val="21"/>
              </w:rPr>
            </w:pPr>
          </w:p>
        </w:tc>
      </w:tr>
      <w:tr w:rsidR="00FA4567" w:rsidTr="00B8083C">
        <w:trPr>
          <w:trHeight w:val="1160"/>
          <w:jc w:val="center"/>
        </w:trPr>
        <w:tc>
          <w:tcPr>
            <w:tcW w:w="438" w:type="dxa"/>
            <w:vMerge/>
            <w:vAlign w:val="center"/>
          </w:tcPr>
          <w:p w:rsidR="00FA4567" w:rsidRDefault="00FA4567" w:rsidP="00B8083C">
            <w:pPr>
              <w:widowControl/>
              <w:spacing w:line="320" w:lineRule="exact"/>
              <w:jc w:val="left"/>
              <w:rPr>
                <w:rFonts w:ascii="宋体" w:hAnsi="宋体"/>
                <w:szCs w:val="21"/>
              </w:rPr>
            </w:pPr>
          </w:p>
        </w:tc>
        <w:tc>
          <w:tcPr>
            <w:tcW w:w="729" w:type="dxa"/>
            <w:vMerge/>
            <w:vAlign w:val="center"/>
          </w:tcPr>
          <w:p w:rsidR="00FA4567" w:rsidRDefault="00FA4567" w:rsidP="00B8083C">
            <w:pPr>
              <w:widowControl/>
              <w:spacing w:line="320" w:lineRule="exact"/>
              <w:jc w:val="left"/>
              <w:rPr>
                <w:rFonts w:ascii="宋体" w:hAnsi="宋体"/>
                <w:szCs w:val="21"/>
              </w:rPr>
            </w:pPr>
          </w:p>
        </w:tc>
        <w:tc>
          <w:tcPr>
            <w:tcW w:w="2595" w:type="dxa"/>
            <w:gridSpan w:val="2"/>
            <w:vAlign w:val="center"/>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 xml:space="preserve">2．一般故障2小时内解决，较大故障24小时内解决 </w:t>
            </w:r>
          </w:p>
        </w:tc>
        <w:tc>
          <w:tcPr>
            <w:tcW w:w="915" w:type="dxa"/>
            <w:vAlign w:val="center"/>
          </w:tcPr>
          <w:p w:rsidR="00FA4567" w:rsidRDefault="00FA4567" w:rsidP="00B8083C">
            <w:pPr>
              <w:pStyle w:val="affffffffffffffffffffffffffffff9"/>
              <w:spacing w:line="320" w:lineRule="exact"/>
              <w:jc w:val="center"/>
              <w:rPr>
                <w:rFonts w:ascii="宋体" w:eastAsia="宋体" w:hAnsi="宋体" w:cs="Times New Roman"/>
                <w:sz w:val="21"/>
                <w:szCs w:val="21"/>
              </w:rPr>
            </w:pPr>
            <w:r>
              <w:rPr>
                <w:rFonts w:ascii="宋体" w:eastAsia="宋体" w:hAnsi="宋体" w:cs="Times New Roman" w:hint="eastAsia"/>
                <w:sz w:val="21"/>
                <w:szCs w:val="21"/>
              </w:rPr>
              <w:t>20</w:t>
            </w:r>
          </w:p>
        </w:tc>
        <w:tc>
          <w:tcPr>
            <w:tcW w:w="2910" w:type="dxa"/>
            <w:vAlign w:val="center"/>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根据用户反映和处置记录，每发现1起未在24小时内解决的，扣1分。</w:t>
            </w:r>
          </w:p>
        </w:tc>
        <w:tc>
          <w:tcPr>
            <w:tcW w:w="810" w:type="dxa"/>
          </w:tcPr>
          <w:p w:rsidR="00FA4567" w:rsidRDefault="00FA4567" w:rsidP="00B8083C">
            <w:pPr>
              <w:pStyle w:val="affffffffffffffffffffffffffffff9"/>
              <w:spacing w:line="320" w:lineRule="exact"/>
              <w:rPr>
                <w:rFonts w:ascii="宋体" w:eastAsia="宋体" w:hAnsi="宋体" w:cs="Times New Roman"/>
                <w:sz w:val="21"/>
                <w:szCs w:val="21"/>
              </w:rPr>
            </w:pPr>
          </w:p>
        </w:tc>
        <w:tc>
          <w:tcPr>
            <w:tcW w:w="729" w:type="dxa"/>
          </w:tcPr>
          <w:p w:rsidR="00FA4567" w:rsidRDefault="00FA4567" w:rsidP="00B8083C">
            <w:pPr>
              <w:pStyle w:val="affffffffffffffffffffffffffffff9"/>
              <w:spacing w:line="320" w:lineRule="exact"/>
              <w:rPr>
                <w:rFonts w:ascii="宋体" w:eastAsia="宋体" w:hAnsi="宋体" w:cs="Times New Roman"/>
                <w:sz w:val="21"/>
                <w:szCs w:val="21"/>
              </w:rPr>
            </w:pPr>
          </w:p>
        </w:tc>
      </w:tr>
      <w:tr w:rsidR="00FA4567" w:rsidTr="00B8083C">
        <w:trPr>
          <w:trHeight w:val="999"/>
          <w:jc w:val="center"/>
        </w:trPr>
        <w:tc>
          <w:tcPr>
            <w:tcW w:w="438" w:type="dxa"/>
            <w:vMerge/>
            <w:vAlign w:val="center"/>
          </w:tcPr>
          <w:p w:rsidR="00FA4567" w:rsidRDefault="00FA4567" w:rsidP="00B8083C">
            <w:pPr>
              <w:widowControl/>
              <w:spacing w:line="320" w:lineRule="exact"/>
              <w:jc w:val="left"/>
              <w:rPr>
                <w:rFonts w:ascii="宋体" w:hAnsi="宋体"/>
                <w:szCs w:val="21"/>
              </w:rPr>
            </w:pPr>
          </w:p>
        </w:tc>
        <w:tc>
          <w:tcPr>
            <w:tcW w:w="729" w:type="dxa"/>
            <w:vMerge/>
            <w:vAlign w:val="center"/>
          </w:tcPr>
          <w:p w:rsidR="00FA4567" w:rsidRDefault="00FA4567" w:rsidP="00B8083C">
            <w:pPr>
              <w:widowControl/>
              <w:spacing w:line="320" w:lineRule="exact"/>
              <w:jc w:val="left"/>
              <w:rPr>
                <w:rFonts w:ascii="宋体" w:hAnsi="宋体"/>
                <w:szCs w:val="21"/>
              </w:rPr>
            </w:pPr>
          </w:p>
        </w:tc>
        <w:tc>
          <w:tcPr>
            <w:tcW w:w="2595" w:type="dxa"/>
            <w:gridSpan w:val="2"/>
            <w:vAlign w:val="center"/>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3．备品备件要求</w:t>
            </w:r>
          </w:p>
        </w:tc>
        <w:tc>
          <w:tcPr>
            <w:tcW w:w="915" w:type="dxa"/>
            <w:vAlign w:val="center"/>
          </w:tcPr>
          <w:p w:rsidR="00FA4567" w:rsidRDefault="00FA4567" w:rsidP="00B8083C">
            <w:pPr>
              <w:pStyle w:val="affffffffffffffffffffffffffffff9"/>
              <w:spacing w:line="320" w:lineRule="exact"/>
              <w:jc w:val="center"/>
              <w:rPr>
                <w:rFonts w:ascii="宋体" w:eastAsia="宋体" w:hAnsi="宋体" w:cs="Times New Roman"/>
                <w:sz w:val="21"/>
                <w:szCs w:val="21"/>
              </w:rPr>
            </w:pPr>
            <w:r>
              <w:rPr>
                <w:rFonts w:ascii="宋体" w:eastAsia="宋体" w:hAnsi="宋体" w:cs="Times New Roman" w:hint="eastAsia"/>
                <w:sz w:val="21"/>
                <w:szCs w:val="21"/>
              </w:rPr>
              <w:t>5</w:t>
            </w:r>
          </w:p>
        </w:tc>
        <w:tc>
          <w:tcPr>
            <w:tcW w:w="2910" w:type="dxa"/>
            <w:vAlign w:val="center"/>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提供完整的备品备件，每缺1项扣1分，扣完为止。</w:t>
            </w:r>
          </w:p>
        </w:tc>
        <w:tc>
          <w:tcPr>
            <w:tcW w:w="810" w:type="dxa"/>
          </w:tcPr>
          <w:p w:rsidR="00FA4567" w:rsidRDefault="00FA4567" w:rsidP="00B8083C">
            <w:pPr>
              <w:pStyle w:val="affffffffffffffffffffffffffffff9"/>
              <w:spacing w:line="320" w:lineRule="exact"/>
              <w:rPr>
                <w:rFonts w:ascii="宋体" w:eastAsia="宋体" w:hAnsi="宋体" w:cs="Times New Roman"/>
                <w:sz w:val="21"/>
                <w:szCs w:val="21"/>
              </w:rPr>
            </w:pPr>
          </w:p>
        </w:tc>
        <w:tc>
          <w:tcPr>
            <w:tcW w:w="729" w:type="dxa"/>
          </w:tcPr>
          <w:p w:rsidR="00FA4567" w:rsidRDefault="00FA4567" w:rsidP="00B8083C">
            <w:pPr>
              <w:pStyle w:val="affffffffffffffffffffffffffffff9"/>
              <w:spacing w:line="320" w:lineRule="exact"/>
              <w:rPr>
                <w:rFonts w:ascii="宋体" w:eastAsia="宋体" w:hAnsi="宋体" w:cs="Times New Roman"/>
                <w:sz w:val="21"/>
                <w:szCs w:val="21"/>
              </w:rPr>
            </w:pPr>
          </w:p>
        </w:tc>
      </w:tr>
      <w:tr w:rsidR="00FA4567" w:rsidTr="00B8083C">
        <w:trPr>
          <w:trHeight w:val="1174"/>
          <w:jc w:val="center"/>
        </w:trPr>
        <w:tc>
          <w:tcPr>
            <w:tcW w:w="438" w:type="dxa"/>
            <w:vMerge/>
            <w:vAlign w:val="center"/>
          </w:tcPr>
          <w:p w:rsidR="00FA4567" w:rsidRDefault="00FA4567" w:rsidP="00B8083C">
            <w:pPr>
              <w:widowControl/>
              <w:spacing w:line="320" w:lineRule="exact"/>
              <w:jc w:val="left"/>
              <w:rPr>
                <w:rFonts w:ascii="宋体" w:hAnsi="宋体"/>
                <w:szCs w:val="21"/>
              </w:rPr>
            </w:pPr>
          </w:p>
        </w:tc>
        <w:tc>
          <w:tcPr>
            <w:tcW w:w="729" w:type="dxa"/>
            <w:vMerge/>
            <w:vAlign w:val="center"/>
          </w:tcPr>
          <w:p w:rsidR="00FA4567" w:rsidRDefault="00FA4567" w:rsidP="00B8083C">
            <w:pPr>
              <w:widowControl/>
              <w:spacing w:line="320" w:lineRule="exact"/>
              <w:jc w:val="left"/>
              <w:rPr>
                <w:rFonts w:ascii="宋体" w:hAnsi="宋体"/>
                <w:szCs w:val="21"/>
              </w:rPr>
            </w:pPr>
          </w:p>
        </w:tc>
        <w:tc>
          <w:tcPr>
            <w:tcW w:w="2595" w:type="dxa"/>
            <w:gridSpan w:val="2"/>
            <w:vAlign w:val="center"/>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4．系统变更及调整</w:t>
            </w:r>
          </w:p>
        </w:tc>
        <w:tc>
          <w:tcPr>
            <w:tcW w:w="915" w:type="dxa"/>
            <w:vAlign w:val="center"/>
          </w:tcPr>
          <w:p w:rsidR="00FA4567" w:rsidRDefault="00FA4567" w:rsidP="00B8083C">
            <w:pPr>
              <w:pStyle w:val="affffffffffffffffffffffffffffff9"/>
              <w:spacing w:line="320" w:lineRule="exact"/>
              <w:jc w:val="center"/>
              <w:rPr>
                <w:rFonts w:ascii="宋体" w:eastAsia="宋体" w:hAnsi="宋体" w:cs="Times New Roman"/>
                <w:sz w:val="21"/>
                <w:szCs w:val="21"/>
              </w:rPr>
            </w:pPr>
            <w:r>
              <w:rPr>
                <w:rFonts w:ascii="宋体" w:eastAsia="宋体" w:hAnsi="宋体" w:cs="Times New Roman" w:hint="eastAsia"/>
                <w:sz w:val="21"/>
                <w:szCs w:val="21"/>
              </w:rPr>
              <w:t>10</w:t>
            </w:r>
          </w:p>
        </w:tc>
        <w:tc>
          <w:tcPr>
            <w:tcW w:w="2910" w:type="dxa"/>
            <w:vAlign w:val="center"/>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根据用户需求和服务承诺，及时处置系统新增、迁移、拆除等变更业务，每发现1起未及时处置的，扣1分。</w:t>
            </w:r>
          </w:p>
        </w:tc>
        <w:tc>
          <w:tcPr>
            <w:tcW w:w="810" w:type="dxa"/>
          </w:tcPr>
          <w:p w:rsidR="00FA4567" w:rsidRDefault="00FA4567" w:rsidP="00B8083C">
            <w:pPr>
              <w:pStyle w:val="affffffffffffffffffffffffffffff9"/>
              <w:spacing w:line="320" w:lineRule="exact"/>
              <w:rPr>
                <w:rFonts w:ascii="宋体" w:eastAsia="宋体" w:hAnsi="宋体" w:cs="Times New Roman"/>
                <w:sz w:val="21"/>
                <w:szCs w:val="21"/>
              </w:rPr>
            </w:pPr>
          </w:p>
        </w:tc>
        <w:tc>
          <w:tcPr>
            <w:tcW w:w="729" w:type="dxa"/>
          </w:tcPr>
          <w:p w:rsidR="00FA4567" w:rsidRDefault="00FA4567" w:rsidP="00B8083C">
            <w:pPr>
              <w:pStyle w:val="affffffffffffffffffffffffffffff9"/>
              <w:spacing w:line="320" w:lineRule="exact"/>
              <w:rPr>
                <w:rFonts w:ascii="宋体" w:eastAsia="宋体" w:hAnsi="宋体" w:cs="Times New Roman"/>
                <w:sz w:val="21"/>
                <w:szCs w:val="21"/>
              </w:rPr>
            </w:pPr>
          </w:p>
        </w:tc>
      </w:tr>
      <w:tr w:rsidR="00FA4567" w:rsidTr="00B8083C">
        <w:trPr>
          <w:trHeight w:val="480"/>
          <w:jc w:val="center"/>
        </w:trPr>
        <w:tc>
          <w:tcPr>
            <w:tcW w:w="7587" w:type="dxa"/>
            <w:gridSpan w:val="6"/>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 xml:space="preserve">                     合     计</w:t>
            </w:r>
          </w:p>
        </w:tc>
        <w:tc>
          <w:tcPr>
            <w:tcW w:w="1539" w:type="dxa"/>
            <w:gridSpan w:val="2"/>
          </w:tcPr>
          <w:p w:rsidR="00FA4567" w:rsidRDefault="00FA4567" w:rsidP="00B8083C">
            <w:pPr>
              <w:pStyle w:val="affffffffffffffffffffffffffffff9"/>
              <w:spacing w:line="320" w:lineRule="exact"/>
              <w:rPr>
                <w:rFonts w:ascii="宋体" w:eastAsia="宋体" w:hAnsi="宋体" w:cs="Times New Roman"/>
                <w:sz w:val="21"/>
                <w:szCs w:val="21"/>
              </w:rPr>
            </w:pPr>
          </w:p>
        </w:tc>
      </w:tr>
      <w:tr w:rsidR="00FA4567" w:rsidTr="00B8083C">
        <w:trPr>
          <w:trHeight w:val="1560"/>
          <w:jc w:val="center"/>
        </w:trPr>
        <w:tc>
          <w:tcPr>
            <w:tcW w:w="1609" w:type="dxa"/>
            <w:gridSpan w:val="3"/>
            <w:vAlign w:val="center"/>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考核部门意见</w:t>
            </w:r>
          </w:p>
        </w:tc>
        <w:tc>
          <w:tcPr>
            <w:tcW w:w="7517" w:type="dxa"/>
            <w:gridSpan w:val="5"/>
            <w:vAlign w:val="bottom"/>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 xml:space="preserve">                        考核部门签名                 年     月    日</w:t>
            </w:r>
          </w:p>
        </w:tc>
      </w:tr>
      <w:tr w:rsidR="00FA4567" w:rsidTr="00B8083C">
        <w:trPr>
          <w:trHeight w:val="1539"/>
          <w:jc w:val="center"/>
        </w:trPr>
        <w:tc>
          <w:tcPr>
            <w:tcW w:w="1609" w:type="dxa"/>
            <w:gridSpan w:val="3"/>
            <w:vAlign w:val="center"/>
          </w:tcPr>
          <w:p w:rsidR="00FA4567" w:rsidRDefault="00FA4567" w:rsidP="00B8083C">
            <w:pPr>
              <w:pStyle w:val="affffffffffffffffffffffffffffff9"/>
              <w:spacing w:line="320" w:lineRule="exact"/>
              <w:rPr>
                <w:rFonts w:ascii="宋体" w:eastAsia="宋体" w:hAnsi="宋体" w:cs="Times New Roman"/>
                <w:sz w:val="21"/>
                <w:szCs w:val="21"/>
              </w:rPr>
            </w:pPr>
            <w:r>
              <w:rPr>
                <w:rFonts w:ascii="宋体" w:eastAsia="宋体" w:hAnsi="宋体" w:cs="Times New Roman" w:hint="eastAsia"/>
                <w:sz w:val="21"/>
                <w:szCs w:val="21"/>
              </w:rPr>
              <w:t>被考核单位意见</w:t>
            </w:r>
          </w:p>
        </w:tc>
        <w:tc>
          <w:tcPr>
            <w:tcW w:w="7517" w:type="dxa"/>
            <w:gridSpan w:val="5"/>
            <w:vAlign w:val="center"/>
          </w:tcPr>
          <w:p w:rsidR="00FA4567" w:rsidRDefault="00FA4567" w:rsidP="00B8083C">
            <w:pPr>
              <w:pStyle w:val="affffffffffffffffffffffffffffff9"/>
              <w:spacing w:line="320" w:lineRule="exact"/>
              <w:jc w:val="right"/>
              <w:rPr>
                <w:rFonts w:ascii="宋体" w:eastAsia="宋体" w:hAnsi="宋体" w:cs="Times New Roman"/>
                <w:sz w:val="21"/>
                <w:szCs w:val="21"/>
              </w:rPr>
            </w:pPr>
          </w:p>
          <w:p w:rsidR="00FA4567" w:rsidRDefault="00FA4567" w:rsidP="00B8083C">
            <w:pPr>
              <w:pStyle w:val="affffffffffffffffffffffffffffff9"/>
              <w:spacing w:line="320" w:lineRule="exact"/>
              <w:jc w:val="right"/>
              <w:rPr>
                <w:rFonts w:ascii="宋体" w:eastAsia="宋体" w:hAnsi="宋体" w:cs="Times New Roman"/>
                <w:sz w:val="21"/>
                <w:szCs w:val="21"/>
              </w:rPr>
            </w:pPr>
          </w:p>
          <w:p w:rsidR="00FA4567" w:rsidRDefault="00FA4567" w:rsidP="00B8083C">
            <w:pPr>
              <w:pStyle w:val="affffffffffffffffffffffffffffff9"/>
              <w:spacing w:line="320" w:lineRule="exact"/>
              <w:jc w:val="right"/>
              <w:rPr>
                <w:rFonts w:ascii="宋体" w:eastAsia="宋体" w:hAnsi="宋体" w:cs="Times New Roman"/>
                <w:sz w:val="21"/>
                <w:szCs w:val="21"/>
              </w:rPr>
            </w:pPr>
            <w:r>
              <w:rPr>
                <w:rFonts w:ascii="宋体" w:eastAsia="宋体" w:hAnsi="宋体" w:cs="Times New Roman" w:hint="eastAsia"/>
                <w:sz w:val="21"/>
                <w:szCs w:val="21"/>
              </w:rPr>
              <w:t>被考核单位签名                年     月     日</w:t>
            </w:r>
          </w:p>
        </w:tc>
      </w:tr>
    </w:tbl>
    <w:p w:rsidR="00FA4567" w:rsidRDefault="00FA4567" w:rsidP="00FA4567">
      <w:pPr>
        <w:widowControl/>
        <w:ind w:leftChars="-200" w:left="-420"/>
        <w:jc w:val="left"/>
        <w:rPr>
          <w:rFonts w:ascii="宋体" w:hAnsi="宋体"/>
          <w:kern w:val="0"/>
          <w:szCs w:val="21"/>
        </w:rPr>
      </w:pPr>
    </w:p>
    <w:p w:rsidR="00FA4567" w:rsidRPr="00402912" w:rsidRDefault="00FA4567" w:rsidP="00FA4567">
      <w:pPr>
        <w:spacing w:line="480" w:lineRule="auto"/>
        <w:ind w:firstLineChars="200" w:firstLine="422"/>
        <w:rPr>
          <w:rFonts w:ascii="宋体" w:hAnsi="宋体"/>
          <w:b/>
          <w:szCs w:val="21"/>
        </w:rPr>
      </w:pPr>
      <w:r>
        <w:rPr>
          <w:rFonts w:ascii="宋体" w:hAnsi="宋体" w:hint="eastAsia"/>
          <w:b/>
          <w:szCs w:val="21"/>
        </w:rPr>
        <w:t>6.4</w:t>
      </w:r>
      <w:r w:rsidRPr="00402912">
        <w:rPr>
          <w:rFonts w:ascii="宋体" w:hAnsi="宋体" w:hint="eastAsia"/>
          <w:b/>
          <w:szCs w:val="21"/>
        </w:rPr>
        <w:t>运维考核说明：</w:t>
      </w:r>
    </w:p>
    <w:p w:rsidR="00FA4567" w:rsidRDefault="00FA4567" w:rsidP="00FA4567">
      <w:pPr>
        <w:spacing w:line="360" w:lineRule="auto"/>
        <w:ind w:left="-480" w:firstLineChars="228" w:firstLine="479"/>
        <w:rPr>
          <w:rFonts w:ascii="宋体" w:hAnsi="宋体"/>
          <w:szCs w:val="21"/>
        </w:rPr>
      </w:pPr>
      <w:r>
        <w:rPr>
          <w:rFonts w:ascii="宋体" w:hAnsi="宋体" w:hint="eastAsia"/>
          <w:szCs w:val="21"/>
        </w:rPr>
        <w:t>服务期满</w:t>
      </w:r>
      <w:r>
        <w:rPr>
          <w:rFonts w:ascii="宋体" w:hAnsi="宋体"/>
          <w:szCs w:val="21"/>
        </w:rPr>
        <w:t>后</w:t>
      </w:r>
      <w:r>
        <w:rPr>
          <w:rFonts w:ascii="宋体" w:hAnsi="宋体" w:hint="eastAsia"/>
          <w:szCs w:val="21"/>
        </w:rPr>
        <w:t>，采购方将对供应商本年度运维服务情况进行考核，无特殊情况7个工作日内完成考核，并告知考核结果。</w:t>
      </w:r>
    </w:p>
    <w:p w:rsidR="00FA4567" w:rsidRDefault="00FA4567" w:rsidP="00FA4567">
      <w:pPr>
        <w:spacing w:line="360" w:lineRule="auto"/>
        <w:ind w:left="-480" w:firstLineChars="228" w:firstLine="479"/>
        <w:rPr>
          <w:rFonts w:ascii="宋体" w:hAnsi="宋体"/>
          <w:szCs w:val="21"/>
        </w:rPr>
      </w:pPr>
      <w:r>
        <w:rPr>
          <w:rFonts w:ascii="宋体" w:hAnsi="宋体" w:hint="eastAsia"/>
          <w:szCs w:val="21"/>
        </w:rPr>
        <w:t>考核内容主要有3个方面：总体情况、日常运维情况、故障响应和系统变更处置情况。</w:t>
      </w:r>
    </w:p>
    <w:p w:rsidR="00FA4567" w:rsidRDefault="00FA4567" w:rsidP="00FA4567">
      <w:pPr>
        <w:spacing w:line="360" w:lineRule="auto"/>
        <w:ind w:left="-480" w:firstLineChars="228" w:firstLine="479"/>
        <w:rPr>
          <w:rFonts w:ascii="宋体" w:hAnsi="宋体"/>
          <w:szCs w:val="21"/>
        </w:rPr>
      </w:pPr>
      <w:r>
        <w:rPr>
          <w:rFonts w:ascii="宋体" w:hAnsi="宋体" w:hint="eastAsia"/>
          <w:szCs w:val="21"/>
        </w:rPr>
        <w:t>考核结果分4个等次：不合格（60分以下），合格（60-69分），一般（70-79），优良（80-100分）。</w:t>
      </w:r>
    </w:p>
    <w:p w:rsidR="00FA4567" w:rsidRDefault="00FA4567" w:rsidP="00FA4567">
      <w:pPr>
        <w:spacing w:line="360" w:lineRule="auto"/>
        <w:ind w:left="-480" w:firstLineChars="228" w:firstLine="479"/>
        <w:rPr>
          <w:rFonts w:ascii="宋体" w:hAnsi="宋体"/>
          <w:szCs w:val="21"/>
        </w:rPr>
      </w:pPr>
      <w:r>
        <w:rPr>
          <w:rFonts w:ascii="宋体" w:hAnsi="宋体" w:hint="eastAsia"/>
          <w:szCs w:val="21"/>
        </w:rPr>
        <w:t>根据考核结果，采购方有权做出以下相应处置</w:t>
      </w:r>
    </w:p>
    <w:p w:rsidR="00FA4567" w:rsidRDefault="00FA4567" w:rsidP="00FA4567">
      <w:pPr>
        <w:pStyle w:val="affffffff9"/>
        <w:spacing w:line="360" w:lineRule="auto"/>
        <w:ind w:leftChars="171" w:left="359"/>
        <w:rPr>
          <w:rFonts w:ascii="宋体" w:hAnsi="宋体"/>
          <w:szCs w:val="21"/>
        </w:rPr>
      </w:pPr>
      <w:r>
        <w:rPr>
          <w:rFonts w:ascii="宋体" w:hAnsi="宋体" w:cs="宋体" w:hint="eastAsia"/>
          <w:szCs w:val="21"/>
        </w:rPr>
        <w:t>（1）</w:t>
      </w:r>
      <w:r>
        <w:rPr>
          <w:rFonts w:ascii="宋体" w:hAnsi="宋体" w:hint="eastAsia"/>
          <w:szCs w:val="21"/>
        </w:rPr>
        <w:t>不合格：有权单方面立即终止合同，并根据实际或间接损失要求乙方赔偿；</w:t>
      </w:r>
    </w:p>
    <w:p w:rsidR="00FA4567" w:rsidRDefault="00FA4567" w:rsidP="00FA4567">
      <w:pPr>
        <w:pStyle w:val="affffffff9"/>
        <w:spacing w:line="360" w:lineRule="auto"/>
        <w:ind w:leftChars="171" w:left="359"/>
        <w:rPr>
          <w:rFonts w:ascii="宋体" w:hAnsi="宋体"/>
          <w:szCs w:val="21"/>
        </w:rPr>
      </w:pPr>
      <w:r>
        <w:rPr>
          <w:rFonts w:ascii="宋体" w:hAnsi="宋体" w:cs="宋体" w:hint="eastAsia"/>
          <w:szCs w:val="21"/>
        </w:rPr>
        <w:t>（2）</w:t>
      </w:r>
      <w:r>
        <w:rPr>
          <w:rFonts w:ascii="宋体" w:hAnsi="宋体" w:hint="eastAsia"/>
          <w:szCs w:val="21"/>
        </w:rPr>
        <w:t>合格：扣除合同款的2%，并限期整改，提交服务保证书；</w:t>
      </w:r>
    </w:p>
    <w:p w:rsidR="00FA4567" w:rsidRDefault="00FA4567" w:rsidP="00FA4567">
      <w:pPr>
        <w:pStyle w:val="affffffff9"/>
        <w:spacing w:line="360" w:lineRule="auto"/>
        <w:ind w:leftChars="171" w:left="359"/>
        <w:rPr>
          <w:rFonts w:ascii="宋体" w:hAnsi="宋体"/>
          <w:szCs w:val="21"/>
        </w:rPr>
      </w:pPr>
      <w:r>
        <w:rPr>
          <w:rFonts w:ascii="宋体" w:hAnsi="宋体" w:cs="宋体" w:hint="eastAsia"/>
          <w:szCs w:val="21"/>
        </w:rPr>
        <w:t>（3）</w:t>
      </w:r>
      <w:r>
        <w:rPr>
          <w:rFonts w:ascii="宋体" w:hAnsi="宋体" w:hint="eastAsia"/>
          <w:szCs w:val="21"/>
        </w:rPr>
        <w:t>一般：扣除合同款的1%，并限期整改；</w:t>
      </w:r>
    </w:p>
    <w:p w:rsidR="00FA4567" w:rsidRPr="00402912" w:rsidRDefault="00FA4567" w:rsidP="00FA4567">
      <w:pPr>
        <w:pStyle w:val="affffffff9"/>
        <w:spacing w:line="360" w:lineRule="auto"/>
        <w:ind w:leftChars="171" w:left="359"/>
        <w:rPr>
          <w:rFonts w:ascii="宋体" w:hAnsi="宋体"/>
          <w:szCs w:val="21"/>
        </w:rPr>
      </w:pPr>
      <w:r>
        <w:rPr>
          <w:rFonts w:ascii="宋体" w:hAnsi="宋体" w:cs="宋体" w:hint="eastAsia"/>
          <w:szCs w:val="21"/>
        </w:rPr>
        <w:t>（4）</w:t>
      </w:r>
      <w:r>
        <w:rPr>
          <w:rFonts w:ascii="宋体" w:hAnsi="宋体" w:hint="eastAsia"/>
          <w:szCs w:val="21"/>
        </w:rPr>
        <w:t>良好：按合同金额付款。</w:t>
      </w:r>
    </w:p>
    <w:p w:rsidR="00FA4567" w:rsidRDefault="00FA4567" w:rsidP="00FA4567">
      <w:pPr>
        <w:pStyle w:val="affffffff9"/>
        <w:spacing w:afterLines="50" w:after="120" w:line="400" w:lineRule="exact"/>
        <w:ind w:firstLineChars="0" w:firstLine="0"/>
        <w:jc w:val="left"/>
        <w:rPr>
          <w:rFonts w:ascii="宋体" w:hAnsi="宋体"/>
          <w:szCs w:val="21"/>
        </w:rPr>
      </w:pPr>
      <w:r>
        <w:rPr>
          <w:rFonts w:ascii="宋体" w:hAnsi="宋体" w:hint="eastAsia"/>
          <w:b/>
          <w:szCs w:val="21"/>
        </w:rPr>
        <w:t>附件1</w:t>
      </w:r>
      <w:r>
        <w:rPr>
          <w:rFonts w:ascii="宋体" w:hAnsi="宋体"/>
          <w:b/>
          <w:szCs w:val="21"/>
        </w:rPr>
        <w:t>：运维设备</w:t>
      </w:r>
      <w:r>
        <w:rPr>
          <w:rFonts w:ascii="宋体" w:hAnsi="宋体" w:hint="eastAsia"/>
          <w:b/>
          <w:szCs w:val="21"/>
        </w:rPr>
        <w:t>清单</w:t>
      </w:r>
    </w:p>
    <w:tbl>
      <w:tblPr>
        <w:tblW w:w="0" w:type="auto"/>
        <w:tblLayout w:type="fixed"/>
        <w:tblLook w:val="0000" w:firstRow="0" w:lastRow="0" w:firstColumn="0" w:lastColumn="0" w:noHBand="0" w:noVBand="0"/>
      </w:tblPr>
      <w:tblGrid>
        <w:gridCol w:w="672"/>
        <w:gridCol w:w="1703"/>
        <w:gridCol w:w="3542"/>
        <w:gridCol w:w="793"/>
        <w:gridCol w:w="719"/>
        <w:gridCol w:w="1093"/>
      </w:tblGrid>
      <w:tr w:rsidR="00FA4567" w:rsidTr="00B8083C">
        <w:trPr>
          <w:trHeight w:val="360"/>
        </w:trPr>
        <w:tc>
          <w:tcPr>
            <w:tcW w:w="8522" w:type="dxa"/>
            <w:gridSpan w:val="6"/>
            <w:tcBorders>
              <w:top w:val="nil"/>
              <w:left w:val="nil"/>
              <w:bottom w:val="single" w:sz="4" w:space="0" w:color="auto"/>
              <w:right w:val="nil"/>
            </w:tcBorders>
            <w:vAlign w:val="center"/>
          </w:tcPr>
          <w:p w:rsidR="00FA4567" w:rsidRDefault="00FA4567" w:rsidP="00B8083C">
            <w:pPr>
              <w:widowControl/>
              <w:ind w:firstLine="402"/>
              <w:jc w:val="center"/>
              <w:rPr>
                <w:rFonts w:ascii="宋体" w:hAnsi="宋体" w:cs="宋体"/>
                <w:b/>
                <w:bCs/>
                <w:kern w:val="0"/>
                <w:szCs w:val="21"/>
              </w:rPr>
            </w:pPr>
            <w:r>
              <w:rPr>
                <w:rFonts w:ascii="宋体" w:hAnsi="宋体" w:cs="宋体" w:hint="eastAsia"/>
                <w:b/>
                <w:bCs/>
                <w:kern w:val="0"/>
                <w:szCs w:val="21"/>
              </w:rPr>
              <w:t>大楼智能化系统-网络系统</w:t>
            </w:r>
          </w:p>
        </w:tc>
      </w:tr>
      <w:tr w:rsidR="00FA4567" w:rsidTr="00B8083C">
        <w:trPr>
          <w:trHeight w:val="319"/>
        </w:trPr>
        <w:tc>
          <w:tcPr>
            <w:tcW w:w="672" w:type="dxa"/>
            <w:vMerge w:val="restart"/>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序号</w:t>
            </w:r>
          </w:p>
        </w:tc>
        <w:tc>
          <w:tcPr>
            <w:tcW w:w="1703" w:type="dxa"/>
            <w:vMerge w:val="restart"/>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设备名称</w:t>
            </w:r>
          </w:p>
        </w:tc>
        <w:tc>
          <w:tcPr>
            <w:tcW w:w="3542" w:type="dxa"/>
            <w:vMerge w:val="restart"/>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型号和规格</w:t>
            </w:r>
          </w:p>
        </w:tc>
        <w:tc>
          <w:tcPr>
            <w:tcW w:w="793" w:type="dxa"/>
            <w:vMerge w:val="restart"/>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单位</w:t>
            </w:r>
          </w:p>
        </w:tc>
        <w:tc>
          <w:tcPr>
            <w:tcW w:w="719" w:type="dxa"/>
            <w:vMerge w:val="restart"/>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数量</w:t>
            </w:r>
          </w:p>
        </w:tc>
        <w:tc>
          <w:tcPr>
            <w:tcW w:w="1093" w:type="dxa"/>
            <w:vMerge w:val="restart"/>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备注</w:t>
            </w:r>
          </w:p>
        </w:tc>
      </w:tr>
      <w:tr w:rsidR="00FA4567" w:rsidTr="00B8083C">
        <w:trPr>
          <w:trHeight w:val="319"/>
        </w:trPr>
        <w:tc>
          <w:tcPr>
            <w:tcW w:w="672"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p>
        </w:tc>
        <w:tc>
          <w:tcPr>
            <w:tcW w:w="1703"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p>
        </w:tc>
        <w:tc>
          <w:tcPr>
            <w:tcW w:w="3542"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p>
        </w:tc>
        <w:tc>
          <w:tcPr>
            <w:tcW w:w="793"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p>
        </w:tc>
        <w:tc>
          <w:tcPr>
            <w:tcW w:w="719"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p>
        </w:tc>
        <w:tc>
          <w:tcPr>
            <w:tcW w:w="1093"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一</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 xml:space="preserve">公安网设备维护清单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S5720-52P-LI-AC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9</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S5720-52P-SI-AC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26</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S5720S-52P-SI-AC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S5720-28TP-LI-AC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S5720-28P-LI-AC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S5720-28P-SI-AC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S5700-52P-LI-AC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8</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S5700-48TP-SI-AC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二</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图像网设备维护清单</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S6720-54C-EI-48S-AC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S6720-50L-HI-48S</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S5730-36C-HI</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S5720-56C-EI-AC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13</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S5720-52X-SI-AC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S5720-52P-SI-AC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14</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S5720-32X-EI-24S-AC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8</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S5720-28X-SI-24S-AC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9</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S5720-28TP-LI-AC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10</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S5720S-28X-SI-AC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S5720S-28P-SI-AC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S5700-52P-LI-AC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H3C S5560X-54C-EI</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H3C S5500-52C-EI</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H3C S5110-28P-SI</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三</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政务网设备维护清单</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S7706</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S5720-52P-SI-AC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S5720-28X-SI-24S-AC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S5720-28TP-LI-AC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S5720-28P-SI-AC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S5720S-28P-SI-AC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S2750-28TP-EI-AC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8</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H3C S3100-26TP-EI</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四</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 xml:space="preserve">互联网设备维护清单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防火墙</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USG6550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S5720-52P-SI-AC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S5720-28X-SI-24S-AC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S5720-28TP-LI-AC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9</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S5720-28P-SI-AC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S5720S-52P-SI-AC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S5700-52C-SI</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8</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S5700-48TP-SI-AC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9</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S5700-28TP-LI-AC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10</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S3700-52P-SI-AC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S2750-28TP-EI-AC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H3C S3100-26TP-EI</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cisco WS-C3560-48TS-S</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五</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 xml:space="preserve">弱电网设备维护清单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 S12804</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HUAWEI S5720-28TP-LI-AC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H3C 5500-52C-EI</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18</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交换机 </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S5720-28X</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卫星有线用</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路由器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4口</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4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会议系统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24口网络交换机</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S5120-28P-LI</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会议系统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24口网络交换机(POE)</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SMB-S2626-PWR</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会议系统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接入交换机</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S5700-28TP-LI-AC </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会议系统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六</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培训教室设备维护清单</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瘦客户机</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FusionAccess TC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120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包含虚拟化软件维护</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七</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服务器维护清单</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color w:val="000000"/>
                <w:kern w:val="0"/>
                <w:szCs w:val="21"/>
              </w:rPr>
            </w:pPr>
            <w:r>
              <w:rPr>
                <w:rFonts w:ascii="宋体" w:hAnsi="宋体" w:cs="宋体" w:hint="eastAsia"/>
                <w:b/>
                <w:bCs/>
                <w:color w:val="000000"/>
                <w:kern w:val="0"/>
                <w:szCs w:val="21"/>
              </w:rPr>
              <w:t>一</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color w:val="000000"/>
                <w:kern w:val="0"/>
                <w:szCs w:val="21"/>
              </w:rPr>
            </w:pPr>
            <w:r>
              <w:rPr>
                <w:rFonts w:ascii="宋体" w:hAnsi="宋体" w:cs="宋体" w:hint="eastAsia"/>
                <w:b/>
                <w:bCs/>
                <w:color w:val="000000"/>
                <w:kern w:val="0"/>
                <w:szCs w:val="21"/>
              </w:rPr>
              <w:t>培训教室设备维护清单</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服务器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RH2288H V3</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FF0000"/>
                <w:kern w:val="0"/>
                <w:szCs w:val="21"/>
              </w:rPr>
            </w:pPr>
            <w:r>
              <w:rPr>
                <w:rFonts w:ascii="宋体" w:hAnsi="宋体" w:cs="宋体" w:hint="eastAsia"/>
                <w:color w:val="FF0000"/>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服务器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RH2288H V3</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 xml:space="preserve">2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FF0000"/>
                <w:kern w:val="0"/>
                <w:szCs w:val="21"/>
              </w:rPr>
            </w:pPr>
            <w:r>
              <w:rPr>
                <w:rFonts w:ascii="宋体" w:hAnsi="宋体" w:cs="宋体" w:hint="eastAsia"/>
                <w:color w:val="FF0000"/>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color w:val="000000"/>
                <w:kern w:val="0"/>
                <w:szCs w:val="21"/>
              </w:rPr>
            </w:pPr>
            <w:r>
              <w:rPr>
                <w:rFonts w:ascii="宋体" w:hAnsi="宋体" w:cs="宋体" w:hint="eastAsia"/>
                <w:b/>
                <w:bCs/>
                <w:color w:val="000000"/>
                <w:kern w:val="0"/>
                <w:szCs w:val="21"/>
              </w:rPr>
              <w:t>二</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color w:val="000000"/>
                <w:kern w:val="0"/>
                <w:szCs w:val="21"/>
              </w:rPr>
            </w:pPr>
            <w:r>
              <w:rPr>
                <w:rFonts w:ascii="宋体" w:hAnsi="宋体" w:cs="宋体" w:hint="eastAsia"/>
                <w:b/>
                <w:bCs/>
                <w:color w:val="000000"/>
                <w:kern w:val="0"/>
                <w:szCs w:val="21"/>
              </w:rPr>
              <w:t>虚拟化设备维护清单</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703" w:type="dxa"/>
            <w:tcBorders>
              <w:top w:val="single" w:sz="4" w:space="0" w:color="auto"/>
              <w:left w:val="nil"/>
              <w:bottom w:val="single" w:sz="4" w:space="0" w:color="auto"/>
              <w:right w:val="single" w:sz="4" w:space="0" w:color="auto"/>
            </w:tcBorders>
            <w:shd w:val="clear" w:color="auto" w:fill="auto"/>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服务器</w:t>
            </w:r>
          </w:p>
        </w:tc>
        <w:tc>
          <w:tcPr>
            <w:tcW w:w="3542" w:type="dxa"/>
            <w:tcBorders>
              <w:top w:val="single" w:sz="4" w:space="0" w:color="auto"/>
              <w:left w:val="nil"/>
              <w:bottom w:val="single" w:sz="4" w:space="0" w:color="auto"/>
              <w:right w:val="single" w:sz="4" w:space="0" w:color="auto"/>
            </w:tcBorders>
            <w:shd w:val="clear" w:color="000000" w:fill="FFFFFF"/>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2288H V5</w:t>
            </w:r>
          </w:p>
        </w:tc>
        <w:tc>
          <w:tcPr>
            <w:tcW w:w="793" w:type="dxa"/>
            <w:tcBorders>
              <w:top w:val="single" w:sz="4" w:space="0" w:color="auto"/>
              <w:left w:val="nil"/>
              <w:bottom w:val="single" w:sz="4" w:space="0" w:color="auto"/>
              <w:right w:val="single" w:sz="4" w:space="0" w:color="auto"/>
            </w:tcBorders>
            <w:shd w:val="clear" w:color="auto" w:fill="auto"/>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719" w:type="dxa"/>
            <w:tcBorders>
              <w:top w:val="single" w:sz="4" w:space="0" w:color="auto"/>
              <w:left w:val="nil"/>
              <w:bottom w:val="single" w:sz="4" w:space="0" w:color="auto"/>
              <w:right w:val="single" w:sz="4" w:space="0" w:color="auto"/>
            </w:tcBorders>
            <w:shd w:val="clear" w:color="000000" w:fill="FFFFFF"/>
            <w:noWrap/>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color w:val="000000"/>
                <w:kern w:val="0"/>
                <w:szCs w:val="21"/>
              </w:rPr>
            </w:pPr>
            <w:r>
              <w:rPr>
                <w:rFonts w:ascii="宋体" w:hAnsi="宋体" w:cs="宋体" w:hint="eastAsia"/>
                <w:b/>
                <w:bCs/>
                <w:color w:val="000000"/>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color w:val="000000"/>
                <w:kern w:val="0"/>
                <w:szCs w:val="21"/>
              </w:rPr>
            </w:pPr>
            <w:r>
              <w:rPr>
                <w:rFonts w:ascii="宋体" w:hAnsi="宋体" w:cs="宋体" w:hint="eastAsia"/>
                <w:b/>
                <w:bCs/>
                <w:color w:val="000000"/>
                <w:kern w:val="0"/>
                <w:szCs w:val="21"/>
              </w:rPr>
              <w:t>三</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color w:val="000000"/>
                <w:kern w:val="0"/>
                <w:szCs w:val="21"/>
              </w:rPr>
            </w:pPr>
            <w:r>
              <w:rPr>
                <w:rFonts w:ascii="宋体" w:hAnsi="宋体" w:cs="宋体" w:hint="eastAsia"/>
                <w:b/>
                <w:bCs/>
                <w:color w:val="000000"/>
                <w:kern w:val="0"/>
                <w:szCs w:val="21"/>
              </w:rPr>
              <w:t>程控交换机服务器</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电话网关服务器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浪潮</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color w:val="000000"/>
                <w:kern w:val="0"/>
                <w:szCs w:val="21"/>
              </w:rPr>
            </w:pPr>
            <w:r>
              <w:rPr>
                <w:rFonts w:ascii="宋体" w:hAnsi="宋体" w:cs="宋体" w:hint="eastAsia"/>
                <w:b/>
                <w:bCs/>
                <w:color w:val="000000"/>
                <w:kern w:val="0"/>
                <w:szCs w:val="21"/>
              </w:rPr>
              <w:t>三</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color w:val="000000"/>
                <w:kern w:val="0"/>
                <w:szCs w:val="21"/>
              </w:rPr>
            </w:pPr>
            <w:r>
              <w:rPr>
                <w:rFonts w:ascii="宋体" w:hAnsi="宋体" w:cs="宋体" w:hint="eastAsia"/>
                <w:b/>
                <w:bCs/>
                <w:color w:val="000000"/>
                <w:kern w:val="0"/>
                <w:szCs w:val="21"/>
              </w:rPr>
              <w:t>BA服务器</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终端控制服务器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 xml:space="preserve"> PowerEdge R530+E1913</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color w:val="000000"/>
                <w:kern w:val="0"/>
                <w:szCs w:val="21"/>
              </w:rPr>
            </w:pPr>
            <w:r>
              <w:rPr>
                <w:rFonts w:ascii="宋体" w:hAnsi="宋体" w:cs="宋体" w:hint="eastAsia"/>
                <w:b/>
                <w:bCs/>
                <w:color w:val="000000"/>
                <w:kern w:val="0"/>
                <w:szCs w:val="21"/>
              </w:rPr>
              <w:t>三</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color w:val="000000"/>
                <w:kern w:val="0"/>
                <w:szCs w:val="21"/>
              </w:rPr>
            </w:pPr>
            <w:r>
              <w:rPr>
                <w:rFonts w:ascii="宋体" w:hAnsi="宋体" w:cs="宋体" w:hint="eastAsia"/>
                <w:b/>
                <w:bCs/>
                <w:color w:val="000000"/>
                <w:kern w:val="0"/>
                <w:szCs w:val="21"/>
              </w:rPr>
              <w:t>一卡通系统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发卡及管理工作站</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OptiPlex 3030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门禁系统服务器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PowerEdge R530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color w:val="000000"/>
                <w:kern w:val="0"/>
                <w:szCs w:val="21"/>
              </w:rPr>
            </w:pPr>
            <w:r>
              <w:rPr>
                <w:rFonts w:ascii="宋体" w:hAnsi="宋体" w:cs="宋体" w:hint="eastAsia"/>
                <w:b/>
                <w:bCs/>
                <w:color w:val="000000"/>
                <w:kern w:val="0"/>
                <w:szCs w:val="21"/>
              </w:rPr>
              <w:t>四</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color w:val="000000"/>
                <w:kern w:val="0"/>
                <w:szCs w:val="21"/>
              </w:rPr>
            </w:pPr>
            <w:r>
              <w:rPr>
                <w:rFonts w:ascii="宋体" w:hAnsi="宋体" w:cs="宋体" w:hint="eastAsia"/>
                <w:b/>
                <w:bCs/>
                <w:color w:val="000000"/>
                <w:kern w:val="0"/>
                <w:szCs w:val="21"/>
              </w:rPr>
              <w:t>综合接处警</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703" w:type="dxa"/>
            <w:tcBorders>
              <w:top w:val="single" w:sz="4" w:space="0" w:color="auto"/>
              <w:left w:val="nil"/>
              <w:bottom w:val="single" w:sz="4" w:space="0" w:color="auto"/>
              <w:right w:val="nil"/>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数据库服务器</w:t>
            </w:r>
          </w:p>
        </w:tc>
        <w:tc>
          <w:tcPr>
            <w:tcW w:w="354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2台DL388p数据库服务器</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703" w:type="dxa"/>
            <w:tcBorders>
              <w:top w:val="single" w:sz="4" w:space="0" w:color="auto"/>
              <w:left w:val="nil"/>
              <w:bottom w:val="single" w:sz="4" w:space="0" w:color="auto"/>
              <w:right w:val="nil"/>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二、三级接处警业务服务器</w:t>
            </w:r>
          </w:p>
        </w:tc>
        <w:tc>
          <w:tcPr>
            <w:tcW w:w="354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2台DL388p接处警业务服务器</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703" w:type="dxa"/>
            <w:tcBorders>
              <w:top w:val="single" w:sz="4" w:space="0" w:color="auto"/>
              <w:left w:val="nil"/>
              <w:bottom w:val="single" w:sz="4" w:space="0" w:color="auto"/>
              <w:right w:val="nil"/>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警情查询与分析研判服务器</w:t>
            </w:r>
          </w:p>
        </w:tc>
        <w:tc>
          <w:tcPr>
            <w:tcW w:w="354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color w:val="000000"/>
                <w:kern w:val="0"/>
                <w:szCs w:val="21"/>
              </w:rPr>
            </w:pPr>
            <w:r>
              <w:rPr>
                <w:rFonts w:ascii="宋体" w:hAnsi="宋体" w:cs="宋体" w:hint="eastAsia"/>
                <w:color w:val="000000"/>
                <w:kern w:val="0"/>
                <w:szCs w:val="21"/>
              </w:rPr>
              <w:t>2台DL388p警情查询与分析研判服务器</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八</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核心延保清单</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vMerge w:val="restart"/>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公安网</w:t>
            </w:r>
            <w:r>
              <w:rPr>
                <w:rFonts w:ascii="宋体" w:hAnsi="宋体" w:cs="Arial"/>
                <w:kern w:val="0"/>
                <w:szCs w:val="21"/>
              </w:rPr>
              <w:t>NE40E-X16</w:t>
            </w:r>
            <w:r>
              <w:rPr>
                <w:rFonts w:ascii="宋体" w:hAnsi="宋体" w:cs="宋体" w:hint="eastAsia"/>
                <w:kern w:val="0"/>
                <w:szCs w:val="21"/>
              </w:rPr>
              <w:t>（到期时间</w:t>
            </w:r>
            <w:r>
              <w:rPr>
                <w:rFonts w:ascii="宋体" w:hAnsi="宋体" w:cs="Arial"/>
                <w:kern w:val="0"/>
                <w:szCs w:val="21"/>
              </w:rPr>
              <w:t>2021</w:t>
            </w:r>
            <w:r>
              <w:rPr>
                <w:rFonts w:ascii="宋体" w:hAnsi="宋体" w:cs="宋体" w:hint="eastAsia"/>
                <w:kern w:val="0"/>
                <w:szCs w:val="21"/>
              </w:rPr>
              <w:t>年</w:t>
            </w:r>
            <w:r>
              <w:rPr>
                <w:rFonts w:ascii="宋体" w:hAnsi="宋体" w:cs="Arial"/>
                <w:kern w:val="0"/>
                <w:szCs w:val="21"/>
              </w:rPr>
              <w:t>12</w:t>
            </w:r>
            <w:r>
              <w:rPr>
                <w:rFonts w:ascii="宋体" w:hAnsi="宋体" w:cs="宋体" w:hint="eastAsia"/>
                <w:kern w:val="0"/>
                <w:szCs w:val="21"/>
              </w:rPr>
              <w:t>月</w:t>
            </w:r>
            <w:r>
              <w:rPr>
                <w:rFonts w:ascii="宋体" w:hAnsi="宋体" w:cs="Arial"/>
                <w:kern w:val="0"/>
                <w:szCs w:val="21"/>
              </w:rPr>
              <w:t>31</w:t>
            </w:r>
            <w:r>
              <w:rPr>
                <w:rFonts w:ascii="宋体" w:hAnsi="宋体" w:cs="宋体" w:hint="eastAsia"/>
                <w:kern w:val="0"/>
                <w:szCs w:val="21"/>
              </w:rPr>
              <w:t>日）</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Arial"/>
                <w:kern w:val="0"/>
                <w:szCs w:val="21"/>
              </w:rPr>
            </w:pPr>
            <w:r>
              <w:rPr>
                <w:rFonts w:ascii="宋体" w:hAnsi="宋体" w:cs="Arial"/>
                <w:kern w:val="0"/>
                <w:szCs w:val="21"/>
              </w:rPr>
              <w:t>02351931_88134UEY-621_13</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Arial"/>
                <w:kern w:val="0"/>
                <w:szCs w:val="21"/>
              </w:rPr>
            </w:pPr>
            <w:r>
              <w:rPr>
                <w:rFonts w:ascii="宋体" w:hAnsi="宋体" w:cs="Arial"/>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原厂质保</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Arial"/>
                <w:kern w:val="0"/>
                <w:szCs w:val="21"/>
              </w:rPr>
            </w:pPr>
            <w:r>
              <w:rPr>
                <w:rFonts w:ascii="宋体" w:hAnsi="宋体" w:cs="Arial"/>
                <w:kern w:val="0"/>
                <w:szCs w:val="21"/>
              </w:rPr>
              <w:t>03054397_88134UEY-632_13</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Arial"/>
                <w:kern w:val="0"/>
                <w:szCs w:val="21"/>
              </w:rPr>
            </w:pPr>
            <w:r>
              <w:rPr>
                <w:rFonts w:ascii="宋体" w:hAnsi="宋体" w:cs="Arial"/>
                <w:kern w:val="0"/>
                <w:szCs w:val="21"/>
              </w:rPr>
              <w:t>项</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Arial"/>
                <w:kern w:val="0"/>
                <w:szCs w:val="21"/>
              </w:rPr>
            </w:pPr>
            <w:r>
              <w:rPr>
                <w:rFonts w:ascii="宋体" w:hAnsi="宋体" w:cs="Arial"/>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原厂质保</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Arial"/>
                <w:kern w:val="0"/>
                <w:szCs w:val="21"/>
              </w:rPr>
            </w:pPr>
            <w:r>
              <w:rPr>
                <w:rFonts w:ascii="宋体" w:hAnsi="宋体" w:cs="Arial"/>
                <w:kern w:val="0"/>
                <w:szCs w:val="21"/>
              </w:rPr>
              <w:t>03054400_88134UEY-634_13</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Arial"/>
                <w:kern w:val="0"/>
                <w:szCs w:val="21"/>
              </w:rPr>
            </w:pPr>
            <w:r>
              <w:rPr>
                <w:rFonts w:ascii="宋体" w:hAnsi="宋体" w:cs="Arial"/>
                <w:kern w:val="0"/>
                <w:szCs w:val="21"/>
              </w:rPr>
              <w:t>项</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Arial"/>
                <w:kern w:val="0"/>
                <w:szCs w:val="21"/>
              </w:rPr>
            </w:pPr>
            <w:r>
              <w:rPr>
                <w:rFonts w:ascii="宋体" w:hAnsi="宋体" w:cs="Arial"/>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原厂质保</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vMerge w:val="restart"/>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Arial"/>
                <w:kern w:val="0"/>
                <w:szCs w:val="21"/>
              </w:rPr>
            </w:pPr>
            <w:r>
              <w:rPr>
                <w:rFonts w:ascii="宋体" w:hAnsi="宋体" w:cs="Arial" w:hint="eastAsia"/>
                <w:kern w:val="0"/>
                <w:szCs w:val="21"/>
              </w:rPr>
              <w:t>公安网</w:t>
            </w:r>
            <w:r>
              <w:rPr>
                <w:rFonts w:ascii="宋体" w:hAnsi="宋体" w:cs="Arial"/>
                <w:kern w:val="0"/>
                <w:szCs w:val="21"/>
              </w:rPr>
              <w:t>S12704</w:t>
            </w:r>
            <w:r>
              <w:rPr>
                <w:rFonts w:ascii="宋体" w:hAnsi="宋体" w:cs="Arial" w:hint="eastAsia"/>
                <w:kern w:val="0"/>
                <w:szCs w:val="21"/>
              </w:rPr>
              <w:t>（到期时间</w:t>
            </w:r>
            <w:r>
              <w:rPr>
                <w:rFonts w:ascii="宋体" w:hAnsi="宋体" w:cs="Arial"/>
                <w:kern w:val="0"/>
                <w:szCs w:val="21"/>
              </w:rPr>
              <w:t>2021</w:t>
            </w:r>
            <w:r>
              <w:rPr>
                <w:rFonts w:ascii="宋体" w:hAnsi="宋体" w:cs="Arial" w:hint="eastAsia"/>
                <w:kern w:val="0"/>
                <w:szCs w:val="21"/>
              </w:rPr>
              <w:t>年</w:t>
            </w:r>
            <w:r>
              <w:rPr>
                <w:rFonts w:ascii="宋体" w:hAnsi="宋体" w:cs="Arial"/>
                <w:kern w:val="0"/>
                <w:szCs w:val="21"/>
              </w:rPr>
              <w:t>12</w:t>
            </w:r>
            <w:r>
              <w:rPr>
                <w:rFonts w:ascii="宋体" w:hAnsi="宋体" w:cs="Arial" w:hint="eastAsia"/>
                <w:kern w:val="0"/>
                <w:szCs w:val="21"/>
              </w:rPr>
              <w:t>月</w:t>
            </w:r>
            <w:r>
              <w:rPr>
                <w:rFonts w:ascii="宋体" w:hAnsi="宋体" w:cs="Arial"/>
                <w:kern w:val="0"/>
                <w:szCs w:val="21"/>
              </w:rPr>
              <w:t>31</w:t>
            </w:r>
            <w:r>
              <w:rPr>
                <w:rFonts w:ascii="宋体" w:hAnsi="宋体" w:cs="Arial" w:hint="eastAsia"/>
                <w:kern w:val="0"/>
                <w:szCs w:val="21"/>
              </w:rPr>
              <w:t>日）</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Arial"/>
                <w:kern w:val="0"/>
                <w:szCs w:val="21"/>
              </w:rPr>
            </w:pPr>
            <w:r>
              <w:rPr>
                <w:rFonts w:ascii="宋体" w:hAnsi="宋体" w:cs="Arial"/>
                <w:kern w:val="0"/>
                <w:szCs w:val="21"/>
              </w:rPr>
              <w:t>02350MJA_88134UEY-286_5</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Arial"/>
                <w:kern w:val="0"/>
                <w:szCs w:val="21"/>
              </w:rPr>
            </w:pPr>
            <w:r>
              <w:rPr>
                <w:rFonts w:ascii="宋体" w:hAnsi="宋体" w:cs="Arial"/>
                <w:kern w:val="0"/>
                <w:szCs w:val="21"/>
              </w:rPr>
              <w:t>项</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Arial"/>
                <w:kern w:val="0"/>
                <w:szCs w:val="21"/>
              </w:rPr>
            </w:pPr>
            <w:r>
              <w:rPr>
                <w:rFonts w:ascii="宋体" w:hAnsi="宋体" w:cs="Arial"/>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原厂质保</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Arial"/>
                <w:kern w:val="0"/>
                <w:szCs w:val="21"/>
              </w:rPr>
            </w:pP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Arial"/>
                <w:kern w:val="0"/>
                <w:szCs w:val="21"/>
              </w:rPr>
            </w:pPr>
            <w:r>
              <w:rPr>
                <w:rFonts w:ascii="宋体" w:hAnsi="宋体" w:cs="Arial"/>
                <w:kern w:val="0"/>
                <w:szCs w:val="21"/>
              </w:rPr>
              <w:t>03030SGH_88134UEY-240_5</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Arial"/>
                <w:kern w:val="0"/>
                <w:szCs w:val="21"/>
              </w:rPr>
            </w:pPr>
            <w:r>
              <w:rPr>
                <w:rFonts w:ascii="宋体" w:hAnsi="宋体" w:cs="Arial"/>
                <w:kern w:val="0"/>
                <w:szCs w:val="21"/>
              </w:rPr>
              <w:t>项</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Arial"/>
                <w:kern w:val="0"/>
                <w:szCs w:val="21"/>
              </w:rPr>
            </w:pPr>
            <w:r>
              <w:rPr>
                <w:rFonts w:ascii="宋体" w:hAnsi="宋体" w:cs="Arial"/>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原厂质保</w:t>
            </w:r>
          </w:p>
        </w:tc>
      </w:tr>
      <w:tr w:rsidR="00FA4567" w:rsidTr="00B8083C">
        <w:trPr>
          <w:trHeight w:val="360"/>
        </w:trPr>
        <w:tc>
          <w:tcPr>
            <w:tcW w:w="7429" w:type="dxa"/>
            <w:gridSpan w:val="5"/>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大楼智能化系统-程控交换机系统</w:t>
            </w:r>
          </w:p>
        </w:tc>
        <w:tc>
          <w:tcPr>
            <w:tcW w:w="1093"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一</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大楼设备维护清单</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电源设备</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邮通</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电话网关服务器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浪潮</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媒体网关</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敏迪 LBP22</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媒体网关控制板</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敏迪 MGU</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32路模拟分机板</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敏迪 ELU34/2</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62</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多方会议及信号音板</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敏迪 TMU/12</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32路数字分机板</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敏迪 ELU33</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8</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12路模拟中继板</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敏迪TLU83</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二</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各派出所设备维护清单</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岳阳派出所</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90路PCM设备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vMerge w:val="restart"/>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九亭派出所</w:t>
            </w:r>
          </w:p>
        </w:tc>
        <w:tc>
          <w:tcPr>
            <w:tcW w:w="3542" w:type="dxa"/>
            <w:vMerge w:val="restart"/>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90路PCM设备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交警五大队</w:t>
            </w:r>
          </w:p>
        </w:tc>
        <w:tc>
          <w:tcPr>
            <w:tcW w:w="3542"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佘山派出所</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中山派出所</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永丰派出所</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方松派出所</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泗泾派出所</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8</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叶榭派出所</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9</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车墩派出所</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10</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新桥派出所</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洞泾派出所</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vMerge w:val="restart"/>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交警支队</w:t>
            </w:r>
          </w:p>
        </w:tc>
        <w:tc>
          <w:tcPr>
            <w:tcW w:w="3542" w:type="dxa"/>
            <w:vMerge w:val="restart"/>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老干部</w:t>
            </w:r>
          </w:p>
        </w:tc>
        <w:tc>
          <w:tcPr>
            <w:tcW w:w="3542"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反恐支队</w:t>
            </w:r>
          </w:p>
        </w:tc>
        <w:tc>
          <w:tcPr>
            <w:tcW w:w="3542"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vMerge w:val="restart"/>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交警事故科</w:t>
            </w:r>
          </w:p>
        </w:tc>
        <w:tc>
          <w:tcPr>
            <w:tcW w:w="3542" w:type="dxa"/>
            <w:vMerge w:val="restart"/>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机动大队</w:t>
            </w:r>
          </w:p>
        </w:tc>
        <w:tc>
          <w:tcPr>
            <w:tcW w:w="3542"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刑科所及（特机队辰塔路）</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大学城派出所</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荣东派出所</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新浜派出所</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18</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度假区派出所</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19</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小昆山派出所</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20</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石湖荡派出所</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泖港派出所</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城中路派出所</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九里亭派出所</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广富林派出所</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vMerge w:val="restart"/>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看守所</w:t>
            </w:r>
          </w:p>
        </w:tc>
        <w:tc>
          <w:tcPr>
            <w:tcW w:w="3542" w:type="dxa"/>
            <w:vMerge w:val="restart"/>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拘留所</w:t>
            </w:r>
          </w:p>
        </w:tc>
        <w:tc>
          <w:tcPr>
            <w:tcW w:w="3542"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审理中心</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小白楼</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28</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保安公司（巡察组）</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29</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特种机动队</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30路PCM设备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30</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贵德路派出所</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16路PCM设备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水上派出所</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16路PCM设备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交警三大队</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16路PCM设备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交警四大队</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16路PCM设备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交警六大队</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16路PCM设备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交警七中队</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16路PCM设备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高速大队</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16路PCM设备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枫泾检查站</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16路PCM设备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38</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警训队</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16路PCM设备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39</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警察协会</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16路PCM设备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40</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三中心</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8路PCM设备</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三</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录音系统清单</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IDD</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研祥IPC-820、数字录音卡</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指挥中心</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研祥IPC-820，模拟录音卡</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话务台</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研祥IPC-820，模拟录音卡</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对讲机</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研祥IPC-820，模拟录音卡</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备份</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研祥IPC-820，模拟录音卡</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KVM</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锐盾KVM-1708AU</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FA4567" w:rsidTr="00B8083C">
        <w:trPr>
          <w:trHeight w:val="360"/>
        </w:trPr>
        <w:tc>
          <w:tcPr>
            <w:tcW w:w="8522" w:type="dxa"/>
            <w:gridSpan w:val="6"/>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大楼智能化系统-楼宇自控系统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一</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维护清单</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终端控制服务器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PowerEdge R530+E1913</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IPC控制器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PXC16.2-EF32.A</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IPC控制器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PXC24.3-UCM.A</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22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IPC控制器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PXC16.3-UCM.A</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23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辅控箱</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1000*800*250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辅控箱</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600*450*250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26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风管温度传感器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QAM2120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50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8</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室内CO传感器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GSTA-C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4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9</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压差开关 40-400Pa</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QBM81-5</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45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10</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开关型风阀执行器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GLB131</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45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液位开关</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MAC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14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能源计量系统平台</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分项计量系统平台</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240"/>
        </w:trPr>
        <w:tc>
          <w:tcPr>
            <w:tcW w:w="8522" w:type="dxa"/>
            <w:gridSpan w:val="6"/>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大楼智能化系统-安全防范系统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一</w:t>
            </w:r>
          </w:p>
        </w:tc>
        <w:tc>
          <w:tcPr>
            <w:tcW w:w="7850" w:type="dxa"/>
            <w:gridSpan w:val="5"/>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公共部位监控系统维护清单</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1080P高清网络枪式摄像机（含镜头、护罩支架、电源、防雷器）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V1022A1+V1047A3-2812+V1045-TSC+V1045-TSC-W</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124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720P高清网络半球摄像机</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V1011A1</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231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高清网络高速球型摄像机</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V1052T1/V1051T1-1S-4</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4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专业型高清嵌入式数字录像机</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V1085T1-A-L-AF-DVR-II-A/0+16-16（A2-2）-D</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27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监控专用硬盘</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V1040DS2-4T</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152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管理平台</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V1000-SR1</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主控键盘</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V2125</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8</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高清视频解码器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V1048DH2-1R</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12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9</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19英寸双电源机箱</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V1081T1-1S</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10</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55寸超窄边液晶拼接单元</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M55DW-SL</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12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图像拼接控制器  </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VT-P9000/16D/16V-16D</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二</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内部监控维护清单</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1080P高清网络枪式摄像机（含镜头、护罩支架、电源、防雷器）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V1022A1+V1047A3-2812+V1045-TSC+V1045-TSC-W</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720P高清网络半球摄像机</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V1011A1</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204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拾音器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PI.TRADIO</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88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专业型高清嵌入式数字录像机</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V1085T1-A-L-AF-DVR-II-A/0+16-16（A2-2）-D</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9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加密型硬盘录像机</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DS-9004HF-ST/GA(M)</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25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监控专用硬盘</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V1040DS2-4T</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256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三</w:t>
            </w:r>
          </w:p>
        </w:tc>
        <w:tc>
          <w:tcPr>
            <w:tcW w:w="7850" w:type="dxa"/>
            <w:gridSpan w:val="5"/>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信访办监控系统维护清单</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720P高清网络半球摄像机</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V1011A1</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18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拾音器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PI.TRADIO</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8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专业型高清嵌入式数字录像机</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V1085T1-A-L-AF-DVR-II-A/0+16-16（A2-2）-D</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监控专用硬盘</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V1040DS2-4T</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8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四</w:t>
            </w:r>
          </w:p>
        </w:tc>
        <w:tc>
          <w:tcPr>
            <w:tcW w:w="7850" w:type="dxa"/>
            <w:gridSpan w:val="5"/>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公安内部报警系统维护清单</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紧急求助按钮</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PB-110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111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双鉴红外探测器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DT8035</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24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声光警号</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HC-103</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111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8防区LED报警主机</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CK-238</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20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五</w:t>
            </w:r>
          </w:p>
        </w:tc>
        <w:tc>
          <w:tcPr>
            <w:tcW w:w="7850" w:type="dxa"/>
            <w:gridSpan w:val="5"/>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信访办报警系统维护清单</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紧急求助按钮</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PB-110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7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双鉴红外探测器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DT8035</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声光警号</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HC-103</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3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六</w:t>
            </w:r>
          </w:p>
        </w:tc>
        <w:tc>
          <w:tcPr>
            <w:tcW w:w="7850" w:type="dxa"/>
            <w:gridSpan w:val="5"/>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防撞柱系统维护清单</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防撞柱</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13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七</w:t>
            </w:r>
          </w:p>
        </w:tc>
        <w:tc>
          <w:tcPr>
            <w:tcW w:w="7850" w:type="dxa"/>
            <w:gridSpan w:val="5"/>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电子巡更系统维护清单</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信息采集器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BP-2012S</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4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信息变送器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BS-1000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个 </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4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电源</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定制</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4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信息芯片+信息芯片固定基座</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BLC-6-28/BMK-20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60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八</w:t>
            </w:r>
          </w:p>
        </w:tc>
        <w:tc>
          <w:tcPr>
            <w:tcW w:w="7850" w:type="dxa"/>
            <w:gridSpan w:val="5"/>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周界报警系统维护清单</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双防区脉冲主机</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EH600-2</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13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安装避雷器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2*EH-BLQ</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13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防雨集成箱</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EH-FSX</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13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合金线（含辅助材料）</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EH-HJS</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米</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1347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32路继电器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DS-32PL</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模拟电子地图</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EH-DT</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单防区模块</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D7559</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24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8</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报警主机</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H778S</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9</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报警主机</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CK2316</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套 </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7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10</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支架</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国产</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只 </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16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脚挑</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266</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只 </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3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联动灯光</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XS-R101</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套 </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门磁</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950GY</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只 </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13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窗口对讲</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SD-2006V+</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对</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7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8522" w:type="dxa"/>
            <w:gridSpan w:val="6"/>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大楼智能化系统-智能一卡通系统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一</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门禁系统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nil"/>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门禁软件</w:t>
            </w:r>
          </w:p>
        </w:tc>
        <w:tc>
          <w:tcPr>
            <w:tcW w:w="354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Armous-W</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二</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消费系统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消费系统管理软件</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Armous-W</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8522" w:type="dxa"/>
            <w:gridSpan w:val="6"/>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大楼智能化系统-卫星及有线电视系统</w:t>
            </w:r>
          </w:p>
        </w:tc>
      </w:tr>
      <w:tr w:rsidR="00FA4567" w:rsidTr="00B8083C">
        <w:trPr>
          <w:trHeight w:val="360"/>
        </w:trPr>
        <w:tc>
          <w:tcPr>
            <w:tcW w:w="672" w:type="dxa"/>
            <w:vMerge w:val="restart"/>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vMerge w:val="restart"/>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解扰解调设备</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SNF801G</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p>
        </w:tc>
        <w:tc>
          <w:tcPr>
            <w:tcW w:w="1703"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SND603-D</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17</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智能卡（大卡）</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东方有线专用</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25</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vMerge w:val="restart"/>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调制器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SNIQ2000   16路带复用</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混频器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4016C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8522" w:type="dxa"/>
            <w:gridSpan w:val="6"/>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大楼智能化系统-信息发布系统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一</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信息发布系统维护清单</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终端显示屏</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SKY32SXEN</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18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LED大屏幕</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FUJU-PH4.0RGB</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平方米</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20.45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终端显示屏</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SKY19SXEN</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8522" w:type="dxa"/>
            <w:gridSpan w:val="6"/>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大楼智能化系统-电子会议室系统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A</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4F多功能厅</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一</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显示系统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20000流明高清投影机（含长焦镜头）</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PT-SDZ21K2C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双杆式投影机电动吊架</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定制</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3.5mm窄边液晶拼接屏</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SLDN-5502-700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8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拼接处理器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PowerBase eFrame1000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二</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会议扩声系统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有源线阵列全频主扩扬声器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CTA 208</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4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有源线阵列超低音扬声器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CTA 118 Sub</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拉声像扬声器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VR11510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返听扬声器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CT112</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功率放大器(拉声像)</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Ci4000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功率放大器(返听)</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Ci4000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24路数字调音台</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MG24/14FX</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8</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数字音频处理器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SC8016N-AEC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三</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信号处理系统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模块化数字混合矩阵</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VS-6464DN</w:t>
            </w:r>
            <w:r>
              <w:rPr>
                <w:rFonts w:ascii="宋体" w:hAnsi="宋体" w:cs="宋体" w:hint="eastAsia"/>
                <w:kern w:val="0"/>
                <w:szCs w:val="21"/>
              </w:rPr>
              <w:br/>
              <w:t>(56x32)</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数字输入接口本地板卡8口</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DVI-IN8-F64</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张</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4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光纤输入接口板卡8口</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F610-IN8-F64</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张</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3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数字输出接口本地板卡8口</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DVI-OUT8-F64</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张</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光纤输出接口板卡8口</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F610-OUT8-F64</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张</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B</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 xml:space="preserve">9F 党委会议室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一</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显示系统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3.5mm窄边液晶拼接屏</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SLDN-5502-700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6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拼接处理器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PowerBase eFrame1000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二</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数字会议系统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中央控制器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DCN-CCU2</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C</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视频会议部分</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多点控制器（MCU）</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FTF8000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vMerge w:val="restart"/>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凯斯泰尔</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高清视频会议终端</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FTF6000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高清视频会议摄像机</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11-CP</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电视墙服务器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TVS2800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vMerge/>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高清一体化会议终端</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FTF800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27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二级网高清会议主</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FTF5000</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二级网高清会议备</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FTF5000E</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8</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加密会议终端</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FTF6000</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9</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罗兰切换台</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VR-50HD-MK2</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10</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科达高清指挥</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H900</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科达高清指挥</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H800</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D</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5F 首长指挥会议室</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一</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显示系统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3.5mm窄边液晶拼接屏</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SLDN-5502-700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12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拼接处理器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PowerBase eFrame1000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二</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会议扩声系统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中央控制器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DCN-CCU2</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数字音频处理器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SC1608N-AEC</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p>
        </w:tc>
        <w:tc>
          <w:tcPr>
            <w:tcW w:w="1703"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p>
        </w:tc>
        <w:tc>
          <w:tcPr>
            <w:tcW w:w="354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p>
        </w:tc>
        <w:tc>
          <w:tcPr>
            <w:tcW w:w="719"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p>
        </w:tc>
        <w:tc>
          <w:tcPr>
            <w:tcW w:w="1093"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p>
        </w:tc>
      </w:tr>
      <w:tr w:rsidR="00FA4567" w:rsidTr="00B8083C">
        <w:trPr>
          <w:trHeight w:val="360"/>
        </w:trPr>
        <w:tc>
          <w:tcPr>
            <w:tcW w:w="8522" w:type="dxa"/>
            <w:gridSpan w:val="6"/>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110指挥中心-大屏综合显示系统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激光光源投影单元</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E-PH706(玻璃复合屏幕)（内含VTRON Visionpro系列投影机控制模块嵌入式软件V2.0 [简称：投影机控制软件]）</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50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多屏拼接控制器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Digicom Ark3300多屏处理器（内含VTRON Ark3000多屏处理器嵌入式软件 V1.0[简称：VARK–3000]）[中文版、含标准型(2D)桌面</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大屏幕系统主控服务器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MAGIC3000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大屏幕系统控制软件</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大屏控制软件V6.0</w:t>
            </w:r>
            <w:r>
              <w:rPr>
                <w:rFonts w:ascii="宋体" w:hAnsi="宋体" w:cs="宋体" w:hint="eastAsia"/>
                <w:kern w:val="0"/>
                <w:szCs w:val="21"/>
              </w:rPr>
              <w:br/>
              <w:t>控制室信息可视化显示控制软件V2.1</w:t>
            </w:r>
            <w:r>
              <w:rPr>
                <w:rFonts w:ascii="宋体" w:hAnsi="宋体" w:cs="宋体" w:hint="eastAsia"/>
                <w:kern w:val="0"/>
                <w:szCs w:val="21"/>
              </w:rPr>
              <w:br/>
              <w:t>VLink Express Server 软件V 6.4.0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一分二VGA分配器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IGB-222A</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双基色LED室内电子显示屏</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管径Ф3.75双基色LED</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8</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ArkLink DisplayPort输入卡</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DPA-325&amp;DPA-321</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8522" w:type="dxa"/>
            <w:gridSpan w:val="6"/>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110指挥中心-综合接处警系统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接处警系统升级改造</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派出所接处警升级、二级/三级接处警软件定制开发、查询统计系统升级</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vMerge w:val="restart"/>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kern w:val="0"/>
                <w:szCs w:val="21"/>
              </w:rPr>
              <w:t>原厂质保</w:t>
            </w:r>
          </w:p>
          <w:p w:rsidR="00FA4567" w:rsidRDefault="00FA4567" w:rsidP="00B8083C">
            <w:pPr>
              <w:jc w:val="center"/>
              <w:rPr>
                <w:rFonts w:ascii="宋体" w:hAnsi="宋体" w:cs="宋体"/>
                <w:b/>
                <w:bCs/>
                <w:kern w:val="0"/>
                <w:szCs w:val="21"/>
              </w:rPr>
            </w:pP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数字调度机</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包含机柜、机框、CPU板、网络板、4条E1 No.7信令接口；2条E1 PRI接口；8路环路中继接口；8路E&amp;M中继接口；16路模拟分机接口；8端口以太网交换机；运行软件、配套线缆等</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vMerge/>
            <w:tcBorders>
              <w:top w:val="single" w:sz="4" w:space="0" w:color="auto"/>
              <w:left w:val="nil"/>
              <w:bottom w:val="single" w:sz="4" w:space="0" w:color="auto"/>
              <w:right w:val="single" w:sz="4" w:space="0" w:color="auto"/>
            </w:tcBorders>
            <w:vAlign w:val="center"/>
          </w:tcPr>
          <w:p w:rsidR="00FA4567" w:rsidRDefault="00FA4567" w:rsidP="00B8083C">
            <w:pPr>
              <w:jc w:val="center"/>
              <w:rPr>
                <w:rFonts w:ascii="宋体" w:hAnsi="宋体" w:cs="宋体"/>
                <w:b/>
                <w:bCs/>
                <w:kern w:val="0"/>
                <w:szCs w:val="21"/>
              </w:rPr>
            </w:pP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通信平台软件</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DS CTI Connect 中间件、DS LINK 中间件升级</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vMerge/>
            <w:tcBorders>
              <w:top w:val="single" w:sz="4" w:space="0" w:color="auto"/>
              <w:left w:val="nil"/>
              <w:bottom w:val="single" w:sz="4" w:space="0" w:color="auto"/>
              <w:right w:val="single" w:sz="4" w:space="0" w:color="auto"/>
            </w:tcBorders>
            <w:vAlign w:val="center"/>
          </w:tcPr>
          <w:p w:rsidR="00FA4567" w:rsidRDefault="00FA4567" w:rsidP="00B8083C">
            <w:pPr>
              <w:jc w:val="center"/>
              <w:rPr>
                <w:rFonts w:ascii="宋体" w:hAnsi="宋体" w:cs="宋体"/>
                <w:b/>
                <w:bCs/>
                <w:kern w:val="0"/>
                <w:szCs w:val="21"/>
              </w:rPr>
            </w:pP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综合调度系统</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调度台软件</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vMerge/>
            <w:tcBorders>
              <w:top w:val="single" w:sz="4" w:space="0" w:color="auto"/>
              <w:left w:val="nil"/>
              <w:bottom w:val="single" w:sz="4" w:space="0" w:color="auto"/>
              <w:right w:val="single" w:sz="4" w:space="0" w:color="auto"/>
            </w:tcBorders>
            <w:vAlign w:val="center"/>
          </w:tcPr>
          <w:p w:rsidR="00FA4567" w:rsidRDefault="00FA4567" w:rsidP="00B8083C">
            <w:pPr>
              <w:jc w:val="center"/>
              <w:rPr>
                <w:rFonts w:ascii="宋体" w:hAnsi="宋体" w:cs="宋体"/>
                <w:b/>
                <w:bCs/>
                <w:kern w:val="0"/>
                <w:szCs w:val="21"/>
              </w:rPr>
            </w:pP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数字录音子系统</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数字录音</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vMerge/>
            <w:tcBorders>
              <w:top w:val="single" w:sz="4" w:space="0" w:color="auto"/>
              <w:left w:val="nil"/>
              <w:bottom w:val="single" w:sz="4" w:space="0" w:color="auto"/>
              <w:right w:val="single" w:sz="4" w:space="0" w:color="auto"/>
            </w:tcBorders>
            <w:vAlign w:val="center"/>
          </w:tcPr>
          <w:p w:rsidR="00FA4567" w:rsidRDefault="00FA4567" w:rsidP="00B8083C">
            <w:pPr>
              <w:jc w:val="center"/>
              <w:rPr>
                <w:rFonts w:ascii="宋体" w:hAnsi="宋体" w:cs="宋体"/>
                <w:b/>
                <w:bCs/>
                <w:kern w:val="0"/>
                <w:szCs w:val="21"/>
              </w:rPr>
            </w:pP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警情分析研判系统</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四色预警、基于密度的GIS分析、全文检索、多维分析等</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vMerge/>
            <w:tcBorders>
              <w:top w:val="single" w:sz="4" w:space="0" w:color="auto"/>
              <w:left w:val="nil"/>
              <w:bottom w:val="single" w:sz="4" w:space="0" w:color="auto"/>
              <w:right w:val="single" w:sz="4" w:space="0" w:color="auto"/>
            </w:tcBorders>
            <w:vAlign w:val="center"/>
          </w:tcPr>
          <w:p w:rsidR="00FA4567" w:rsidRDefault="00FA4567" w:rsidP="00B8083C">
            <w:pPr>
              <w:jc w:val="center"/>
              <w:rPr>
                <w:rFonts w:ascii="宋体" w:hAnsi="宋体" w:cs="宋体"/>
                <w:b/>
                <w:bCs/>
                <w:kern w:val="0"/>
                <w:szCs w:val="21"/>
              </w:rPr>
            </w:pP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DS Data Guard 双机管理及监控软件</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Oracle数据库双机同步</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vMerge/>
            <w:tcBorders>
              <w:top w:val="single" w:sz="4" w:space="0" w:color="auto"/>
              <w:left w:val="nil"/>
              <w:bottom w:val="single" w:sz="4" w:space="0" w:color="auto"/>
              <w:right w:val="single" w:sz="4" w:space="0" w:color="auto"/>
            </w:tcBorders>
            <w:vAlign w:val="center"/>
          </w:tcPr>
          <w:p w:rsidR="00FA4567" w:rsidRDefault="00FA4567" w:rsidP="00B8083C">
            <w:pPr>
              <w:jc w:val="center"/>
              <w:rPr>
                <w:rFonts w:ascii="宋体" w:hAnsi="宋体" w:cs="宋体"/>
                <w:b/>
                <w:bCs/>
                <w:kern w:val="0"/>
                <w:szCs w:val="21"/>
              </w:rPr>
            </w:pP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8</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监控服务软件包</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服务器、交换机监视模块、监控客户端软件</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vMerge/>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p>
        </w:tc>
      </w:tr>
      <w:tr w:rsidR="00FA4567" w:rsidTr="00B8083C">
        <w:trPr>
          <w:trHeight w:val="360"/>
        </w:trPr>
        <w:tc>
          <w:tcPr>
            <w:tcW w:w="8522" w:type="dxa"/>
            <w:gridSpan w:val="6"/>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110指挥中心-无线调度系统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一</w:t>
            </w:r>
          </w:p>
        </w:tc>
        <w:tc>
          <w:tcPr>
            <w:tcW w:w="6038" w:type="dxa"/>
            <w:gridSpan w:val="3"/>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无线通信系统维护清单</w:t>
            </w:r>
          </w:p>
        </w:tc>
        <w:tc>
          <w:tcPr>
            <w:tcW w:w="719"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1093"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350M TETRA基站系统</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MTS4（3BR）</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rPr>
                <w:rFonts w:ascii="宋体" w:hAnsi="宋体" w:cs="宋体"/>
                <w:b/>
                <w:bCs/>
                <w:kern w:val="0"/>
                <w:szCs w:val="21"/>
              </w:rPr>
            </w:pPr>
          </w:p>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基站电源控制器</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PP547</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通信开关稳压电源</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4830</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传输系统基站端设备</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SDH  0SN500</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直放站近端机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ZN900A</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直放站远端机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ZN900B</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射频分配单元</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RA310C</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一</w:t>
            </w:r>
          </w:p>
        </w:tc>
        <w:tc>
          <w:tcPr>
            <w:tcW w:w="6038" w:type="dxa"/>
            <w:gridSpan w:val="3"/>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无线数字调度子系统维护清单</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8</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350M数字电台控制器</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RA303</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20</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b/>
                <w:bCs/>
                <w:kern w:val="0"/>
                <w:szCs w:val="21"/>
              </w:rPr>
            </w:pPr>
            <w:r>
              <w:rPr>
                <w:rFonts w:ascii="宋体" w:hAnsi="宋体" w:cs="宋体" w:hint="eastAsia"/>
                <w:kern w:val="0"/>
                <w:szCs w:val="21"/>
              </w:rPr>
              <w:t xml:space="preserve">　原厂质保</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9</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350M常规电台控制器</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RA305</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b/>
                <w:bCs/>
                <w:kern w:val="0"/>
                <w:szCs w:val="21"/>
              </w:rPr>
            </w:pPr>
            <w:r>
              <w:rPr>
                <w:rFonts w:ascii="宋体" w:hAnsi="宋体" w:cs="宋体" w:hint="eastAsia"/>
                <w:kern w:val="0"/>
                <w:szCs w:val="21"/>
              </w:rPr>
              <w:t xml:space="preserve">　原厂质保</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10</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电台分体配件</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PN301</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22</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电源</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PP542</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22</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室外天线</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350M</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副</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22</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馈线避雷器</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同轴防雷器</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22</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1/2"馈线接地件</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22</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网络交换机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TL-SG1048</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分体音箱设备</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PN301A</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21</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散热单元</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18</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350M常规电台</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M8668</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8522" w:type="dxa"/>
            <w:gridSpan w:val="6"/>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110指挥中心-综合图像视频管理系统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视频输入卡</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AC6911-128</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视频输入接口卡</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AC6941</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视频环通接口卡</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AC6943</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视频输出卡</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AC6932</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视频输出接口卡</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AC6942</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视频总线输入级联卡</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AC6972</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视频总线输出级联卡</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AC6973</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8</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16槽机箱</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AC6902</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9</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控制键盘</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HJC 5000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10</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串口服务器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NC616</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视频联网服务器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BVG 2802E </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十四槽机箱3U</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IFSM00-14A</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高清视频解码器（公安专用）</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DS-B20</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原厂质保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光端机</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BK-T/R8V-R/T2V-2D-4M</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8522" w:type="dxa"/>
            <w:gridSpan w:val="6"/>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信息中心-机房UPS设备</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一</w:t>
            </w:r>
          </w:p>
        </w:tc>
        <w:tc>
          <w:tcPr>
            <w:tcW w:w="7850" w:type="dxa"/>
            <w:gridSpan w:val="5"/>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3F UPS系统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UPS主机</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NX 400K</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原厂质保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二</w:t>
            </w:r>
          </w:p>
        </w:tc>
        <w:tc>
          <w:tcPr>
            <w:tcW w:w="7850" w:type="dxa"/>
            <w:gridSpan w:val="5"/>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4F UPS系统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UPS主机</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NX  60K</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三</w:t>
            </w:r>
          </w:p>
        </w:tc>
        <w:tc>
          <w:tcPr>
            <w:tcW w:w="6757" w:type="dxa"/>
            <w:gridSpan w:val="4"/>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信访办监控系统</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USP</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YDC9106H</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四</w:t>
            </w:r>
          </w:p>
        </w:tc>
        <w:tc>
          <w:tcPr>
            <w:tcW w:w="6757" w:type="dxa"/>
            <w:gridSpan w:val="4"/>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公共部位监控系统</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UPS</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NX 30K,U12V 245P/B</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五</w:t>
            </w:r>
          </w:p>
        </w:tc>
        <w:tc>
          <w:tcPr>
            <w:tcW w:w="6757" w:type="dxa"/>
            <w:gridSpan w:val="4"/>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楼层弱电井交换设备用UPS系统</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UPS主机</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NX  60K</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六</w:t>
            </w:r>
          </w:p>
        </w:tc>
        <w:tc>
          <w:tcPr>
            <w:tcW w:w="6757" w:type="dxa"/>
            <w:gridSpan w:val="4"/>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无线通信系统</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蓄电池</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定制</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块</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8</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电池组直流开关</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定制</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p>
        </w:tc>
      </w:tr>
      <w:tr w:rsidR="00FA4567" w:rsidTr="00B8083C">
        <w:trPr>
          <w:trHeight w:val="360"/>
        </w:trPr>
        <w:tc>
          <w:tcPr>
            <w:tcW w:w="8522" w:type="dxa"/>
            <w:gridSpan w:val="6"/>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信息中心-机房电气安装工程</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一</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机房电气安装工程</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3层UPS输入切换柜</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3APUDL</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3层UPS输入柜</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3APUDL-1、3APUDL-2</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3层UPS输出柜</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3UOA-1,3UOB-1</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3层UPS输出柜</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3UOA-2、3UOB-2</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3层动力输入切换柜</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3APKDL</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3层动力输入柜</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3APKDL-1</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网安机房动力柜</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AC-1</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8</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UPS间动力柜</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AC-2</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9</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中心机房动力柜</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AC-3-1  AC-3-2</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10</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联动机房动力柜</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AC-4  </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网安机房列头柜</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网安PMM-AB</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中心机房列头柜</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中心PMM-1~5</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5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联动机房列头柜</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联动PMM-AB</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屏蔽机房列头柜</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屏蔽PMM-AB</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STS静态自切模块</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16A220V 机架STS</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8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操作室动力配电箱</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AC-6</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屏蔽机房动力配电箱</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AC-5</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18</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网安机房照明配电箱</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AL-1</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19</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UPS间照明配电箱</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AL-2</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20</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中心机房照明配电箱</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AL-3</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联动机房照明配电箱</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AL-5</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四楼弱电设备间UPS输入切换柜</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4RDU</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四楼弱电设备间UPS输出配电柜</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4UOA-1</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高效隔栅日光灯(吊装式）</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2*28W</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147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高效隔栅日光灯(带蓄电池）</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2*28W</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39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高效隔栅日光灯(嵌入式）</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3*18W</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14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高效隔栅日光灯(带蓄电池）</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3*18W</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6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28</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消防诱导灯</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LED</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9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29</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辅助电源插座</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10A</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116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30</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单联单控开关</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10A</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17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双联单控开关</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10A</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4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三联单控开关</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10A</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8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righ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二</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增项</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中心机房照明配电箱</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AL-4</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4层UPS输出柜</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4UOB-1</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四层弱电设备智能柜</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四层弱电设备PMM-AB</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应急照明配电箱</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ALE</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操作间UPS配电箱</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U1</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灾后排风机控制箱</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三</w:t>
            </w:r>
          </w:p>
        </w:tc>
        <w:tc>
          <w:tcPr>
            <w:tcW w:w="7850" w:type="dxa"/>
            <w:gridSpan w:val="5"/>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 xml:space="preserve">弱电网设备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UPS输入配电柜</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1AFU-1</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UPS输出配电柜</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1AFUO-1</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四</w:t>
            </w:r>
          </w:p>
        </w:tc>
        <w:tc>
          <w:tcPr>
            <w:tcW w:w="7850" w:type="dxa"/>
            <w:gridSpan w:val="5"/>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公共部位监控系统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UPS输出配电柜</w:t>
            </w:r>
          </w:p>
        </w:tc>
        <w:tc>
          <w:tcPr>
            <w:tcW w:w="3542"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1AFUO-2</w:t>
            </w:r>
          </w:p>
        </w:tc>
        <w:tc>
          <w:tcPr>
            <w:tcW w:w="79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五</w:t>
            </w:r>
          </w:p>
        </w:tc>
        <w:tc>
          <w:tcPr>
            <w:tcW w:w="7850" w:type="dxa"/>
            <w:gridSpan w:val="5"/>
            <w:tcBorders>
              <w:top w:val="single" w:sz="4" w:space="0" w:color="auto"/>
              <w:left w:val="nil"/>
              <w:bottom w:val="single" w:sz="4" w:space="0" w:color="auto"/>
              <w:right w:val="single" w:sz="4" w:space="0" w:color="auto"/>
            </w:tcBorders>
            <w:noWrap/>
            <w:vAlign w:val="center"/>
          </w:tcPr>
          <w:p w:rsidR="00FA4567" w:rsidRDefault="00FA4567" w:rsidP="00B8083C">
            <w:pPr>
              <w:widowControl/>
              <w:jc w:val="left"/>
              <w:rPr>
                <w:rFonts w:ascii="宋体" w:hAnsi="宋体" w:cs="宋体"/>
                <w:b/>
                <w:bCs/>
                <w:kern w:val="0"/>
                <w:szCs w:val="21"/>
              </w:rPr>
            </w:pPr>
            <w:r>
              <w:rPr>
                <w:rFonts w:ascii="宋体" w:hAnsi="宋体" w:cs="宋体" w:hint="eastAsia"/>
                <w:b/>
                <w:bCs/>
                <w:kern w:val="0"/>
                <w:szCs w:val="21"/>
              </w:rPr>
              <w:t>配电柜</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Kzh动力柜</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XGL</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DLP1动力柜</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XGL3</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UPS-OUT1输出柜</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XGL3</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UPS-OUT2输出柜</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XGL3</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8522" w:type="dxa"/>
            <w:gridSpan w:val="6"/>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信息中心-接地、防雷工程</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接地铜排</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30*4</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米</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331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绝缘子</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40*40</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366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接地线</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6mm2双色接地线</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米</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1185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等电位接地箱</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11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静电地板接地跨接</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处</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420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25mm2铜编织带</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米</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1069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防雷接地镀锌扁铁</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40*4</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米</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193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8522" w:type="dxa"/>
            <w:gridSpan w:val="6"/>
            <w:tcBorders>
              <w:top w:val="single" w:sz="4" w:space="0" w:color="auto"/>
              <w:left w:val="single" w:sz="4" w:space="0" w:color="auto"/>
              <w:bottom w:val="single" w:sz="4" w:space="0" w:color="auto"/>
              <w:right w:val="single" w:sz="4" w:space="0" w:color="auto"/>
            </w:tcBorders>
            <w:vAlign w:val="center"/>
          </w:tcPr>
          <w:p w:rsidR="00FA4567" w:rsidRDefault="00FA4567" w:rsidP="00B8083C">
            <w:pPr>
              <w:widowControl/>
              <w:jc w:val="center"/>
              <w:rPr>
                <w:rFonts w:ascii="宋体" w:hAnsi="宋体" w:cs="宋体"/>
                <w:b/>
                <w:bCs/>
                <w:kern w:val="0"/>
                <w:szCs w:val="21"/>
              </w:rPr>
            </w:pPr>
            <w:r>
              <w:rPr>
                <w:rFonts w:ascii="宋体" w:hAnsi="宋体" w:cs="宋体" w:hint="eastAsia"/>
                <w:b/>
                <w:bCs/>
                <w:kern w:val="0"/>
                <w:szCs w:val="21"/>
              </w:rPr>
              <w:t>信息中心-机房精密空调系统</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1</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精密空调</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ASD421A</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13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精密空调</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ASD251A</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7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3</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精密空调</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CCU121A</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套</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4</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风管式室内机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FJDP56QPVC</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4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5</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变制冷剂流量室外机</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RJZQ4AAV</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台</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6</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分歧器</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22T</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2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r w:rsidR="00FA4567" w:rsidTr="00B8083C">
        <w:trPr>
          <w:trHeight w:val="360"/>
        </w:trPr>
        <w:tc>
          <w:tcPr>
            <w:tcW w:w="672" w:type="dxa"/>
            <w:tcBorders>
              <w:top w:val="single" w:sz="4" w:space="0" w:color="auto"/>
              <w:left w:val="single" w:sz="4" w:space="0" w:color="auto"/>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7</w:t>
            </w:r>
          </w:p>
        </w:tc>
        <w:tc>
          <w:tcPr>
            <w:tcW w:w="1703"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空调控制器</w:t>
            </w:r>
          </w:p>
        </w:tc>
        <w:tc>
          <w:tcPr>
            <w:tcW w:w="3542"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BRC1E631</w:t>
            </w:r>
          </w:p>
        </w:tc>
        <w:tc>
          <w:tcPr>
            <w:tcW w:w="7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个</w:t>
            </w:r>
          </w:p>
        </w:tc>
        <w:tc>
          <w:tcPr>
            <w:tcW w:w="719" w:type="dxa"/>
            <w:tcBorders>
              <w:top w:val="single" w:sz="4" w:space="0" w:color="auto"/>
              <w:left w:val="nil"/>
              <w:bottom w:val="single" w:sz="4" w:space="0" w:color="auto"/>
              <w:right w:val="single" w:sz="4" w:space="0" w:color="auto"/>
            </w:tcBorders>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4 </w:t>
            </w:r>
          </w:p>
        </w:tc>
        <w:tc>
          <w:tcPr>
            <w:tcW w:w="1093" w:type="dxa"/>
            <w:tcBorders>
              <w:top w:val="single" w:sz="4" w:space="0" w:color="auto"/>
              <w:left w:val="nil"/>
              <w:bottom w:val="single" w:sz="4" w:space="0" w:color="auto"/>
              <w:right w:val="single" w:sz="4" w:space="0" w:color="auto"/>
            </w:tcBorders>
            <w:noWrap/>
            <w:vAlign w:val="center"/>
          </w:tcPr>
          <w:p w:rsidR="00FA4567" w:rsidRDefault="00FA4567" w:rsidP="00B8083C">
            <w:pPr>
              <w:widowControl/>
              <w:jc w:val="center"/>
              <w:rPr>
                <w:rFonts w:ascii="宋体" w:hAnsi="宋体" w:cs="宋体"/>
                <w:kern w:val="0"/>
                <w:szCs w:val="21"/>
              </w:rPr>
            </w:pPr>
            <w:r>
              <w:rPr>
                <w:rFonts w:ascii="宋体" w:hAnsi="宋体" w:cs="宋体" w:hint="eastAsia"/>
                <w:kern w:val="0"/>
                <w:szCs w:val="21"/>
              </w:rPr>
              <w:t xml:space="preserve">　</w:t>
            </w:r>
          </w:p>
        </w:tc>
      </w:tr>
    </w:tbl>
    <w:p w:rsidR="00FA4567" w:rsidRDefault="00FA4567" w:rsidP="00FA4567"/>
    <w:bookmarkEnd w:id="96"/>
    <w:p w:rsidR="00FA4567" w:rsidRPr="004A34D4" w:rsidRDefault="00FA4567" w:rsidP="00FA4567">
      <w:pPr>
        <w:spacing w:line="360" w:lineRule="auto"/>
        <w:rPr>
          <w:rFonts w:hAnsi="宋体"/>
          <w:b/>
          <w:szCs w:val="21"/>
        </w:rPr>
      </w:pPr>
    </w:p>
    <w:p w:rsidR="00EB7B0E" w:rsidRDefault="00EB7B0E"/>
    <w:sectPr w:rsidR="00EB7B0E" w:rsidSect="00B8083C">
      <w:footerReference w:type="even" r:id="rId10"/>
      <w:footerReference w:type="default" r:id="rId11"/>
      <w:footerReference w:type="first" r:id="rId12"/>
      <w:pgSz w:w="11906" w:h="16838"/>
      <w:pgMar w:top="1558" w:right="1531" w:bottom="1246" w:left="1531" w:header="851" w:footer="85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255" w:rsidRDefault="00523255">
      <w:r>
        <w:separator/>
      </w:r>
    </w:p>
  </w:endnote>
  <w:endnote w:type="continuationSeparator" w:id="0">
    <w:p w:rsidR="00523255" w:rsidRDefault="0052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楷体_GB2312">
    <w:altName w:val="楷体"/>
    <w:charset w:val="86"/>
    <w:family w:val="modern"/>
    <w:pitch w:val="fixed"/>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仿宋">
    <w:altName w:val="微软雅黑"/>
    <w:charset w:val="86"/>
    <w:family w:val="script"/>
    <w:pitch w:val="default"/>
    <w:sig w:usb0="00000000" w:usb1="00000000" w:usb2="00000010" w:usb3="00000000" w:csb0="00040000" w:csb1="00000000"/>
  </w:font>
  <w:font w:name="方正楷体">
    <w:altName w:val="微软雅黑"/>
    <w:charset w:val="86"/>
    <w:family w:val="script"/>
    <w:pitch w:val="default"/>
    <w:sig w:usb0="00000000"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atha">
    <w:panose1 w:val="020B0604020202020204"/>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ˎ̥">
    <w:altName w:val="Times New Roman"/>
    <w:charset w:val="00"/>
    <w:family w:val="roman"/>
    <w:pitch w:val="default"/>
    <w:sig w:usb0="00000000" w:usb1="00000000" w:usb2="00000000" w:usb3="00000000" w:csb0="00040001" w:csb1="00000000"/>
  </w:font>
  <w:font w:name="Univers LT Std">
    <w:altName w:val="黑体"/>
    <w:charset w:val="86"/>
    <w:family w:val="auto"/>
    <w:pitch w:val="default"/>
    <w:sig w:usb0="00000000" w:usb1="00000000" w:usb2="00000010" w:usb3="00000000" w:csb0="00040000" w:csb1="00000000"/>
  </w:font>
  <w:font w:name="ArialBold">
    <w:altName w:val="Times New Roman"/>
    <w:charset w:val="00"/>
    <w:family w:val="auto"/>
    <w:pitch w:val="default"/>
    <w:sig w:usb0="00000000" w:usb1="00000000" w:usb2="00000000" w:usb3="00000000" w:csb0="00000001" w:csb1="00000000"/>
  </w:font>
  <w:font w:name="Futura Md BT">
    <w:altName w:val="Segoe Print"/>
    <w:charset w:val="B1"/>
    <w:family w:val="swiss"/>
    <w:pitch w:val="default"/>
    <w:sig w:usb0="00000000" w:usb1="00000000" w:usb2="00000000" w:usb3="00000000" w:csb0="00000020" w:csb1="00000000"/>
  </w:font>
  <w:font w:name="FuturaA Bk BT">
    <w:altName w:val="Arial"/>
    <w:charset w:val="00"/>
    <w:family w:val="swiss"/>
    <w:pitch w:val="default"/>
    <w:sig w:usb0="00000000"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Ђˎ̥">
    <w:altName w:val="Times New Roman"/>
    <w:charset w:val="00"/>
    <w:family w:val="roman"/>
    <w:pitch w:val="default"/>
    <w:sig w:usb0="00000000" w:usb1="00000000" w:usb2="00000000" w:usb3="00000000" w:csb0="00040001"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Futura Std">
    <w:altName w:val="宋体"/>
    <w:charset w:val="B1"/>
    <w:family w:val="swiss"/>
    <w:pitch w:val="default"/>
    <w:sig w:usb0="00000000" w:usb1="00000000" w:usb2="00000000" w:usb3="00000000" w:csb0="00000020" w:csb1="00000000"/>
  </w:font>
  <w:font w:name="FuturaA Md BT">
    <w:altName w:val="Segoe UI"/>
    <w:charset w:val="00"/>
    <w:family w:val="swiss"/>
    <w:pitch w:val="default"/>
    <w:sig w:usb0="00000000" w:usb1="00000000" w:usb2="00000000" w:usb3="00000000" w:csb0="00000001" w:csb1="00000000"/>
  </w:font>
  <w:font w:name="昆仑黑体">
    <w:altName w:val="宋体"/>
    <w:charset w:val="86"/>
    <w:family w:val="modern"/>
    <w:pitch w:val="default"/>
    <w:sig w:usb0="00000000" w:usb1="00000000" w:usb2="00000010" w:usb3="00000000" w:csb0="00040000" w:csb1="00000000"/>
  </w:font>
  <w:font w:name="仿宋体">
    <w:altName w:val="宋体"/>
    <w:charset w:val="86"/>
    <w:family w:val="roman"/>
    <w:pitch w:val="default"/>
    <w:sig w:usb0="00000000" w:usb1="00000000" w:usb2="00000010" w:usb3="00000000" w:csb0="00040000" w:csb1="00000000"/>
  </w:font>
  <w:font w:name="2OcuAe">
    <w:altName w:val="MingLiU-ExtB"/>
    <w:panose1 w:val="00000000000000000000"/>
    <w:charset w:val="88"/>
    <w:family w:val="modern"/>
    <w:notTrueType/>
    <w:pitch w:val="default"/>
    <w:sig w:usb0="00000001" w:usb1="08080000" w:usb2="00000010" w:usb3="00000000" w:csb0="00100000" w:csb1="00000000"/>
  </w:font>
  <w:font w:name="Palatino">
    <w:charset w:val="00"/>
    <w:family w:val="auto"/>
    <w:pitch w:val="default"/>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eijing">
    <w:altName w:val="Arial"/>
    <w:charset w:val="00"/>
    <w:family w:val="auto"/>
    <w:pitch w:val="default"/>
    <w:sig w:usb0="00000000"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仿宋ＣＳ">
    <w:altName w:val="宋体"/>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華康楷書體W5">
    <w:altName w:val="宋体"/>
    <w:charset w:val="88"/>
    <w:family w:val="modern"/>
    <w:pitch w:val="default"/>
    <w:sig w:usb0="00000000" w:usb1="00000000" w:usb2="00000010" w:usb3="00000000" w:csb0="00100000" w:csb1="00000000"/>
  </w:font>
  <w:font w:name="Futura Hv">
    <w:altName w:val="Lucida Sans Unicode"/>
    <w:charset w:val="00"/>
    <w:family w:val="swiss"/>
    <w:pitch w:val="default"/>
    <w:sig w:usb0="00000000"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方正黑体_GBK">
    <w:altName w:val="Arial Unicode MS"/>
    <w:charset w:val="86"/>
    <w:family w:val="script"/>
    <w:pitch w:val="default"/>
    <w:sig w:usb0="00000000" w:usb1="00000000" w:usb2="00000010" w:usb3="00000000" w:csb0="00040000" w:csb1="00000000"/>
  </w:font>
  <w:font w:name="Microsoft Sans Serif">
    <w:panose1 w:val="020B0604020202020204"/>
    <w:charset w:val="00"/>
    <w:family w:val="swiss"/>
    <w:pitch w:val="variable"/>
    <w:sig w:usb0="E1002AFF" w:usb1="C0000002" w:usb2="00000008" w:usb3="00000000" w:csb0="000101FF" w:csb1="00000000"/>
  </w:font>
  <w:font w:name="方正黑体简体">
    <w:altName w:val="方正兰亭超细黑简体"/>
    <w:charset w:val="86"/>
    <w:family w:val="swiss"/>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FZXiHei I-Z08S">
    <w:altName w:val="宋体"/>
    <w:charset w:val="86"/>
    <w:family w:val="swiss"/>
    <w:pitch w:val="default"/>
    <w:sig w:usb0="00000000" w:usb1="00000000" w:usb2="00000010" w:usb3="00000000" w:csb0="00040000" w:csb1="00000000"/>
  </w:font>
  <w:font w:name="GB2312">
    <w:altName w:val="Times New Roman"/>
    <w:charset w:val="00"/>
    <w:family w:val="roman"/>
    <w:pitch w:val="default"/>
    <w:sig w:usb0="00000000" w:usb1="00000000" w:usb2="00000000" w:usb3="00000000" w:csb0="00040001" w:csb1="00000000"/>
  </w:font>
  <w:font w:name="华文宋体">
    <w:panose1 w:val="02010600040101010101"/>
    <w:charset w:val="86"/>
    <w:family w:val="auto"/>
    <w:pitch w:val="variable"/>
    <w:sig w:usb0="00000287" w:usb1="080F0000" w:usb2="00000010" w:usb3="00000000" w:csb0="0004009F" w:csb1="00000000"/>
  </w:font>
  <w:font w:name="Futura Bk">
    <w:altName w:val="Trebuchet MS"/>
    <w:charset w:val="00"/>
    <w:family w:val="swiss"/>
    <w:pitch w:val="default"/>
    <w:sig w:usb0="00000000" w:usb1="00000000" w:usb2="00000000" w:usb3="00000000" w:csb0="0000009F" w:csb1="00000000"/>
  </w:font>
  <w:font w:name="Helvetica Light">
    <w:altName w:val="RomanS"/>
    <w:charset w:val="00"/>
    <w:family w:val="swiss"/>
    <w:pitch w:val="default"/>
    <w:sig w:usb0="00000000" w:usb1="00000000" w:usb2="00000000" w:usb3="00000000" w:csb0="20000111" w:csb1="41000000"/>
  </w:font>
  <w:font w:name="Univers">
    <w:charset w:val="00"/>
    <w:family w:val="swiss"/>
    <w:pitch w:val="variable"/>
    <w:sig w:usb0="80000287" w:usb1="00000000" w:usb2="00000000" w:usb3="00000000" w:csb0="0000000F" w:csb1="00000000"/>
  </w:font>
  <w:font w:name="System">
    <w:panose1 w:val="00000000000000000000"/>
    <w:charset w:val="86"/>
    <w:family w:val="auto"/>
    <w:notTrueType/>
    <w:pitch w:val="default"/>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华文仿宋">
    <w:panose1 w:val="02010600040101010101"/>
    <w:charset w:val="86"/>
    <w:family w:val="auto"/>
    <w:pitch w:val="variable"/>
    <w:sig w:usb0="00000287" w:usb1="080F0000" w:usb2="00000010" w:usb3="00000000" w:csb0="0004009F" w:csb1="00000000"/>
  </w:font>
  <w:font w:name="Arial Black">
    <w:panose1 w:val="020B0A04020102020204"/>
    <w:charset w:val="00"/>
    <w:family w:val="swiss"/>
    <w:pitch w:val="variable"/>
    <w:sig w:usb0="00000287" w:usb1="00000000" w:usb2="00000000" w:usb3="00000000" w:csb0="0000009F" w:csb1="00000000"/>
  </w:font>
  <w:font w:name="HelveticaNeueLTCom-BdCn">
    <w:altName w:val="Times New Roman"/>
    <w:charset w:val="00"/>
    <w:family w:val="auto"/>
    <w:pitch w:val="default"/>
    <w:sig w:usb0="00000000" w:usb1="00000000" w:usb2="00000000" w:usb3="00000000" w:csb0="00000001" w:csb1="00000000"/>
  </w:font>
  <w:font w:name="文鼎报宋体简">
    <w:altName w:val="宋体"/>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255" w:rsidRDefault="00523255">
    <w:pPr>
      <w:pStyle w:val="af4"/>
      <w:framePr w:wrap="around" w:vAnchor="text" w:hAnchor="margin" w:xAlign="outside" w:y="1"/>
      <w:rPr>
        <w:rStyle w:val="af8"/>
      </w:rPr>
    </w:pPr>
    <w:r>
      <w:fldChar w:fldCharType="begin"/>
    </w:r>
    <w:r>
      <w:rPr>
        <w:rStyle w:val="af8"/>
      </w:rPr>
      <w:instrText xml:space="preserve">PAGE  </w:instrText>
    </w:r>
    <w:r>
      <w:fldChar w:fldCharType="separate"/>
    </w:r>
    <w:r>
      <w:rPr>
        <w:rStyle w:val="af8"/>
      </w:rPr>
      <w:t>19</w:t>
    </w:r>
    <w:r>
      <w:fldChar w:fldCharType="end"/>
    </w:r>
  </w:p>
  <w:p w:rsidR="00523255" w:rsidRDefault="00523255">
    <w:pPr>
      <w:pStyle w:val="af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255" w:rsidRDefault="00523255">
    <w:pPr>
      <w:pStyle w:val="af4"/>
      <w:jc w:val="center"/>
    </w:pPr>
    <w:r>
      <w:fldChar w:fldCharType="begin"/>
    </w:r>
    <w:r>
      <w:instrText xml:space="preserve"> PAGE   \* MERGEFORMAT </w:instrText>
    </w:r>
    <w:r>
      <w:fldChar w:fldCharType="separate"/>
    </w:r>
    <w:r w:rsidR="00B028F0" w:rsidRPr="00B028F0">
      <w:rPr>
        <w:noProof/>
        <w:lang w:val="zh-CN"/>
      </w:rPr>
      <w:t>30</w:t>
    </w:r>
    <w:r>
      <w:fldChar w:fldCharType="end"/>
    </w:r>
  </w:p>
  <w:p w:rsidR="00523255" w:rsidRDefault="00523255">
    <w:pPr>
      <w:pStyle w:val="af4"/>
      <w:ind w:right="720" w:firstLineChars="100" w:firstLine="18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255" w:rsidRDefault="00523255">
    <w:pPr>
      <w:pStyle w:val="af4"/>
      <w:jc w:val="center"/>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255" w:rsidRDefault="00523255">
      <w:r>
        <w:separator/>
      </w:r>
    </w:p>
  </w:footnote>
  <w:footnote w:type="continuationSeparator" w:id="0">
    <w:p w:rsidR="00523255" w:rsidRDefault="005232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B28CE52"/>
    <w:multiLevelType w:val="singleLevel"/>
    <w:tmpl w:val="DB28CE52"/>
    <w:lvl w:ilvl="0">
      <w:start w:val="3"/>
      <w:numFmt w:val="chineseCounting"/>
      <w:suff w:val="space"/>
      <w:lvlText w:val="第%1章"/>
      <w:lvlJc w:val="left"/>
      <w:rPr>
        <w:rFonts w:hint="eastAsia"/>
      </w:rPr>
    </w:lvl>
  </w:abstractNum>
  <w:abstractNum w:abstractNumId="1">
    <w:nsid w:val="009B6D4D"/>
    <w:multiLevelType w:val="multilevel"/>
    <w:tmpl w:val="009B6D4D"/>
    <w:lvl w:ilvl="0">
      <w:start w:val="1"/>
      <w:numFmt w:val="bullet"/>
      <w:pStyle w:val="3"/>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2">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nsid w:val="01EE354D"/>
    <w:multiLevelType w:val="multilevel"/>
    <w:tmpl w:val="01EE354D"/>
    <w:lvl w:ilvl="0">
      <w:start w:val="1"/>
      <w:numFmt w:val="decimal"/>
      <w:pStyle w:val="a"/>
      <w:lvlText w:val="%1."/>
      <w:lvlJc w:val="left"/>
      <w:pPr>
        <w:ind w:left="420" w:hanging="420"/>
      </w:pPr>
      <w:rPr>
        <w:rFonts w:hint="eastAsia"/>
      </w:rPr>
    </w:lvl>
    <w:lvl w:ilvl="1">
      <w:start w:val="1"/>
      <w:numFmt w:val="lowerLetter"/>
      <w:pStyle w:val="a0"/>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02680FA1"/>
    <w:multiLevelType w:val="multilevel"/>
    <w:tmpl w:val="656C2C50"/>
    <w:lvl w:ilvl="0">
      <w:start w:val="1"/>
      <w:numFmt w:val="decimal"/>
      <w:lvlText w:val="（%1)"/>
      <w:lvlJc w:val="left"/>
      <w:pPr>
        <w:ind w:left="1129" w:hanging="420"/>
      </w:pPr>
      <w:rPr>
        <w:rFonts w:hint="eastAsia"/>
      </w:rPr>
    </w:lvl>
    <w:lvl w:ilvl="1">
      <w:start w:val="1"/>
      <w:numFmt w:val="decimal"/>
      <w:lvlText w:val="%2）"/>
      <w:lvlJc w:val="left"/>
      <w:pPr>
        <w:ind w:left="1215" w:hanging="79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3B99954"/>
    <w:multiLevelType w:val="singleLevel"/>
    <w:tmpl w:val="13B99954"/>
    <w:lvl w:ilvl="0">
      <w:start w:val="1"/>
      <w:numFmt w:val="decimal"/>
      <w:suff w:val="space"/>
      <w:lvlText w:val="%1."/>
      <w:lvlJc w:val="left"/>
    </w:lvl>
  </w:abstractNum>
  <w:abstractNum w:abstractNumId="6">
    <w:nsid w:val="18A777E8"/>
    <w:multiLevelType w:val="multilevel"/>
    <w:tmpl w:val="18A777E8"/>
    <w:lvl w:ilvl="0">
      <w:start w:val="1"/>
      <w:numFmt w:val="decimal"/>
      <w:pStyle w:val="a1"/>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7">
    <w:nsid w:val="1A032019"/>
    <w:multiLevelType w:val="multilevel"/>
    <w:tmpl w:val="1A032019"/>
    <w:lvl w:ilvl="0">
      <w:start w:val="1"/>
      <w:numFmt w:val="decimal"/>
      <w:lvlText w:val="（%1)"/>
      <w:lvlJc w:val="left"/>
      <w:pPr>
        <w:ind w:left="112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B9E447F"/>
    <w:multiLevelType w:val="multilevel"/>
    <w:tmpl w:val="1B9E447F"/>
    <w:lvl w:ilvl="0">
      <w:start w:val="1"/>
      <w:numFmt w:val="bullet"/>
      <w:pStyle w:val="a3"/>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FigureDescription"/>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pStyle w:val="11"/>
      <w:isLgl/>
      <w:lvlText w:val="%1.%2"/>
      <w:lvlJc w:val="left"/>
      <w:pPr>
        <w:tabs>
          <w:tab w:val="num" w:pos="851"/>
        </w:tabs>
        <w:ind w:left="0" w:firstLine="0"/>
      </w:pPr>
    </w:lvl>
    <w:lvl w:ilvl="2">
      <w:start w:val="1"/>
      <w:numFmt w:val="decimal"/>
      <w:pStyle w:val="111"/>
      <w:isLgl/>
      <w:lvlText w:val="%1.%2.%3"/>
      <w:lvlJc w:val="left"/>
      <w:pPr>
        <w:tabs>
          <w:tab w:val="num" w:pos="851"/>
        </w:tabs>
        <w:ind w:left="0" w:firstLine="0"/>
      </w:pPr>
      <w:rPr>
        <w:color w:val="000000"/>
      </w:rPr>
    </w:lvl>
    <w:lvl w:ilvl="3">
      <w:start w:val="1"/>
      <w:numFmt w:val="decimal"/>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11">
    <w:nsid w:val="2F5F1C38"/>
    <w:multiLevelType w:val="multilevel"/>
    <w:tmpl w:val="2F5F1C38"/>
    <w:lvl w:ilvl="0">
      <w:start w:val="1"/>
      <w:numFmt w:val="decimal"/>
      <w:lvlText w:val="%1、"/>
      <w:lvlJc w:val="left"/>
      <w:pPr>
        <w:ind w:left="2476" w:hanging="780"/>
      </w:pPr>
    </w:lvl>
    <w:lvl w:ilvl="1">
      <w:start w:val="1"/>
      <w:numFmt w:val="decimal"/>
      <w:lvlText w:val="%2."/>
      <w:lvlJc w:val="left"/>
      <w:pPr>
        <w:tabs>
          <w:tab w:val="left" w:pos="1860"/>
        </w:tabs>
        <w:ind w:left="1860" w:hanging="360"/>
      </w:pPr>
    </w:lvl>
    <w:lvl w:ilvl="2">
      <w:start w:val="1"/>
      <w:numFmt w:val="decimal"/>
      <w:lvlText w:val="%3."/>
      <w:lvlJc w:val="left"/>
      <w:pPr>
        <w:tabs>
          <w:tab w:val="left" w:pos="2580"/>
        </w:tabs>
        <w:ind w:left="2580" w:hanging="360"/>
      </w:pPr>
    </w:lvl>
    <w:lvl w:ilvl="3">
      <w:start w:val="1"/>
      <w:numFmt w:val="decimal"/>
      <w:lvlText w:val="%4."/>
      <w:lvlJc w:val="left"/>
      <w:pPr>
        <w:tabs>
          <w:tab w:val="left" w:pos="3300"/>
        </w:tabs>
        <w:ind w:left="3300" w:hanging="360"/>
      </w:pPr>
    </w:lvl>
    <w:lvl w:ilvl="4">
      <w:start w:val="1"/>
      <w:numFmt w:val="decimal"/>
      <w:lvlText w:val="%5."/>
      <w:lvlJc w:val="left"/>
      <w:pPr>
        <w:tabs>
          <w:tab w:val="left" w:pos="4020"/>
        </w:tabs>
        <w:ind w:left="4020" w:hanging="360"/>
      </w:pPr>
    </w:lvl>
    <w:lvl w:ilvl="5">
      <w:start w:val="1"/>
      <w:numFmt w:val="decimal"/>
      <w:lvlText w:val="%6."/>
      <w:lvlJc w:val="left"/>
      <w:pPr>
        <w:tabs>
          <w:tab w:val="left" w:pos="4740"/>
        </w:tabs>
        <w:ind w:left="4740" w:hanging="360"/>
      </w:pPr>
    </w:lvl>
    <w:lvl w:ilvl="6">
      <w:start w:val="1"/>
      <w:numFmt w:val="decimal"/>
      <w:lvlText w:val="%7."/>
      <w:lvlJc w:val="left"/>
      <w:pPr>
        <w:tabs>
          <w:tab w:val="left" w:pos="5460"/>
        </w:tabs>
        <w:ind w:left="5460" w:hanging="360"/>
      </w:pPr>
    </w:lvl>
    <w:lvl w:ilvl="7">
      <w:start w:val="1"/>
      <w:numFmt w:val="decimal"/>
      <w:lvlText w:val="%8."/>
      <w:lvlJc w:val="left"/>
      <w:pPr>
        <w:tabs>
          <w:tab w:val="left" w:pos="6180"/>
        </w:tabs>
        <w:ind w:left="6180" w:hanging="360"/>
      </w:pPr>
    </w:lvl>
    <w:lvl w:ilvl="8">
      <w:start w:val="1"/>
      <w:numFmt w:val="decimal"/>
      <w:lvlText w:val="%9."/>
      <w:lvlJc w:val="left"/>
      <w:pPr>
        <w:tabs>
          <w:tab w:val="left" w:pos="6900"/>
        </w:tabs>
        <w:ind w:left="6900" w:hanging="360"/>
      </w:pPr>
    </w:lvl>
  </w:abstractNum>
  <w:abstractNum w:abstractNumId="12">
    <w:nsid w:val="33991586"/>
    <w:multiLevelType w:val="singleLevel"/>
    <w:tmpl w:val="33991586"/>
    <w:lvl w:ilvl="0">
      <w:start w:val="10"/>
      <w:numFmt w:val="decimal"/>
      <w:suff w:val="nothing"/>
      <w:lvlText w:val="（%1）"/>
      <w:lvlJc w:val="left"/>
    </w:lvl>
  </w:abstractNum>
  <w:abstractNum w:abstractNumId="13">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6E406B1"/>
    <w:multiLevelType w:val="multilevel"/>
    <w:tmpl w:val="36E406B1"/>
    <w:lvl w:ilvl="0">
      <w:start w:val="1"/>
      <w:numFmt w:val="bullet"/>
      <w:pStyle w:val="a4"/>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5"/>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990A183"/>
    <w:multiLevelType w:val="singleLevel"/>
    <w:tmpl w:val="3990A183"/>
    <w:lvl w:ilvl="0">
      <w:start w:val="2"/>
      <w:numFmt w:val="chineseCounting"/>
      <w:suff w:val="nothing"/>
      <w:lvlText w:val="%1、"/>
      <w:lvlJc w:val="left"/>
      <w:rPr>
        <w:rFonts w:hint="eastAsia"/>
      </w:rPr>
    </w:lvl>
  </w:abstractNum>
  <w:abstractNum w:abstractNumId="16">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18">
    <w:nsid w:val="4B9D13A2"/>
    <w:multiLevelType w:val="multilevel"/>
    <w:tmpl w:val="4B9D13A2"/>
    <w:lvl w:ilvl="0">
      <w:start w:val="1"/>
      <w:numFmt w:val="bullet"/>
      <w:pStyle w:val="a6"/>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nsid w:val="4E7107F0"/>
    <w:multiLevelType w:val="multilevel"/>
    <w:tmpl w:val="4E7107F0"/>
    <w:lvl w:ilvl="0">
      <w:start w:val="1"/>
      <w:numFmt w:val="bullet"/>
      <w:pStyle w:val="4"/>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0">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1">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656C2C50"/>
    <w:multiLevelType w:val="multilevel"/>
    <w:tmpl w:val="656C2C50"/>
    <w:lvl w:ilvl="0">
      <w:start w:val="1"/>
      <w:numFmt w:val="decimal"/>
      <w:lvlText w:val="（%1)"/>
      <w:lvlJc w:val="left"/>
      <w:pPr>
        <w:ind w:left="1129" w:hanging="420"/>
      </w:pPr>
      <w:rPr>
        <w:rFonts w:hint="eastAsia"/>
      </w:rPr>
    </w:lvl>
    <w:lvl w:ilvl="1">
      <w:start w:val="1"/>
      <w:numFmt w:val="decimal"/>
      <w:lvlText w:val="%2）"/>
      <w:lvlJc w:val="left"/>
      <w:pPr>
        <w:ind w:left="1215" w:hanging="79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67403E98"/>
    <w:multiLevelType w:val="singleLevel"/>
    <w:tmpl w:val="67403E98"/>
    <w:lvl w:ilvl="0">
      <w:start w:val="1"/>
      <w:numFmt w:val="bullet"/>
      <w:pStyle w:val="a7"/>
      <w:lvlText w:val=""/>
      <w:lvlJc w:val="left"/>
      <w:pPr>
        <w:tabs>
          <w:tab w:val="num" w:pos="360"/>
        </w:tabs>
        <w:ind w:left="360" w:hanging="360"/>
      </w:pPr>
      <w:rPr>
        <w:rFonts w:ascii="Symbol" w:hAnsi="Symbol" w:hint="default"/>
      </w:rPr>
    </w:lvl>
  </w:abstractNum>
  <w:abstractNum w:abstractNumId="25">
    <w:nsid w:val="75A8100D"/>
    <w:multiLevelType w:val="hybridMultilevel"/>
    <w:tmpl w:val="3D64A600"/>
    <w:lvl w:ilvl="0" w:tplc="D1D8F3C4">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8"/>
  </w:num>
  <w:num w:numId="3">
    <w:abstractNumId w:val="1"/>
  </w:num>
  <w:num w:numId="4">
    <w:abstractNumId w:val="21"/>
  </w:num>
  <w:num w:numId="5">
    <w:abstractNumId w:val="8"/>
  </w:num>
  <w:num w:numId="6">
    <w:abstractNumId w:val="19"/>
  </w:num>
  <w:num w:numId="7">
    <w:abstractNumId w:val="16"/>
  </w:num>
  <w:num w:numId="8">
    <w:abstractNumId w:val="9"/>
  </w:num>
  <w:num w:numId="9">
    <w:abstractNumId w:val="10"/>
  </w:num>
  <w:num w:numId="10">
    <w:abstractNumId w:val="13"/>
  </w:num>
  <w:num w:numId="11">
    <w:abstractNumId w:val="14"/>
  </w:num>
  <w:num w:numId="12">
    <w:abstractNumId w:val="17"/>
  </w:num>
  <w:num w:numId="13">
    <w:abstractNumId w:val="2"/>
  </w:num>
  <w:num w:numId="14">
    <w:abstractNumId w:val="3"/>
  </w:num>
  <w:num w:numId="15">
    <w:abstractNumId w:val="22"/>
  </w:num>
  <w:num w:numId="16">
    <w:abstractNumId w:val="24"/>
  </w:num>
  <w:num w:numId="17">
    <w:abstractNumId w:val="20"/>
  </w:num>
  <w:num w:numId="18">
    <w:abstractNumId w:val="5"/>
  </w:num>
  <w:num w:numId="19">
    <w:abstractNumId w:val="0"/>
  </w:num>
  <w:num w:numId="20">
    <w:abstractNumId w:val="1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3"/>
  </w:num>
  <w:num w:numId="24">
    <w:abstractNumId w:val="7"/>
  </w:num>
  <w:num w:numId="25">
    <w:abstractNumId w:val="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567"/>
    <w:rsid w:val="00045F6E"/>
    <w:rsid w:val="00046830"/>
    <w:rsid w:val="00056C4E"/>
    <w:rsid w:val="00523255"/>
    <w:rsid w:val="00B028F0"/>
    <w:rsid w:val="00B8083C"/>
    <w:rsid w:val="00B830EF"/>
    <w:rsid w:val="00B85B05"/>
    <w:rsid w:val="00C3470A"/>
    <w:rsid w:val="00CC4549"/>
    <w:rsid w:val="00D3716E"/>
    <w:rsid w:val="00DD097E"/>
    <w:rsid w:val="00E87462"/>
    <w:rsid w:val="00EB7B0E"/>
    <w:rsid w:val="00F634E4"/>
    <w:rsid w:val="00FA4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24DF3EE-B58A-403C-9CDA-92BF3833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iPriority="99" w:unhideWhenUsed="1" w:qFormat="1"/>
    <w:lsdException w:name="line number" w:semiHidden="1" w:uiPriority="99"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iPriority="99" w:unhideWhenUsed="1"/>
    <w:lsdException w:name="toa heading" w:semiHidden="1" w:unhideWhenUsed="1" w:qFormat="1"/>
    <w:lsdException w:name="List" w:semiHidden="1" w:unhideWhenUsed="1" w:qFormat="1"/>
    <w:lsdException w:name="List Bullet" w:semiHidden="1" w:uiPriority="99"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iPriority="99" w:unhideWhenUsed="1"/>
    <w:lsdException w:name="Title" w:qFormat="1"/>
    <w:lsdException w:name="Closing" w:semiHidden="1" w:uiPriority="99"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99" w:unhideWhenUsed="1"/>
    <w:lsdException w:name="List Continue 2" w:semiHidden="1" w:unhideWhenUsed="1" w:qFormat="1"/>
    <w:lsdException w:name="List Continue 3" w:semiHidden="1" w:unhideWhenUsed="1" w:qFormat="1"/>
    <w:lsdException w:name="List Continue 4" w:semiHidden="1" w:uiPriority="99" w:unhideWhenUsed="1"/>
    <w:lsdException w:name="List Continue 5" w:semiHidden="1" w:uiPriority="99" w:unhideWhenUsed="1"/>
    <w:lsdException w:name="Message Header" w:semiHidden="1" w:unhideWhenUsed="1" w:qFormat="1"/>
    <w:lsdException w:name="Subtitle" w:uiPriority="11" w:qFormat="1"/>
    <w:lsdException w:name="Salutation" w:semiHidden="1" w:uiPriority="99"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nhideWhenUsed="1" w:qFormat="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3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FA4567"/>
    <w:pPr>
      <w:widowControl w:val="0"/>
      <w:jc w:val="both"/>
    </w:pPr>
    <w:rPr>
      <w:rFonts w:ascii="Times New Roman" w:eastAsia="宋体" w:hAnsi="Times New Roman" w:cs="Times New Roman"/>
    </w:rPr>
  </w:style>
  <w:style w:type="paragraph" w:styleId="10">
    <w:name w:val="heading 1"/>
    <w:basedOn w:val="a8"/>
    <w:next w:val="a8"/>
    <w:link w:val="1Char"/>
    <w:uiPriority w:val="9"/>
    <w:qFormat/>
    <w:rsid w:val="00B85B05"/>
    <w:pPr>
      <w:keepNext/>
      <w:keepLines/>
      <w:spacing w:before="340" w:after="330" w:line="578" w:lineRule="auto"/>
      <w:outlineLvl w:val="0"/>
    </w:pPr>
    <w:rPr>
      <w:b/>
      <w:bCs/>
      <w:kern w:val="44"/>
      <w:sz w:val="44"/>
      <w:szCs w:val="44"/>
    </w:rPr>
  </w:style>
  <w:style w:type="paragraph" w:styleId="20">
    <w:name w:val="heading 2"/>
    <w:basedOn w:val="a8"/>
    <w:next w:val="a8"/>
    <w:link w:val="2Char1"/>
    <w:qFormat/>
    <w:rsid w:val="00FA4567"/>
    <w:pPr>
      <w:keepNext/>
      <w:keepLines/>
      <w:spacing w:before="260" w:after="260" w:line="416" w:lineRule="auto"/>
      <w:outlineLvl w:val="1"/>
    </w:pPr>
    <w:rPr>
      <w:rFonts w:ascii="Arial" w:eastAsia="黑体" w:hAnsi="Arial"/>
      <w:b/>
      <w:bCs/>
      <w:sz w:val="32"/>
      <w:szCs w:val="32"/>
    </w:rPr>
  </w:style>
  <w:style w:type="paragraph" w:styleId="30">
    <w:name w:val="heading 3"/>
    <w:basedOn w:val="a8"/>
    <w:next w:val="a8"/>
    <w:link w:val="3Char"/>
    <w:qFormat/>
    <w:rsid w:val="00FA4567"/>
    <w:pPr>
      <w:keepNext/>
      <w:keepLines/>
      <w:spacing w:before="260" w:after="260" w:line="416" w:lineRule="auto"/>
      <w:outlineLvl w:val="2"/>
    </w:pPr>
    <w:rPr>
      <w:rFonts w:ascii="Calibri" w:hAnsi="Calibri"/>
      <w:b/>
      <w:bCs/>
      <w:sz w:val="32"/>
      <w:szCs w:val="32"/>
    </w:rPr>
  </w:style>
  <w:style w:type="paragraph" w:styleId="40">
    <w:name w:val="heading 4"/>
    <w:basedOn w:val="a8"/>
    <w:next w:val="a8"/>
    <w:link w:val="4Char"/>
    <w:qFormat/>
    <w:rsid w:val="00FA4567"/>
    <w:pPr>
      <w:keepNext/>
      <w:keepLines/>
      <w:spacing w:before="280" w:after="290" w:line="376" w:lineRule="auto"/>
      <w:outlineLvl w:val="3"/>
    </w:pPr>
    <w:rPr>
      <w:rFonts w:ascii="Arial" w:eastAsia="黑体" w:hAnsi="Arial"/>
      <w:b/>
      <w:bCs/>
      <w:sz w:val="28"/>
      <w:szCs w:val="28"/>
    </w:rPr>
  </w:style>
  <w:style w:type="paragraph" w:styleId="50">
    <w:name w:val="heading 5"/>
    <w:basedOn w:val="a8"/>
    <w:next w:val="a8"/>
    <w:link w:val="5Char"/>
    <w:qFormat/>
    <w:rsid w:val="00FA4567"/>
    <w:pPr>
      <w:keepNext/>
      <w:keepLines/>
      <w:tabs>
        <w:tab w:val="left" w:pos="992"/>
      </w:tabs>
      <w:spacing w:before="280" w:after="290" w:line="376" w:lineRule="auto"/>
      <w:ind w:left="992" w:hanging="992"/>
      <w:outlineLvl w:val="4"/>
    </w:pPr>
    <w:rPr>
      <w:b/>
      <w:bCs/>
      <w:sz w:val="28"/>
      <w:szCs w:val="28"/>
      <w:lang w:val="x-none" w:eastAsia="x-none"/>
    </w:rPr>
  </w:style>
  <w:style w:type="paragraph" w:styleId="6">
    <w:name w:val="heading 6"/>
    <w:basedOn w:val="a8"/>
    <w:next w:val="a8"/>
    <w:link w:val="6Char"/>
    <w:qFormat/>
    <w:rsid w:val="00FA4567"/>
    <w:pPr>
      <w:keepNext/>
      <w:keepLines/>
      <w:spacing w:before="240" w:after="64" w:line="320" w:lineRule="auto"/>
      <w:outlineLvl w:val="5"/>
    </w:pPr>
    <w:rPr>
      <w:rFonts w:ascii="Arial" w:eastAsia="黑体" w:hAnsi="Arial"/>
      <w:b/>
      <w:bCs/>
      <w:sz w:val="24"/>
      <w:szCs w:val="24"/>
    </w:rPr>
  </w:style>
  <w:style w:type="paragraph" w:styleId="7">
    <w:name w:val="heading 7"/>
    <w:basedOn w:val="a8"/>
    <w:next w:val="a8"/>
    <w:link w:val="7Char"/>
    <w:qFormat/>
    <w:rsid w:val="00FA4567"/>
    <w:pPr>
      <w:keepNext/>
      <w:keepLines/>
      <w:tabs>
        <w:tab w:val="left" w:pos="0"/>
      </w:tabs>
      <w:spacing w:before="240" w:after="64" w:line="320" w:lineRule="auto"/>
      <w:ind w:left="1296" w:hanging="1296"/>
      <w:outlineLvl w:val="6"/>
    </w:pPr>
    <w:rPr>
      <w:b/>
      <w:bCs/>
      <w:sz w:val="24"/>
      <w:szCs w:val="24"/>
    </w:rPr>
  </w:style>
  <w:style w:type="paragraph" w:styleId="8">
    <w:name w:val="heading 8"/>
    <w:basedOn w:val="a8"/>
    <w:next w:val="a8"/>
    <w:link w:val="8Char"/>
    <w:qFormat/>
    <w:rsid w:val="00FA4567"/>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8"/>
    <w:next w:val="a8"/>
    <w:link w:val="9Char"/>
    <w:qFormat/>
    <w:rsid w:val="00FA4567"/>
    <w:pPr>
      <w:keepNext/>
      <w:keepLines/>
      <w:tabs>
        <w:tab w:val="left" w:pos="0"/>
      </w:tabs>
      <w:spacing w:before="240" w:after="64" w:line="320" w:lineRule="auto"/>
      <w:ind w:left="1584" w:hanging="1584"/>
      <w:outlineLvl w:val="8"/>
    </w:pPr>
    <w:rPr>
      <w:rFonts w:ascii="Cambria" w:hAnsi="Cambria"/>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1Ctrl1">
    <w:name w:val="!标题1 Ctrl+1"/>
    <w:basedOn w:val="10"/>
    <w:next w:val="a8"/>
    <w:rsid w:val="00B85B05"/>
    <w:pPr>
      <w:keepNext w:val="0"/>
      <w:keepLines w:val="0"/>
      <w:pageBreakBefore/>
      <w:widowControl/>
      <w:tabs>
        <w:tab w:val="left" w:pos="425"/>
        <w:tab w:val="left" w:pos="1800"/>
      </w:tabs>
      <w:adjustRightInd w:val="0"/>
      <w:snapToGrid w:val="0"/>
      <w:spacing w:beforeLines="100" w:before="480" w:afterLines="100" w:after="0" w:line="240" w:lineRule="auto"/>
      <w:ind w:left="425" w:hanging="425"/>
      <w:jc w:val="center"/>
    </w:pPr>
    <w:rPr>
      <w:rFonts w:ascii="Arial" w:eastAsia="黑体" w:hAnsi="Arial" w:cstheme="majorBidi"/>
      <w:b w:val="0"/>
      <w:color w:val="2E74B5" w:themeColor="accent1" w:themeShade="BF"/>
      <w:kern w:val="2"/>
      <w:sz w:val="28"/>
      <w:szCs w:val="28"/>
    </w:rPr>
  </w:style>
  <w:style w:type="character" w:customStyle="1" w:styleId="1Char">
    <w:name w:val="标题 1 Char"/>
    <w:basedOn w:val="a9"/>
    <w:link w:val="10"/>
    <w:uiPriority w:val="9"/>
    <w:qFormat/>
    <w:rsid w:val="00B85B05"/>
    <w:rPr>
      <w:b/>
      <w:bCs/>
      <w:kern w:val="44"/>
      <w:sz w:val="44"/>
      <w:szCs w:val="44"/>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9"/>
    <w:qFormat/>
    <w:rsid w:val="00FA4567"/>
    <w:rPr>
      <w:rFonts w:asciiTheme="majorHAnsi" w:eastAsiaTheme="majorEastAsia" w:hAnsiTheme="majorHAnsi" w:cstheme="majorBidi"/>
      <w:b/>
      <w:bCs/>
      <w:sz w:val="32"/>
      <w:szCs w:val="32"/>
    </w:rPr>
  </w:style>
  <w:style w:type="character" w:customStyle="1" w:styleId="3Char">
    <w:name w:val="标题 3 Char"/>
    <w:basedOn w:val="a9"/>
    <w:link w:val="30"/>
    <w:qFormat/>
    <w:rsid w:val="00FA4567"/>
    <w:rPr>
      <w:rFonts w:ascii="Calibri" w:eastAsia="宋体" w:hAnsi="Calibri" w:cs="Times New Roman"/>
      <w:b/>
      <w:bCs/>
      <w:sz w:val="32"/>
      <w:szCs w:val="32"/>
    </w:rPr>
  </w:style>
  <w:style w:type="character" w:customStyle="1" w:styleId="4Char">
    <w:name w:val="标题 4 Char"/>
    <w:basedOn w:val="a9"/>
    <w:link w:val="40"/>
    <w:qFormat/>
    <w:rsid w:val="00FA4567"/>
    <w:rPr>
      <w:rFonts w:ascii="Arial" w:eastAsia="黑体" w:hAnsi="Arial" w:cs="Times New Roman"/>
      <w:b/>
      <w:bCs/>
      <w:sz w:val="28"/>
      <w:szCs w:val="28"/>
    </w:rPr>
  </w:style>
  <w:style w:type="character" w:customStyle="1" w:styleId="5Char">
    <w:name w:val="标题 5 Char"/>
    <w:basedOn w:val="a9"/>
    <w:link w:val="50"/>
    <w:qFormat/>
    <w:rsid w:val="00FA4567"/>
    <w:rPr>
      <w:rFonts w:ascii="Times New Roman" w:eastAsia="宋体" w:hAnsi="Times New Roman" w:cs="Times New Roman"/>
      <w:b/>
      <w:bCs/>
      <w:sz w:val="28"/>
      <w:szCs w:val="28"/>
      <w:lang w:val="x-none" w:eastAsia="x-none"/>
    </w:rPr>
  </w:style>
  <w:style w:type="character" w:customStyle="1" w:styleId="6Char">
    <w:name w:val="标题 6 Char"/>
    <w:basedOn w:val="a9"/>
    <w:link w:val="6"/>
    <w:qFormat/>
    <w:rsid w:val="00FA4567"/>
    <w:rPr>
      <w:rFonts w:ascii="Arial" w:eastAsia="黑体" w:hAnsi="Arial" w:cs="Times New Roman"/>
      <w:b/>
      <w:bCs/>
      <w:sz w:val="24"/>
      <w:szCs w:val="24"/>
    </w:rPr>
  </w:style>
  <w:style w:type="character" w:customStyle="1" w:styleId="7Char">
    <w:name w:val="标题 7 Char"/>
    <w:basedOn w:val="a9"/>
    <w:link w:val="7"/>
    <w:qFormat/>
    <w:rsid w:val="00FA4567"/>
    <w:rPr>
      <w:rFonts w:ascii="Times New Roman" w:eastAsia="宋体" w:hAnsi="Times New Roman" w:cs="Times New Roman"/>
      <w:b/>
      <w:bCs/>
      <w:sz w:val="24"/>
      <w:szCs w:val="24"/>
    </w:rPr>
  </w:style>
  <w:style w:type="character" w:customStyle="1" w:styleId="8Char">
    <w:name w:val="标题 8 Char"/>
    <w:basedOn w:val="a9"/>
    <w:link w:val="8"/>
    <w:qFormat/>
    <w:rsid w:val="00FA4567"/>
    <w:rPr>
      <w:rFonts w:ascii="Cambria" w:eastAsia="宋体" w:hAnsi="Cambria" w:cs="Times New Roman"/>
      <w:sz w:val="24"/>
      <w:szCs w:val="24"/>
    </w:rPr>
  </w:style>
  <w:style w:type="character" w:customStyle="1" w:styleId="9Char">
    <w:name w:val="标题 9 Char"/>
    <w:basedOn w:val="a9"/>
    <w:link w:val="9"/>
    <w:qFormat/>
    <w:rsid w:val="00FA4567"/>
    <w:rPr>
      <w:rFonts w:ascii="Cambria" w:eastAsia="宋体" w:hAnsi="Cambria" w:cs="Times New Roman"/>
      <w:szCs w:val="21"/>
    </w:rPr>
  </w:style>
  <w:style w:type="character" w:customStyle="1" w:styleId="2Char0">
    <w:name w:val="正文 首行缩进:  2 字符 Char"/>
    <w:link w:val="21"/>
    <w:rsid w:val="00FA4567"/>
    <w:rPr>
      <w:rFonts w:cs="宋体"/>
      <w:sz w:val="24"/>
    </w:rPr>
  </w:style>
  <w:style w:type="character" w:customStyle="1" w:styleId="2CharChar">
    <w:name w:val="正文（首行缩进2字符） Char Char"/>
    <w:link w:val="22"/>
    <w:rsid w:val="00FA4567"/>
    <w:rPr>
      <w:szCs w:val="21"/>
    </w:rPr>
  </w:style>
  <w:style w:type="paragraph" w:customStyle="1" w:styleId="ac">
    <w:uiPriority w:val="99"/>
    <w:qFormat/>
    <w:rsid w:val="00FA4567"/>
    <w:pPr>
      <w:widowControl w:val="0"/>
      <w:jc w:val="both"/>
    </w:pPr>
    <w:rPr>
      <w:rFonts w:ascii="Times New Roman" w:eastAsia="宋体" w:hAnsi="Times New Roman" w:cs="Times New Roman"/>
    </w:rPr>
  </w:style>
  <w:style w:type="character" w:customStyle="1" w:styleId="Char1">
    <w:name w:val="批注文字 Char1"/>
    <w:link w:val="ad"/>
    <w:uiPriority w:val="99"/>
    <w:qFormat/>
    <w:rsid w:val="00FA4567"/>
  </w:style>
  <w:style w:type="character" w:customStyle="1" w:styleId="tyChar2">
    <w:name w:val="正文标准样式ty Char2"/>
    <w:link w:val="ty"/>
    <w:rsid w:val="00FA4567"/>
    <w:rPr>
      <w:rFonts w:eastAsia="宋体" w:cs="宋体"/>
      <w:sz w:val="24"/>
    </w:rPr>
  </w:style>
  <w:style w:type="character" w:customStyle="1" w:styleId="NormalIndentChar1Char1Char2CharCharCharCharCharCharCharCharCharCharCharCharCharChar">
    <w:name w:val="Normal Indent Char1 Char1 Char2 Char Char Char Char Char Char Char Char Char Char Char Char Char Char"/>
    <w:rsid w:val="00FA4567"/>
    <w:rPr>
      <w:rFonts w:eastAsia="仿宋_GB2312"/>
      <w:kern w:val="2"/>
      <w:sz w:val="22"/>
      <w:szCs w:val="24"/>
      <w:lang w:val="en-US" w:eastAsia="zh-CN" w:bidi="ar-SA"/>
    </w:rPr>
  </w:style>
  <w:style w:type="character" w:customStyle="1" w:styleId="-1Char">
    <w:name w:val="彩色列表 - 强调文字颜色 1 Char"/>
    <w:link w:val="-11"/>
    <w:rsid w:val="00FA4567"/>
  </w:style>
  <w:style w:type="character" w:customStyle="1" w:styleId="Char">
    <w:name w:val="标题 Char"/>
    <w:link w:val="ae"/>
    <w:qFormat/>
    <w:rsid w:val="00FA4567"/>
    <w:rPr>
      <w:rFonts w:ascii="Arial" w:hAnsi="Arial" w:cs="Arial"/>
      <w:b/>
      <w:bCs/>
      <w:sz w:val="32"/>
      <w:szCs w:val="32"/>
    </w:rPr>
  </w:style>
  <w:style w:type="character" w:customStyle="1" w:styleId="glossaryitem">
    <w:name w:val="glossaryitem"/>
    <w:rsid w:val="00FA4567"/>
    <w:rPr>
      <w:strike w:val="0"/>
      <w:dstrike w:val="0"/>
      <w:u w:val="none"/>
    </w:rPr>
  </w:style>
  <w:style w:type="character" w:styleId="af">
    <w:name w:val="Emphasis"/>
    <w:qFormat/>
    <w:rsid w:val="00FA4567"/>
    <w:rPr>
      <w:b w:val="0"/>
      <w:bCs w:val="0"/>
      <w:i w:val="0"/>
      <w:iCs w:val="0"/>
      <w:color w:val="CC0033"/>
    </w:rPr>
  </w:style>
  <w:style w:type="character" w:customStyle="1" w:styleId="CharChar14">
    <w:name w:val="Char Char14"/>
    <w:rsid w:val="00FA4567"/>
    <w:rPr>
      <w:rFonts w:ascii="Calibri" w:eastAsia="宋体" w:hAnsi="Calibri" w:cs="Times New Roman"/>
      <w:b/>
      <w:bCs/>
      <w:sz w:val="28"/>
      <w:szCs w:val="28"/>
    </w:rPr>
  </w:style>
  <w:style w:type="character" w:customStyle="1" w:styleId="b1101bChar">
    <w:name w:val="b11_01b Char"/>
    <w:link w:val="b1101b"/>
    <w:rsid w:val="00FA4567"/>
    <w:rPr>
      <w:rFonts w:ascii="Verdana" w:eastAsia="宋体" w:hAnsi="Verdana"/>
      <w:b/>
      <w:bCs/>
      <w:color w:val="4A82CA"/>
      <w:sz w:val="17"/>
      <w:szCs w:val="17"/>
    </w:rPr>
  </w:style>
  <w:style w:type="character" w:customStyle="1" w:styleId="font3">
    <w:name w:val="font3"/>
    <w:basedOn w:val="a9"/>
    <w:rsid w:val="00FA4567"/>
  </w:style>
  <w:style w:type="character" w:customStyle="1" w:styleId="ca-16">
    <w:name w:val="ca-16"/>
    <w:basedOn w:val="a9"/>
    <w:rsid w:val="00FA4567"/>
  </w:style>
  <w:style w:type="character" w:customStyle="1" w:styleId="Char0">
    <w:name w:val="正文文本 Char"/>
    <w:qFormat/>
    <w:rsid w:val="00FA4567"/>
    <w:rPr>
      <w:rFonts w:eastAsia="宋体"/>
      <w:kern w:val="2"/>
      <w:sz w:val="28"/>
      <w:szCs w:val="24"/>
      <w:lang w:val="en-US" w:eastAsia="zh-CN" w:bidi="ar-SA"/>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FA4567"/>
    <w:rPr>
      <w:rFonts w:eastAsia="宋体"/>
      <w:kern w:val="2"/>
      <w:sz w:val="21"/>
      <w:szCs w:val="24"/>
      <w:lang w:val="en-US" w:eastAsia="zh-CN" w:bidi="ar-SA"/>
    </w:rPr>
  </w:style>
  <w:style w:type="character" w:customStyle="1" w:styleId="p21">
    <w:name w:val="p21"/>
    <w:rsid w:val="00FA4567"/>
    <w:rPr>
      <w:rFonts w:ascii="Arial" w:hAnsi="Arial" w:hint="default"/>
      <w:strike w:val="0"/>
      <w:dstrike w:val="0"/>
      <w:color w:val="333333"/>
      <w:sz w:val="18"/>
      <w:u w:val="none"/>
    </w:rPr>
  </w:style>
  <w:style w:type="character" w:customStyle="1" w:styleId="22Char">
    <w:name w:val="样式 样式 正文首行缩进 + 首行缩进:  2 字符 + 首行缩进:  2 字符 Char"/>
    <w:link w:val="220"/>
    <w:rsid w:val="00FA4567"/>
    <w:rPr>
      <w:rFonts w:cs="宋体"/>
      <w:sz w:val="24"/>
    </w:rPr>
  </w:style>
  <w:style w:type="character" w:customStyle="1" w:styleId="pointnormal1">
    <w:name w:val="point_normal1"/>
    <w:rsid w:val="00FA4567"/>
    <w:rPr>
      <w:rFonts w:ascii="Arial" w:hAnsi="Arial" w:cs="Arial" w:hint="default"/>
      <w:sz w:val="18"/>
      <w:szCs w:val="18"/>
    </w:rPr>
  </w:style>
  <w:style w:type="character" w:customStyle="1" w:styleId="style31">
    <w:name w:val="style31"/>
    <w:qFormat/>
    <w:rsid w:val="00FA4567"/>
    <w:rPr>
      <w:color w:val="666666"/>
    </w:rPr>
  </w:style>
  <w:style w:type="character" w:customStyle="1" w:styleId="4-dyfChar">
    <w:name w:val="标题4-dyf Char"/>
    <w:link w:val="4-dyf"/>
    <w:rsid w:val="00FA4567"/>
    <w:rPr>
      <w:rFonts w:ascii="Cambria" w:eastAsia="宋体" w:hAnsi="Cambria"/>
      <w:b/>
      <w:bCs/>
      <w:color w:val="000000"/>
      <w:szCs w:val="21"/>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FA4567"/>
    <w:rPr>
      <w:rFonts w:ascii="Arial" w:eastAsia="黑体" w:hAnsi="Arial"/>
      <w:b/>
      <w:bCs/>
      <w:kern w:val="2"/>
      <w:sz w:val="32"/>
      <w:szCs w:val="32"/>
      <w:lang w:val="en-US" w:eastAsia="zh-CN"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FA4567"/>
    <w:rPr>
      <w:rFonts w:cs="Times New Roman"/>
      <w:b/>
      <w:bCs/>
      <w:kern w:val="44"/>
      <w:sz w:val="44"/>
      <w:szCs w:val="44"/>
    </w:rPr>
  </w:style>
  <w:style w:type="character" w:customStyle="1" w:styleId="Char2">
    <w:name w:val="无间隔 Char"/>
    <w:link w:val="12"/>
    <w:uiPriority w:val="1"/>
    <w:rsid w:val="00FA4567"/>
    <w:rPr>
      <w:rFonts w:eastAsia="Times New Roman"/>
      <w:sz w:val="22"/>
    </w:rPr>
  </w:style>
  <w:style w:type="character" w:customStyle="1" w:styleId="CharChar8">
    <w:name w:val="Char Char8"/>
    <w:rsid w:val="00FA4567"/>
    <w:rPr>
      <w:rFonts w:ascii="Arial" w:eastAsia="黑体" w:hAnsi="Arial"/>
      <w:b/>
      <w:bCs/>
      <w:kern w:val="2"/>
      <w:sz w:val="32"/>
      <w:szCs w:val="32"/>
      <w:lang w:val="en-US" w:eastAsia="zh-CN" w:bidi="ar-SA"/>
    </w:rPr>
  </w:style>
  <w:style w:type="character" w:customStyle="1" w:styleId="unnamed11">
    <w:name w:val="unnamed11"/>
    <w:qFormat/>
    <w:rsid w:val="00FA4567"/>
    <w:rPr>
      <w:color w:val="000000"/>
      <w:sz w:val="20"/>
      <w:szCs w:val="20"/>
    </w:rPr>
  </w:style>
  <w:style w:type="character" w:customStyle="1" w:styleId="CharCharChar">
    <w:name w:val="大汉方案正文 Char Char Char"/>
    <w:link w:val="Char3"/>
    <w:rsid w:val="00FA4567"/>
    <w:rPr>
      <w:rFonts w:ascii="Arial" w:eastAsia="宋体" w:hAnsi="Arial"/>
      <w:sz w:val="24"/>
      <w:szCs w:val="24"/>
    </w:rPr>
  </w:style>
  <w:style w:type="character" w:customStyle="1" w:styleId="CharChar3">
    <w:name w:val="Char Char3"/>
    <w:rsid w:val="00FA4567"/>
    <w:rPr>
      <w:rFonts w:ascii="Arial" w:eastAsia="黑体" w:hAnsi="Arial"/>
      <w:b/>
      <w:kern w:val="2"/>
      <w:sz w:val="32"/>
      <w:lang w:val="en-US" w:eastAsia="zh-CN" w:bidi="ar-SA"/>
    </w:rPr>
  </w:style>
  <w:style w:type="character" w:customStyle="1" w:styleId="unnamed1">
    <w:name w:val="unnamed1"/>
    <w:basedOn w:val="a9"/>
    <w:qFormat/>
    <w:rsid w:val="00FA4567"/>
  </w:style>
  <w:style w:type="character" w:customStyle="1" w:styleId="CharChar2">
    <w:name w:val="Char Char2"/>
    <w:rsid w:val="00FA4567"/>
    <w:rPr>
      <w:rFonts w:ascii="宋体" w:eastAsia="宋体" w:hAnsi="Courier New"/>
      <w:sz w:val="21"/>
      <w:lang w:val="en-US" w:eastAsia="zh-CN" w:bidi="ar-SA"/>
    </w:rPr>
  </w:style>
  <w:style w:type="character" w:customStyle="1" w:styleId="CharChar7">
    <w:name w:val="Char Char7"/>
    <w:rsid w:val="00FA4567"/>
    <w:rPr>
      <w:rFonts w:eastAsia="宋体"/>
      <w:b/>
      <w:kern w:val="2"/>
      <w:sz w:val="32"/>
      <w:lang w:bidi="ar-SA"/>
    </w:rPr>
  </w:style>
  <w:style w:type="character" w:customStyle="1" w:styleId="tw4winExternal">
    <w:name w:val="tw4winExternal"/>
    <w:rsid w:val="00FA4567"/>
    <w:rPr>
      <w:rFonts w:ascii="Courier New" w:hAnsi="Courier New"/>
      <w:color w:val="808080"/>
    </w:rPr>
  </w:style>
  <w:style w:type="character" w:customStyle="1" w:styleId="2Char2">
    <w:name w:val="样式 正文缩进 + 首行缩进:  2 字符 Char"/>
    <w:link w:val="23"/>
    <w:qFormat/>
    <w:rsid w:val="00FA4567"/>
    <w:rPr>
      <w:sz w:val="24"/>
    </w:rPr>
  </w:style>
  <w:style w:type="character" w:customStyle="1" w:styleId="CharChar6">
    <w:name w:val="Char Char6"/>
    <w:rsid w:val="00FA4567"/>
    <w:rPr>
      <w:rFonts w:ascii="Calibri" w:eastAsia="宋体" w:hAnsi="Calibri"/>
      <w:b/>
      <w:bCs/>
      <w:kern w:val="2"/>
      <w:sz w:val="28"/>
      <w:szCs w:val="28"/>
      <w:lang w:bidi="ar-SA"/>
    </w:rPr>
  </w:style>
  <w:style w:type="character" w:customStyle="1" w:styleId="Char4">
    <w:name w:val="正文（缩进） Char"/>
    <w:link w:val="af0"/>
    <w:rsid w:val="00FA4567"/>
    <w:rPr>
      <w:sz w:val="24"/>
      <w:szCs w:val="24"/>
    </w:rPr>
  </w:style>
  <w:style w:type="character" w:customStyle="1" w:styleId="Char5">
    <w:name w:val="批注框文本 Char"/>
    <w:link w:val="af1"/>
    <w:uiPriority w:val="99"/>
    <w:qFormat/>
    <w:rsid w:val="00FA4567"/>
    <w:rPr>
      <w:sz w:val="18"/>
      <w:szCs w:val="18"/>
    </w:rPr>
  </w:style>
  <w:style w:type="character" w:customStyle="1" w:styleId="titlesubblue1">
    <w:name w:val="title_sub_blue1"/>
    <w:rsid w:val="00FA4567"/>
    <w:rPr>
      <w:rFonts w:ascii="Arial" w:hAnsi="Arial" w:hint="default"/>
      <w:b/>
      <w:strike w:val="0"/>
      <w:dstrike w:val="0"/>
      <w:color w:val="16344F"/>
      <w:spacing w:val="15"/>
      <w:sz w:val="18"/>
      <w:u w:val="none"/>
    </w:rPr>
  </w:style>
  <w:style w:type="character" w:customStyle="1" w:styleId="CharChar9">
    <w:name w:val="Char Char9"/>
    <w:rsid w:val="00FA4567"/>
    <w:rPr>
      <w:rFonts w:eastAsia="宋体"/>
      <w:b/>
      <w:kern w:val="44"/>
      <w:sz w:val="44"/>
      <w:lang w:bidi="ar-SA"/>
    </w:rPr>
  </w:style>
  <w:style w:type="character" w:customStyle="1" w:styleId="14black1">
    <w:name w:val="14_black1"/>
    <w:rsid w:val="00FA4567"/>
    <w:rPr>
      <w:i w:val="0"/>
      <w:color w:val="000000"/>
      <w:sz w:val="21"/>
    </w:rPr>
  </w:style>
  <w:style w:type="character" w:customStyle="1" w:styleId="-3Char1">
    <w:name w:val="浅色网格 - 强调文字颜色 3 Char1"/>
    <w:link w:val="-31"/>
    <w:rsid w:val="00FA4567"/>
    <w:rPr>
      <w:rFonts w:eastAsia="宋体"/>
      <w:szCs w:val="24"/>
    </w:rPr>
  </w:style>
  <w:style w:type="character" w:customStyle="1" w:styleId="af2">
    <w:name w:val="公司一级标题"/>
    <w:rsid w:val="00FA4567"/>
    <w:rPr>
      <w:rFonts w:ascii="黑体" w:eastAsia="黑体" w:hAnsi="黑体"/>
      <w:color w:val="333300"/>
      <w:sz w:val="30"/>
    </w:rPr>
  </w:style>
  <w:style w:type="character" w:customStyle="1" w:styleId="1CharChar">
    <w:name w:val="正 文 1 Char Char"/>
    <w:rsid w:val="00FA4567"/>
    <w:rPr>
      <w:rFonts w:ascii="宋体" w:eastAsia="宋体" w:hAnsi="Courier New"/>
      <w:kern w:val="2"/>
      <w:sz w:val="21"/>
      <w:lang w:val="en-US" w:eastAsia="zh-CN" w:bidi="ar-SA"/>
    </w:rPr>
  </w:style>
  <w:style w:type="character" w:customStyle="1" w:styleId="tw4winMark">
    <w:name w:val="tw4winMark"/>
    <w:qFormat/>
    <w:rsid w:val="00FA4567"/>
    <w:rPr>
      <w:rFonts w:ascii="Courier New" w:hAnsi="Courier New"/>
      <w:vanish/>
      <w:color w:val="800080"/>
      <w:vertAlign w:val="subscript"/>
    </w:rPr>
  </w:style>
  <w:style w:type="character" w:customStyle="1" w:styleId="paramname2">
    <w:name w:val="paramname2"/>
    <w:basedOn w:val="a9"/>
    <w:rsid w:val="00FA4567"/>
  </w:style>
  <w:style w:type="character" w:customStyle="1" w:styleId="Char6">
    <w:name w:val="正文缩进 Char"/>
    <w:aliases w:val="表正文 Char3,正文非缩进 Char,特点 Char,缩进 Char,ALT+Z Char,标题4 Char3,四号 Char,正文对齐 Char,正文不缩进 Char,样式3 Char,段1 Char,标题四 Char,正文双线 Char,Normal Indent Char Char1,表正文 Char Char,正文非缩进 Char Char Char,标题4 Char Char,正文编号 Char,水上软件 Char,Body Text(ch) Char,PI Char"/>
    <w:link w:val="af3"/>
    <w:qFormat/>
    <w:rsid w:val="00FA4567"/>
    <w:rPr>
      <w:rFonts w:eastAsia="宋体"/>
    </w:rPr>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FA4567"/>
    <w:rPr>
      <w:rFonts w:ascii="Cambria" w:eastAsia="宋体" w:hAnsi="Cambria" w:cs="Times New Roman"/>
      <w:b/>
      <w:bCs/>
      <w:kern w:val="2"/>
      <w:sz w:val="28"/>
      <w:szCs w:val="28"/>
    </w:rPr>
  </w:style>
  <w:style w:type="character" w:customStyle="1" w:styleId="Char10">
    <w:name w:val="页脚 Char1"/>
    <w:link w:val="af4"/>
    <w:uiPriority w:val="99"/>
    <w:qFormat/>
    <w:rsid w:val="00FA4567"/>
    <w:rPr>
      <w:sz w:val="18"/>
      <w:szCs w:val="18"/>
    </w:rPr>
  </w:style>
  <w:style w:type="character" w:customStyle="1" w:styleId="2Char1">
    <w:name w:val="标题 2 Char1"/>
    <w:link w:val="20"/>
    <w:qFormat/>
    <w:rsid w:val="00FA4567"/>
    <w:rPr>
      <w:rFonts w:ascii="Arial" w:eastAsia="黑体" w:hAnsi="Arial" w:cs="Times New Roman"/>
      <w:b/>
      <w:bCs/>
      <w:sz w:val="32"/>
      <w:szCs w:val="32"/>
    </w:rPr>
  </w:style>
  <w:style w:type="character" w:customStyle="1" w:styleId="AC0">
    <w:name w:val="A C"/>
    <w:rsid w:val="00FA4567"/>
    <w:rPr>
      <w:rFonts w:ascii="仿宋_GB2312"/>
      <w:bCs/>
      <w:iCs/>
      <w:sz w:val="24"/>
    </w:rPr>
  </w:style>
  <w:style w:type="character" w:customStyle="1" w:styleId="-3Char">
    <w:name w:val="浅色网格 - 强调文字颜色 3 Char"/>
    <w:locked/>
    <w:rsid w:val="00FA4567"/>
    <w:rPr>
      <w:rFonts w:ascii="Calibri" w:eastAsia="宋体" w:hAnsi="Calibri" w:cs="Times New Roman"/>
    </w:rPr>
  </w:style>
  <w:style w:type="character" w:customStyle="1" w:styleId="1Char0">
    <w:name w:val="文档正文1 Char"/>
    <w:link w:val="13"/>
    <w:rsid w:val="00FA4567"/>
    <w:rPr>
      <w:rFonts w:ascii="仿宋_GB2312" w:eastAsia="仿宋_GB2312" w:hAnsi="仿宋"/>
      <w:sz w:val="30"/>
      <w:szCs w:val="30"/>
    </w:rPr>
  </w:style>
  <w:style w:type="character" w:styleId="af5">
    <w:name w:val="annotation reference"/>
    <w:uiPriority w:val="99"/>
    <w:qFormat/>
    <w:rsid w:val="00FA4567"/>
    <w:rPr>
      <w:sz w:val="21"/>
      <w:szCs w:val="21"/>
    </w:rPr>
  </w:style>
  <w:style w:type="character" w:styleId="af6">
    <w:name w:val="Hyperlink"/>
    <w:aliases w:val="超级链接"/>
    <w:uiPriority w:val="99"/>
    <w:qFormat/>
    <w:rsid w:val="00FA4567"/>
    <w:rPr>
      <w:color w:val="0000FF"/>
      <w:u w:val="single"/>
    </w:rPr>
  </w:style>
  <w:style w:type="character" w:customStyle="1" w:styleId="1CharChar0">
    <w:name w:val="标题 1 Char Char"/>
    <w:rsid w:val="00FA4567"/>
    <w:rPr>
      <w:rFonts w:eastAsia="宋体"/>
      <w:b/>
      <w:spacing w:val="-2"/>
      <w:sz w:val="24"/>
      <w:lang w:val="en-US" w:eastAsia="zh-CN" w:bidi="ar-SA"/>
    </w:rPr>
  </w:style>
  <w:style w:type="character" w:customStyle="1" w:styleId="z-Char">
    <w:name w:val="z-窗体顶端 Char"/>
    <w:link w:val="z-"/>
    <w:qFormat/>
    <w:rsid w:val="00FA4567"/>
    <w:rPr>
      <w:rFonts w:ascii="Arial" w:hAnsi="Arial" w:cs="Arial"/>
      <w:vanish/>
      <w:sz w:val="16"/>
      <w:szCs w:val="16"/>
    </w:rPr>
  </w:style>
  <w:style w:type="character" w:styleId="af7">
    <w:name w:val="footnote reference"/>
    <w:unhideWhenUsed/>
    <w:qFormat/>
    <w:rsid w:val="00FA4567"/>
    <w:rPr>
      <w:vertAlign w:val="superscript"/>
    </w:rPr>
  </w:style>
  <w:style w:type="character" w:styleId="af8">
    <w:name w:val="page number"/>
    <w:basedOn w:val="a9"/>
    <w:qFormat/>
    <w:rsid w:val="00FA4567"/>
  </w:style>
  <w:style w:type="character" w:customStyle="1" w:styleId="Char2Char">
    <w:name w:val="Char2 Char"/>
    <w:aliases w:val="正文缩进两字符 Char"/>
    <w:rsid w:val="00FA4567"/>
    <w:rPr>
      <w:rFonts w:ascii="Verdana" w:eastAsia="宋体" w:hAnsi="宋体" w:cs="Times New Roman"/>
      <w:sz w:val="28"/>
      <w:szCs w:val="28"/>
    </w:rPr>
  </w:style>
  <w:style w:type="character" w:styleId="af9">
    <w:name w:val="Strong"/>
    <w:qFormat/>
    <w:rsid w:val="00FA4567"/>
    <w:rPr>
      <w:b/>
      <w:bCs/>
    </w:rPr>
  </w:style>
  <w:style w:type="character" w:customStyle="1" w:styleId="Char7">
    <w:name w:val="公文正文 Char"/>
    <w:link w:val="afa"/>
    <w:rsid w:val="00FA4567"/>
    <w:rPr>
      <w:rFonts w:ascii="仿宋_GB2312" w:eastAsia="仿宋_GB2312"/>
      <w:sz w:val="24"/>
      <w:szCs w:val="24"/>
    </w:rPr>
  </w:style>
  <w:style w:type="character" w:customStyle="1" w:styleId="4Char0">
    <w:name w:val="正文4 Char"/>
    <w:link w:val="4"/>
    <w:rsid w:val="00FA4567"/>
    <w:rPr>
      <w:sz w:val="24"/>
      <w:szCs w:val="24"/>
      <w:lang w:val="x-none" w:eastAsia="x-none"/>
    </w:rPr>
  </w:style>
  <w:style w:type="character" w:customStyle="1" w:styleId="tw4winError">
    <w:name w:val="tw4winError"/>
    <w:rsid w:val="00FA4567"/>
    <w:rPr>
      <w:rFonts w:ascii="Courier New" w:hAnsi="Courier New"/>
      <w:color w:val="00FF00"/>
      <w:sz w:val="40"/>
    </w:rPr>
  </w:style>
  <w:style w:type="character" w:customStyle="1" w:styleId="3CharCharCharChar">
    <w:name w:val="样式 样式3 + 宋体 五号 Char Char Char Char"/>
    <w:rsid w:val="00FA4567"/>
    <w:rPr>
      <w:rFonts w:ascii="宋体" w:eastAsia="宋体" w:hAnsi="宋体" w:hint="eastAsia"/>
      <w:b/>
      <w:bCs/>
      <w:kern w:val="2"/>
      <w:sz w:val="21"/>
      <w:szCs w:val="24"/>
      <w:lang w:val="en-US" w:eastAsia="zh-CN" w:bidi="ar-SA"/>
    </w:rPr>
  </w:style>
  <w:style w:type="character" w:customStyle="1" w:styleId="3Char0">
    <w:name w:val="正文文本缩进 3 Char"/>
    <w:link w:val="31"/>
    <w:qFormat/>
    <w:rsid w:val="00FA4567"/>
    <w:rPr>
      <w:rFonts w:ascii="仿宋_GB2312" w:eastAsia="仿宋_GB2312" w:hAnsi="宋体"/>
      <w:color w:val="000000"/>
      <w:sz w:val="24"/>
      <w:szCs w:val="24"/>
    </w:rPr>
  </w:style>
  <w:style w:type="character" w:customStyle="1" w:styleId="Char11">
    <w:name w:val="文档结构图 Char1"/>
    <w:qFormat/>
    <w:rsid w:val="00FA4567"/>
    <w:rPr>
      <w:rFonts w:ascii="宋体" w:eastAsia="宋体" w:hAnsi="Courier New"/>
      <w:sz w:val="21"/>
      <w:lang w:val="en-US" w:eastAsia="zh-CN" w:bidi="ar-SA"/>
    </w:rPr>
  </w:style>
  <w:style w:type="character" w:customStyle="1" w:styleId="para">
    <w:name w:val="para"/>
    <w:basedOn w:val="a9"/>
    <w:rsid w:val="00FA4567"/>
  </w:style>
  <w:style w:type="character" w:customStyle="1" w:styleId="7Char0">
    <w:name w:val="7.表小四 Char"/>
    <w:link w:val="70"/>
    <w:rsid w:val="00FA4567"/>
    <w:rPr>
      <w:rFonts w:ascii="宋体" w:eastAsia="宋体" w:hAnsi="宋体"/>
      <w:sz w:val="24"/>
      <w:szCs w:val="24"/>
    </w:rPr>
  </w:style>
  <w:style w:type="character" w:customStyle="1" w:styleId="CharChar5">
    <w:name w:val="Char Char5"/>
    <w:rsid w:val="00FA4567"/>
    <w:rPr>
      <w:rFonts w:ascii="Calibri" w:eastAsia="宋体" w:hAnsi="Calibri"/>
      <w:sz w:val="18"/>
      <w:szCs w:val="18"/>
      <w:lang w:bidi="ar-SA"/>
    </w:rPr>
  </w:style>
  <w:style w:type="character" w:customStyle="1" w:styleId="Char12">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FA4567"/>
    <w:rPr>
      <w:rFonts w:eastAsia="宋体"/>
      <w:kern w:val="2"/>
      <w:sz w:val="24"/>
      <w:lang w:val="en-US" w:eastAsia="zh-CN"/>
    </w:rPr>
  </w:style>
  <w:style w:type="character" w:customStyle="1" w:styleId="CharChar1">
    <w:name w:val="Char Char1"/>
    <w:rsid w:val="00FA4567"/>
    <w:rPr>
      <w:kern w:val="2"/>
      <w:sz w:val="18"/>
      <w:szCs w:val="18"/>
    </w:rPr>
  </w:style>
  <w:style w:type="character" w:customStyle="1" w:styleId="paramname3">
    <w:name w:val="paramname3"/>
    <w:rsid w:val="00FA4567"/>
    <w:rPr>
      <w:color w:val="999999"/>
    </w:rPr>
  </w:style>
  <w:style w:type="character" w:customStyle="1" w:styleId="headline-content2">
    <w:name w:val="headline-content2"/>
    <w:basedOn w:val="a9"/>
    <w:rsid w:val="00FA4567"/>
  </w:style>
  <w:style w:type="character" w:customStyle="1" w:styleId="2Char3">
    <w:name w:val="正文首行缩进 2 Char"/>
    <w:link w:val="210"/>
    <w:qFormat/>
    <w:rsid w:val="00FA4567"/>
    <w:rPr>
      <w:rFonts w:eastAsia="仿宋"/>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qFormat/>
    <w:rsid w:val="00FA4567"/>
    <w:rPr>
      <w:rFonts w:ascii="Arial" w:eastAsia="黑体" w:hAnsi="Arial"/>
      <w:b/>
      <w:bCs/>
      <w:kern w:val="2"/>
      <w:sz w:val="28"/>
      <w:szCs w:val="28"/>
      <w:lang w:val="en-US" w:eastAsia="zh-CN" w:bidi="ar-SA"/>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FA4567"/>
    <w:rPr>
      <w:rFonts w:ascii="Times New Roman" w:hAnsi="Times New Roman"/>
      <w:b/>
      <w:bCs/>
      <w:kern w:val="2"/>
      <w:sz w:val="32"/>
      <w:szCs w:val="32"/>
    </w:rPr>
  </w:style>
  <w:style w:type="character" w:customStyle="1" w:styleId="085Char">
    <w:name w:val="样式 首行缩进:  0.85 厘米 Char"/>
    <w:link w:val="085"/>
    <w:rsid w:val="00FA4567"/>
    <w:rPr>
      <w:rFonts w:eastAsia="宋体" w:cs="宋体"/>
      <w:sz w:val="24"/>
    </w:rPr>
  </w:style>
  <w:style w:type="character" w:customStyle="1" w:styleId="4Char2">
    <w:name w:val="样式4 Char"/>
    <w:link w:val="41"/>
    <w:rsid w:val="00FA4567"/>
    <w:rPr>
      <w:rFonts w:ascii="Calibri" w:eastAsia="宋体" w:hAnsi="Calibri"/>
      <w:sz w:val="24"/>
    </w:rPr>
  </w:style>
  <w:style w:type="character" w:customStyle="1" w:styleId="1CharChar1">
    <w:name w:val="列表1 Char Char"/>
    <w:link w:val="14"/>
    <w:rsid w:val="00FA4567"/>
    <w:rPr>
      <w:rFonts w:ascii="Century" w:hAnsi="Century"/>
      <w:szCs w:val="21"/>
    </w:rPr>
  </w:style>
  <w:style w:type="character" w:customStyle="1" w:styleId="Char8">
    <w:name w:val="尾注文本 Char"/>
    <w:link w:val="a1"/>
    <w:qFormat/>
    <w:rsid w:val="00FA4567"/>
    <w:rPr>
      <w:rFonts w:ascii="宋体"/>
      <w:snapToGrid w:val="0"/>
      <w:lang w:val="x-none" w:eastAsia="x-none"/>
    </w:rPr>
  </w:style>
  <w:style w:type="character" w:customStyle="1" w:styleId="Char9">
    <w:name w:val="标准文本 Char"/>
    <w:link w:val="afb"/>
    <w:qFormat/>
    <w:locked/>
    <w:rsid w:val="00FA4567"/>
    <w:rPr>
      <w:sz w:val="24"/>
      <w:szCs w:val="24"/>
    </w:rPr>
  </w:style>
  <w:style w:type="character" w:customStyle="1" w:styleId="Chara">
    <w:name w:val="脚注文本 Char"/>
    <w:link w:val="afc"/>
    <w:qFormat/>
    <w:rsid w:val="00FA4567"/>
    <w:rPr>
      <w:sz w:val="18"/>
      <w:szCs w:val="18"/>
    </w:rPr>
  </w:style>
  <w:style w:type="character" w:customStyle="1" w:styleId="grame">
    <w:name w:val="grame"/>
    <w:basedOn w:val="a9"/>
    <w:qFormat/>
    <w:rsid w:val="00FA4567"/>
  </w:style>
  <w:style w:type="character" w:customStyle="1" w:styleId="CharChar">
    <w:name w:val="一级标题 Char Char"/>
    <w:rsid w:val="00FA4567"/>
    <w:rPr>
      <w:rFonts w:eastAsia="仿宋"/>
      <w:b/>
      <w:kern w:val="44"/>
      <w:sz w:val="28"/>
      <w:lang w:val="en-US" w:eastAsia="zh-CN" w:bidi="ar-SA"/>
    </w:rPr>
  </w:style>
  <w:style w:type="character" w:customStyle="1" w:styleId="Charb">
    <w:name w:val="加重文字 Char"/>
    <w:link w:val="afd"/>
    <w:locked/>
    <w:rsid w:val="00FA4567"/>
    <w:rPr>
      <w:b/>
      <w:bCs/>
      <w:sz w:val="24"/>
      <w:szCs w:val="24"/>
      <w:u w:val="thick"/>
    </w:rPr>
  </w:style>
  <w:style w:type="character" w:customStyle="1" w:styleId="1Char2">
    <w:name w:val="列表1、 Char"/>
    <w:link w:val="15"/>
    <w:locked/>
    <w:rsid w:val="00FA4567"/>
    <w:rPr>
      <w:rFonts w:ascii="仿宋" w:eastAsia="仿宋" w:hAnsi="仿宋"/>
      <w:sz w:val="28"/>
      <w:szCs w:val="21"/>
    </w:rPr>
  </w:style>
  <w:style w:type="character" w:customStyle="1" w:styleId="paragraph1Char">
    <w:name w:val="paragraph1 Char"/>
    <w:link w:val="paragraph1"/>
    <w:qFormat/>
    <w:rsid w:val="00FA4567"/>
    <w:rPr>
      <w:rFonts w:eastAsia="楷体_GB2312"/>
      <w:sz w:val="24"/>
    </w:rPr>
  </w:style>
  <w:style w:type="character" w:customStyle="1" w:styleId="-Char">
    <w:name w:val="样式(-) Char"/>
    <w:link w:val="-"/>
    <w:locked/>
    <w:rsid w:val="00FA4567"/>
    <w:rPr>
      <w:rFonts w:eastAsia="仿宋"/>
      <w:b/>
      <w:sz w:val="28"/>
      <w:szCs w:val="21"/>
      <w:lang w:val="x-none" w:eastAsia="x-none"/>
    </w:rPr>
  </w:style>
  <w:style w:type="character" w:customStyle="1" w:styleId="Charc">
    <w:name w:val="我的正文 Char"/>
    <w:link w:val="afe"/>
    <w:rsid w:val="00FA4567"/>
    <w:rPr>
      <w:rFonts w:eastAsia="仿宋_GB2312" w:cs="宋体"/>
      <w:sz w:val="24"/>
    </w:rPr>
  </w:style>
  <w:style w:type="character" w:customStyle="1" w:styleId="apple-converted-space">
    <w:name w:val="apple-converted-space"/>
    <w:qFormat/>
    <w:rsid w:val="00FA4567"/>
  </w:style>
  <w:style w:type="character" w:customStyle="1" w:styleId="Chard">
    <w:name w:val="华电 正文 Char"/>
    <w:link w:val="aff"/>
    <w:rsid w:val="00FA4567"/>
    <w:rPr>
      <w:rFonts w:ascii="宋体" w:eastAsia="宋体" w:hAnsi="宋体"/>
      <w:sz w:val="22"/>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FA4567"/>
    <w:rPr>
      <w:rFonts w:ascii="Calibri" w:eastAsia="宋体" w:hAnsi="Calibri"/>
      <w:b/>
      <w:bCs/>
      <w:kern w:val="2"/>
      <w:sz w:val="32"/>
      <w:szCs w:val="32"/>
      <w:lang w:val="en-US" w:eastAsia="zh-CN" w:bidi="ar-SA"/>
    </w:rPr>
  </w:style>
  <w:style w:type="character" w:customStyle="1" w:styleId="mark">
    <w:name w:val="mark"/>
    <w:rsid w:val="00FA4567"/>
    <w:rPr>
      <w:rFonts w:cs="Times New Roman"/>
    </w:rPr>
  </w:style>
  <w:style w:type="character" w:customStyle="1" w:styleId="Chare">
    <w:name w:val="页脚 Char"/>
    <w:aliases w:val="Footer-Even Char"/>
    <w:uiPriority w:val="99"/>
    <w:qFormat/>
    <w:rsid w:val="00FA4567"/>
    <w:rPr>
      <w:kern w:val="2"/>
      <w:sz w:val="18"/>
      <w:szCs w:val="18"/>
      <w:lang w:bidi="ar-SA"/>
    </w:rPr>
  </w:style>
  <w:style w:type="character" w:customStyle="1" w:styleId="Charf">
    <w:name w:val="正文文本缩进 Char"/>
    <w:qFormat/>
    <w:rsid w:val="00FA4567"/>
    <w:rPr>
      <w:rFonts w:ascii="宋体" w:eastAsia="宋体" w:hAnsi="Courier New"/>
      <w:spacing w:val="-4"/>
      <w:kern w:val="2"/>
      <w:sz w:val="18"/>
      <w:lang w:val="en-US" w:eastAsia="zh-CN" w:bidi="ar-SA"/>
    </w:rPr>
  </w:style>
  <w:style w:type="character" w:customStyle="1" w:styleId="Charf0">
    <w:name w:val="表格文字 Char"/>
    <w:link w:val="aff0"/>
    <w:rsid w:val="00FA4567"/>
    <w:rPr>
      <w:rFonts w:ascii="Times New Roman" w:hAnsi="Times New Roman"/>
      <w:sz w:val="18"/>
      <w:szCs w:val="24"/>
    </w:rPr>
  </w:style>
  <w:style w:type="character" w:customStyle="1" w:styleId="CharChar12">
    <w:name w:val="Char Char12"/>
    <w:rsid w:val="00FA4567"/>
    <w:rPr>
      <w:rFonts w:ascii="宋体" w:eastAsia="宋体" w:hAnsi="Courier New" w:cs="Times New Roman"/>
      <w:spacing w:val="-4"/>
      <w:sz w:val="18"/>
      <w:szCs w:val="20"/>
    </w:rPr>
  </w:style>
  <w:style w:type="character" w:customStyle="1" w:styleId="Charf1">
    <w:name w:val="正文首行缩进 Char"/>
    <w:link w:val="aff1"/>
    <w:qFormat/>
    <w:rsid w:val="00FA4567"/>
    <w:rPr>
      <w:rFonts w:ascii="Calibri" w:eastAsia="宋体" w:hAnsi="Calibri"/>
    </w:rPr>
  </w:style>
  <w:style w:type="character" w:customStyle="1" w:styleId="maywed421">
    <w:name w:val="maywed421"/>
    <w:rsid w:val="00FA4567"/>
    <w:rPr>
      <w:strike w:val="0"/>
      <w:dstrike w:val="0"/>
      <w:color w:val="366FB6"/>
      <w:u w:val="none"/>
    </w:rPr>
  </w:style>
  <w:style w:type="character" w:customStyle="1" w:styleId="2CharChar0">
    <w:name w:val="正文2 Char Char"/>
    <w:link w:val="24"/>
    <w:rsid w:val="00FA4567"/>
    <w:rPr>
      <w:rFonts w:ascii="Times New Roman" w:hAnsi="Times New Roman"/>
      <w:sz w:val="24"/>
    </w:rPr>
  </w:style>
  <w:style w:type="character" w:customStyle="1" w:styleId="aff2">
    <w:name w:val="样式 小四"/>
    <w:rsid w:val="00FA4567"/>
    <w:rPr>
      <w:sz w:val="21"/>
    </w:rPr>
  </w:style>
  <w:style w:type="character" w:customStyle="1" w:styleId="ListParagraphChar">
    <w:name w:val="List Paragraph Char"/>
    <w:link w:val="16"/>
    <w:locked/>
    <w:rsid w:val="00FA4567"/>
    <w:rPr>
      <w:rFonts w:ascii="Times New Roman" w:hAnsi="Times New Roman"/>
      <w:szCs w:val="24"/>
    </w:rPr>
  </w:style>
  <w:style w:type="character" w:customStyle="1" w:styleId="fontdz1">
    <w:name w:val="fontdz1"/>
    <w:rsid w:val="00FA4567"/>
    <w:rPr>
      <w:sz w:val="18"/>
      <w:szCs w:val="18"/>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FA4567"/>
    <w:rPr>
      <w:rFonts w:eastAsia="隶书"/>
      <w:b/>
      <w:bCs/>
      <w:sz w:val="36"/>
      <w:szCs w:val="36"/>
      <w:lang w:val="en-US" w:eastAsia="zh-CN" w:bidi="ar-SA"/>
    </w:rPr>
  </w:style>
  <w:style w:type="character" w:customStyle="1" w:styleId="Charf2">
    <w:name w:val="文档结构图 Char"/>
    <w:link w:val="aff3"/>
    <w:qFormat/>
    <w:rsid w:val="00FA4567"/>
    <w:rPr>
      <w:rFonts w:ascii="宋体"/>
      <w:sz w:val="18"/>
      <w:szCs w:val="18"/>
    </w:rPr>
  </w:style>
  <w:style w:type="character" w:customStyle="1" w:styleId="black10">
    <w:name w:val="black10"/>
    <w:basedOn w:val="a9"/>
    <w:rsid w:val="00FA4567"/>
  </w:style>
  <w:style w:type="character" w:customStyle="1" w:styleId="2Char4">
    <w:name w:val="样式 首行缩进:  2 字符 Char"/>
    <w:link w:val="2"/>
    <w:rsid w:val="00FA4567"/>
    <w:rPr>
      <w:rFonts w:ascii="宋体" w:hAnsi="宋体"/>
      <w:bCs/>
      <w:color w:val="000000"/>
      <w:sz w:val="24"/>
      <w:szCs w:val="24"/>
      <w:lang w:val="x-none" w:eastAsia="x-none"/>
    </w:rPr>
  </w:style>
  <w:style w:type="character" w:customStyle="1" w:styleId="Charf3">
    <w:name w:val="正文文字 Char"/>
    <w:aliases w:val="bt Char Char Char,居中 Char,楷体粗正文文字 Char,Body Text 1 Char,NoticeText-List Char,contents Char,Bodytext Char,AvtalBrödtext Char,AvtalBrodtext Char,andrad Char,Body Text Char1 Char"/>
    <w:rsid w:val="00FA4567"/>
    <w:rPr>
      <w:rFonts w:ascii="Arial" w:eastAsia="宋体" w:hAnsi="Arial"/>
      <w:kern w:val="2"/>
      <w:sz w:val="24"/>
      <w:lang w:val="en-US" w:eastAsia="zh-CN"/>
    </w:rPr>
  </w:style>
  <w:style w:type="character" w:customStyle="1" w:styleId="Charf4">
    <w:name w:val="日期 Char"/>
    <w:aliases w:val="封面日期 Char"/>
    <w:link w:val="aff4"/>
    <w:qFormat/>
    <w:rsid w:val="00FA4567"/>
    <w:rPr>
      <w:rFonts w:eastAsia="楷体_GB2312"/>
      <w:sz w:val="32"/>
    </w:rPr>
  </w:style>
  <w:style w:type="character" w:customStyle="1" w:styleId="mark8">
    <w:name w:val="mark8"/>
    <w:rsid w:val="00FA4567"/>
    <w:rPr>
      <w:b/>
      <w:bCs/>
      <w:sz w:val="21"/>
      <w:szCs w:val="21"/>
    </w:rPr>
  </w:style>
  <w:style w:type="character" w:customStyle="1" w:styleId="Char13">
    <w:name w:val="页眉 Char1"/>
    <w:link w:val="aff5"/>
    <w:uiPriority w:val="99"/>
    <w:rsid w:val="00FA4567"/>
    <w:rPr>
      <w:sz w:val="18"/>
      <w:szCs w:val="18"/>
    </w:rPr>
  </w:style>
  <w:style w:type="character" w:customStyle="1" w:styleId="2Char5">
    <w:name w:val="正文文本 2 Char"/>
    <w:link w:val="25"/>
    <w:qFormat/>
    <w:rsid w:val="00FA4567"/>
    <w:rPr>
      <w:rFonts w:ascii="宋体" w:eastAsia="宋体" w:hAnsi="宋体"/>
      <w:color w:val="000000"/>
      <w:sz w:val="24"/>
      <w:szCs w:val="24"/>
    </w:rPr>
  </w:style>
  <w:style w:type="character" w:customStyle="1" w:styleId="Charf5">
    <w:name w:val="批注主题 Char"/>
    <w:link w:val="26"/>
    <w:qFormat/>
    <w:rsid w:val="00FA4567"/>
    <w:rPr>
      <w:b/>
      <w:bCs/>
    </w:rPr>
  </w:style>
  <w:style w:type="character" w:customStyle="1" w:styleId="CharChar0">
    <w:name w:val="二级标题 Char Char"/>
    <w:rsid w:val="00FA4567"/>
    <w:rPr>
      <w:rFonts w:eastAsia="仿宋"/>
      <w:b/>
      <w:sz w:val="28"/>
      <w:lang w:val="en-US" w:eastAsia="zh-CN" w:bidi="ar-SA"/>
    </w:rPr>
  </w:style>
  <w:style w:type="character" w:customStyle="1" w:styleId="font9blackline14">
    <w:name w:val="font9_black_line14"/>
    <w:basedOn w:val="a9"/>
    <w:rsid w:val="00FA4567"/>
  </w:style>
  <w:style w:type="character" w:customStyle="1" w:styleId="CharChar4">
    <w:name w:val="Char Char4"/>
    <w:rsid w:val="00FA4567"/>
    <w:rPr>
      <w:rFonts w:ascii="Calibri" w:eastAsia="宋体" w:hAnsi="Calibri"/>
      <w:sz w:val="18"/>
      <w:szCs w:val="18"/>
      <w:lang w:bidi="ar-SA"/>
    </w:rPr>
  </w:style>
  <w:style w:type="character" w:customStyle="1" w:styleId="110">
    <w:name w:val="中等深浅网格 11"/>
    <w:semiHidden/>
    <w:rsid w:val="00FA4567"/>
    <w:rPr>
      <w:color w:val="808080"/>
    </w:rPr>
  </w:style>
  <w:style w:type="character" w:customStyle="1" w:styleId="tw4winJump">
    <w:name w:val="tw4winJump"/>
    <w:rsid w:val="00FA4567"/>
    <w:rPr>
      <w:rFonts w:ascii="Courier New" w:hAnsi="Courier New"/>
      <w:color w:val="008080"/>
    </w:rPr>
  </w:style>
  <w:style w:type="character" w:customStyle="1" w:styleId="flname7">
    <w:name w:val="flname7"/>
    <w:basedOn w:val="a9"/>
    <w:rsid w:val="00FA4567"/>
  </w:style>
  <w:style w:type="character" w:customStyle="1" w:styleId="2Char6">
    <w:name w:val="正文文本缩进 2 Char"/>
    <w:link w:val="27"/>
    <w:qFormat/>
    <w:rsid w:val="00FA4567"/>
    <w:rPr>
      <w:rFonts w:ascii="仿宋_GB2312" w:hAnsi="宋体" w:cs="Arial"/>
      <w:b/>
      <w:bCs/>
      <w:color w:val="000000"/>
      <w:sz w:val="24"/>
      <w:szCs w:val="24"/>
    </w:rPr>
  </w:style>
  <w:style w:type="character" w:customStyle="1" w:styleId="headeroddCharChar1">
    <w:name w:val="header odd Char Char1"/>
    <w:rsid w:val="00FA4567"/>
    <w:rPr>
      <w:rFonts w:eastAsia="宋体"/>
      <w:kern w:val="2"/>
      <w:sz w:val="18"/>
      <w:szCs w:val="18"/>
      <w:lang w:val="en-US" w:eastAsia="zh-CN" w:bidi="ar-SA"/>
    </w:rPr>
  </w:style>
  <w:style w:type="character" w:customStyle="1" w:styleId="CharChar10">
    <w:name w:val="封面日期 Char Char1"/>
    <w:rsid w:val="00FA4567"/>
    <w:rPr>
      <w:rFonts w:ascii="Calibri" w:eastAsia="楷体_GB2312" w:hAnsi="Calibri"/>
      <w:kern w:val="2"/>
      <w:sz w:val="32"/>
      <w:lang w:val="en-US" w:eastAsia="zh-CN" w:bidi="ar-SA"/>
    </w:rPr>
  </w:style>
  <w:style w:type="character" w:customStyle="1" w:styleId="css21">
    <w:name w:val="css21"/>
    <w:rsid w:val="00FA4567"/>
    <w:rPr>
      <w:sz w:val="18"/>
    </w:rPr>
  </w:style>
  <w:style w:type="character" w:customStyle="1" w:styleId="huide001">
    <w:name w:val="huide001"/>
    <w:rsid w:val="00FA4567"/>
    <w:rPr>
      <w:rFonts w:ascii="Arial" w:hAnsi="Arial" w:cs="Arial" w:hint="default"/>
      <w:color w:val="666666"/>
      <w:sz w:val="18"/>
      <w:szCs w:val="18"/>
    </w:rPr>
  </w:style>
  <w:style w:type="character" w:customStyle="1" w:styleId="titleemph1">
    <w:name w:val="title_emph1"/>
    <w:rsid w:val="00FA4567"/>
    <w:rPr>
      <w:rFonts w:ascii="Arial" w:hAnsi="Arial" w:cs="Arial" w:hint="default"/>
      <w:b/>
      <w:bCs/>
      <w:sz w:val="18"/>
      <w:szCs w:val="18"/>
    </w:rPr>
  </w:style>
  <w:style w:type="character" w:customStyle="1" w:styleId="tw4winPopup">
    <w:name w:val="tw4winPopup"/>
    <w:rsid w:val="00FA4567"/>
    <w:rPr>
      <w:rFonts w:ascii="Courier New" w:hAnsi="Courier New"/>
      <w:color w:val="008000"/>
    </w:rPr>
  </w:style>
  <w:style w:type="character" w:customStyle="1" w:styleId="aff6">
    <w:name w:val="数据小节格式"/>
    <w:rsid w:val="00FA4567"/>
    <w:rPr>
      <w:rFonts w:ascii="新宋体" w:eastAsia="华文中宋" w:hAnsi="新宋体"/>
      <w:b/>
      <w:bCs/>
      <w:sz w:val="27"/>
      <w:szCs w:val="26"/>
      <w:shd w:val="clear" w:color="auto" w:fill="auto"/>
    </w:rPr>
  </w:style>
  <w:style w:type="character" w:customStyle="1" w:styleId="IndentNormalChar">
    <w:name w:val="Indent Normal Char"/>
    <w:link w:val="IndentNormal"/>
    <w:rsid w:val="00FA4567"/>
  </w:style>
  <w:style w:type="character" w:customStyle="1" w:styleId="Charf6">
    <w:name w:val="副标题 Char"/>
    <w:link w:val="aff7"/>
    <w:uiPriority w:val="11"/>
    <w:qFormat/>
    <w:rsid w:val="00FA4567"/>
    <w:rPr>
      <w:rFonts w:ascii="Times New Roman" w:eastAsia="Times New Roman" w:hAnsi="Times New Roman"/>
      <w:sz w:val="18"/>
      <w:szCs w:val="18"/>
    </w:rPr>
  </w:style>
  <w:style w:type="character" w:customStyle="1" w:styleId="Charf7">
    <w:name w:val="标准正文格式 Char"/>
    <w:link w:val="aff8"/>
    <w:rsid w:val="00FA4567"/>
    <w:rPr>
      <w:rFonts w:ascii="宋体" w:eastAsia="仿宋_GB2312" w:cs="宋体"/>
      <w:color w:val="000000"/>
      <w:sz w:val="24"/>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FA4567"/>
    <w:rPr>
      <w:rFonts w:eastAsia="隶书"/>
      <w:b/>
      <w:bCs/>
      <w:sz w:val="36"/>
      <w:szCs w:val="36"/>
      <w:lang w:val="en-US" w:eastAsia="zh-CN" w:bidi="ar-SA"/>
    </w:rPr>
  </w:style>
  <w:style w:type="character" w:customStyle="1" w:styleId="Charf8">
    <w:name w:val="大标题 Char"/>
    <w:link w:val="aff9"/>
    <w:rsid w:val="00FA4567"/>
    <w:rPr>
      <w:b/>
      <w:sz w:val="28"/>
    </w:rPr>
  </w:style>
  <w:style w:type="character" w:customStyle="1" w:styleId="apple-style-span">
    <w:name w:val="apple-style-span"/>
    <w:basedOn w:val="a9"/>
    <w:rsid w:val="00FA4567"/>
  </w:style>
  <w:style w:type="character" w:customStyle="1" w:styleId="hChar">
    <w:name w:val="h Char"/>
    <w:aliases w:val="En-tête 1.1 Char,En-tête 1.11 Char,Ò³Ã¼ Char Char"/>
    <w:rsid w:val="00FA4567"/>
    <w:rPr>
      <w:rFonts w:ascii="Calibri" w:eastAsia="宋体" w:hAnsi="Calibri" w:cs="Times New Roman"/>
      <w:sz w:val="18"/>
      <w:szCs w:val="18"/>
    </w:rPr>
  </w:style>
  <w:style w:type="character" w:customStyle="1" w:styleId="17">
    <w:name w:val="样式 小四1"/>
    <w:rsid w:val="00FA4567"/>
    <w:rPr>
      <w:rFonts w:ascii="Tahoma" w:eastAsia="仿宋_GB2312" w:hAnsi="Tahoma"/>
      <w:kern w:val="2"/>
      <w:sz w:val="24"/>
      <w:lang w:val="en-US" w:eastAsia="zh-CN" w:bidi="ar-SA"/>
    </w:rPr>
  </w:style>
  <w:style w:type="character" w:customStyle="1" w:styleId="Charf9">
    <w:name w:val="表格中文字 Char"/>
    <w:link w:val="affa"/>
    <w:rsid w:val="00FA4567"/>
    <w:rPr>
      <w:rFonts w:ascii="新宋体" w:eastAsia="新宋体" w:hAnsi="新宋体"/>
      <w:sz w:val="24"/>
      <w:szCs w:val="24"/>
    </w:rPr>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0921 Char1"/>
    <w:qFormat/>
    <w:rsid w:val="00FA4567"/>
    <w:rPr>
      <w:rFonts w:ascii="宋体" w:eastAsia="宋体" w:hAnsi="Courier New"/>
      <w:sz w:val="21"/>
      <w:lang w:val="en-US" w:eastAsia="zh-CN" w:bidi="ar-SA"/>
    </w:rPr>
  </w:style>
  <w:style w:type="character" w:customStyle="1" w:styleId="HTMLChar">
    <w:name w:val="HTML 预设格式 Char"/>
    <w:link w:val="HTML"/>
    <w:qFormat/>
    <w:rsid w:val="00FA4567"/>
    <w:rPr>
      <w:rFonts w:ascii="Courier New" w:hAnsi="Courier New" w:cs="Courier New"/>
    </w:rPr>
  </w:style>
  <w:style w:type="character" w:customStyle="1" w:styleId="3Char2">
    <w:name w:val="正文文本 3 Char"/>
    <w:link w:val="32"/>
    <w:qFormat/>
    <w:rsid w:val="00FA4567"/>
    <w:rPr>
      <w:rFonts w:ascii="Times New Roman" w:eastAsia="仿宋_GB2312" w:hAnsi="宋体"/>
      <w:b/>
      <w:bCs/>
      <w:sz w:val="24"/>
    </w:rPr>
  </w:style>
  <w:style w:type="character" w:customStyle="1" w:styleId="title14">
    <w:name w:val="title14"/>
    <w:basedOn w:val="a9"/>
    <w:qFormat/>
    <w:rsid w:val="00FA4567"/>
  </w:style>
  <w:style w:type="character" w:customStyle="1" w:styleId="z-Char0">
    <w:name w:val="z-窗体底端 Char"/>
    <w:link w:val="z-0"/>
    <w:rsid w:val="00FA4567"/>
    <w:rPr>
      <w:rFonts w:ascii="Arial" w:hAnsi="Arial" w:cs="Arial"/>
      <w:vanish/>
      <w:sz w:val="16"/>
      <w:szCs w:val="16"/>
    </w:rPr>
  </w:style>
  <w:style w:type="character" w:customStyle="1" w:styleId="Charfa">
    <w:name w:val="称呼 Char"/>
    <w:link w:val="affb"/>
    <w:uiPriority w:val="99"/>
    <w:qFormat/>
    <w:rsid w:val="00FA4567"/>
    <w:rPr>
      <w:rFonts w:ascii="宋体" w:hAnsi="Times New Roman"/>
      <w:b/>
      <w:sz w:val="28"/>
    </w:rPr>
  </w:style>
  <w:style w:type="character" w:customStyle="1" w:styleId="CharChar13">
    <w:name w:val="Char Char13"/>
    <w:rsid w:val="00FA4567"/>
    <w:rPr>
      <w:rFonts w:ascii="Calibri" w:eastAsia="宋体" w:hAnsi="Calibri" w:cs="Times New Roman"/>
      <w:sz w:val="18"/>
      <w:szCs w:val="18"/>
    </w:rPr>
  </w:style>
  <w:style w:type="character" w:customStyle="1" w:styleId="aChar">
    <w:name w:val="a Char"/>
    <w:link w:val="affc"/>
    <w:rsid w:val="00FA4567"/>
    <w:rPr>
      <w:rFonts w:ascii="宋体" w:eastAsia="仿宋_GB2312" w:hAnsi="宋体"/>
      <w:sz w:val="24"/>
    </w:rPr>
  </w:style>
  <w:style w:type="character" w:customStyle="1" w:styleId="tw4winTerm">
    <w:name w:val="tw4winTerm"/>
    <w:qFormat/>
    <w:rsid w:val="00FA4567"/>
    <w:rPr>
      <w:color w:val="0000FF"/>
    </w:rPr>
  </w:style>
  <w:style w:type="character" w:customStyle="1" w:styleId="ca-7">
    <w:name w:val="ca-7"/>
    <w:basedOn w:val="a9"/>
    <w:rsid w:val="00FA4567"/>
  </w:style>
  <w:style w:type="character" w:customStyle="1" w:styleId="btitlenamewangputoptitle">
    <w:name w:val="b titlename wangputoptitle"/>
    <w:basedOn w:val="a9"/>
    <w:rsid w:val="00FA4567"/>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FA4567"/>
    <w:rPr>
      <w:rFonts w:eastAsia="宋体"/>
      <w:kern w:val="2"/>
      <w:sz w:val="21"/>
      <w:lang w:val="en-US" w:eastAsia="zh-CN" w:bidi="ar-SA"/>
    </w:rPr>
  </w:style>
  <w:style w:type="character" w:customStyle="1" w:styleId="ca-8">
    <w:name w:val="ca-8"/>
    <w:basedOn w:val="a9"/>
    <w:rsid w:val="00FA4567"/>
  </w:style>
  <w:style w:type="character" w:customStyle="1" w:styleId="line1">
    <w:name w:val="line1"/>
    <w:rsid w:val="00FA4567"/>
    <w:rPr>
      <w:strike w:val="0"/>
      <w:dstrike w:val="0"/>
      <w:spacing w:val="360"/>
      <w:u w:val="none"/>
    </w:rPr>
  </w:style>
  <w:style w:type="character" w:customStyle="1" w:styleId="Charfb">
    <w:name w:val="自定义正文 Char"/>
    <w:link w:val="affd"/>
    <w:rsid w:val="00FA4567"/>
    <w:rPr>
      <w:rFonts w:ascii="仿宋_GB2312" w:eastAsia="仿宋_GB2312"/>
      <w:sz w:val="28"/>
      <w:szCs w:val="24"/>
    </w:rPr>
  </w:style>
  <w:style w:type="character" w:customStyle="1" w:styleId="textshow1">
    <w:name w:val="text_show1"/>
    <w:rsid w:val="00FA4567"/>
    <w:rPr>
      <w:strike w:val="0"/>
      <w:dstrike w:val="0"/>
      <w:color w:val="000000"/>
      <w:sz w:val="21"/>
      <w:szCs w:val="21"/>
      <w:u w:val="none"/>
    </w:rPr>
  </w:style>
  <w:style w:type="character" w:customStyle="1" w:styleId="inf1">
    <w:name w:val="inf1"/>
    <w:rsid w:val="00FA4567"/>
    <w:rPr>
      <w:rFonts w:ascii="宋体" w:eastAsia="宋体" w:hAnsi="宋体" w:hint="eastAsia"/>
      <w:color w:val="000000"/>
      <w:sz w:val="20"/>
      <w:szCs w:val="20"/>
    </w:rPr>
  </w:style>
  <w:style w:type="character" w:customStyle="1" w:styleId="info4">
    <w:name w:val="info4"/>
    <w:basedOn w:val="a9"/>
    <w:rsid w:val="00FA4567"/>
  </w:style>
  <w:style w:type="character" w:customStyle="1" w:styleId="Charfc">
    <w:name w:val="页眉 Char"/>
    <w:aliases w:val="h Char2,Ò³Ã¼ Char1,header odd Char1,En-tête 1.1 Char2,En-tête 1.11 Char2"/>
    <w:uiPriority w:val="99"/>
    <w:qFormat/>
    <w:rsid w:val="00FA4567"/>
    <w:rPr>
      <w:kern w:val="2"/>
      <w:sz w:val="18"/>
      <w:szCs w:val="18"/>
      <w:lang w:bidi="ar-SA"/>
    </w:rPr>
  </w:style>
  <w:style w:type="character" w:customStyle="1" w:styleId="Charfd">
    <w:name w:val="纯文本 Char"/>
    <w:aliases w:val="普通文字 Char Char3,纯文本 Char Char Char2,普通文字 Char Char Char1,普通文字 Char2,小 Char1,Texte Char1,正 文 1 Char1,0921 Char,普通文字1 Char1,普通文字2 Char1,普通文字3 Char1,普通文字4 Char1,普通文字5 Char1,普通文字6 Char1,普通文字11 Char1,普通文字21 Char1,普通文字31 Char1,普通文字41 Char1,纯文 Char"/>
    <w:link w:val="affe"/>
    <w:qFormat/>
    <w:rsid w:val="00FA4567"/>
    <w:rPr>
      <w:rFonts w:ascii="宋体" w:hAnsi="Courier New"/>
      <w:sz w:val="24"/>
      <w:szCs w:val="24"/>
    </w:rPr>
  </w:style>
  <w:style w:type="character" w:customStyle="1" w:styleId="Char14">
    <w:name w:val="大汉方案正文 Char1"/>
    <w:link w:val="afff"/>
    <w:rsid w:val="00FA4567"/>
    <w:rPr>
      <w:rFonts w:ascii="Arial" w:eastAsia="宋体" w:hAnsi="Arial"/>
      <w:sz w:val="24"/>
      <w:szCs w:val="24"/>
    </w:rPr>
  </w:style>
  <w:style w:type="character" w:customStyle="1" w:styleId="tw4winInternal">
    <w:name w:val="tw4winInternal"/>
    <w:rsid w:val="00FA4567"/>
    <w:rPr>
      <w:rFonts w:ascii="Courier New" w:hAnsi="Courier New"/>
      <w:color w:val="FF0000"/>
    </w:rPr>
  </w:style>
  <w:style w:type="character" w:customStyle="1" w:styleId="CharChara">
    <w:name w:val="封面日期 Char Char"/>
    <w:rsid w:val="00FA4567"/>
    <w:rPr>
      <w:rFonts w:eastAsia="楷体_GB2312"/>
      <w:kern w:val="2"/>
      <w:sz w:val="32"/>
      <w:lang w:val="en-US" w:eastAsia="zh-CN" w:bidi="ar-SA"/>
    </w:rPr>
  </w:style>
  <w:style w:type="character" w:customStyle="1" w:styleId="p71">
    <w:name w:val="p71"/>
    <w:qFormat/>
    <w:rsid w:val="00FA4567"/>
    <w:rPr>
      <w:sz w:val="21"/>
    </w:rPr>
  </w:style>
  <w:style w:type="character" w:customStyle="1" w:styleId="Charfe">
    <w:name w:val="批注文字 Char"/>
    <w:uiPriority w:val="99"/>
    <w:qFormat/>
    <w:rsid w:val="00FA4567"/>
    <w:rPr>
      <w:kern w:val="2"/>
      <w:sz w:val="21"/>
      <w:szCs w:val="24"/>
      <w:lang w:bidi="ar-SA"/>
    </w:rPr>
  </w:style>
  <w:style w:type="character" w:customStyle="1" w:styleId="CharChar11">
    <w:name w:val="普通文字 Char Char1"/>
    <w:aliases w:val="普通文字1 Char,普通文字2 Char,普通文字3 Char,普通文字4 Char,普通文字5 Char,普通文字6 Char,普通文字11 Char,普通文字21 Char,普通文字31 Char,普通文字41 Char,普通文字7 Char,正 文 1 Char,普通文字 Char1,纯文本 Char Char Char,普通文字 Char Char Char,小 Char,Texte Char,纯文本 Char1 Char Char Char,正 文 Char"/>
    <w:qFormat/>
    <w:rsid w:val="00FA4567"/>
    <w:rPr>
      <w:rFonts w:ascii="宋体" w:eastAsia="宋体" w:hAnsi="Courier New" w:cs="Times New Roman"/>
      <w:szCs w:val="20"/>
    </w:rPr>
  </w:style>
  <w:style w:type="character" w:customStyle="1" w:styleId="1Char3">
    <w:name w:val="标题1 Char"/>
    <w:link w:val="18"/>
    <w:rsid w:val="00FA4567"/>
    <w:rPr>
      <w:rFonts w:ascii="宋体" w:eastAsia="宋体" w:hAnsi="Courier New"/>
      <w:b/>
      <w:sz w:val="30"/>
    </w:rPr>
  </w:style>
  <w:style w:type="character" w:customStyle="1" w:styleId="3Char3">
    <w:name w:val="标题3 Char"/>
    <w:link w:val="33"/>
    <w:rsid w:val="00FA4567"/>
    <w:rPr>
      <w:rFonts w:eastAsia="方正仿宋"/>
      <w:sz w:val="32"/>
      <w:szCs w:val="32"/>
    </w:rPr>
  </w:style>
  <w:style w:type="character" w:customStyle="1" w:styleId="2Char7">
    <w:name w:val="标题2 Char"/>
    <w:link w:val="28"/>
    <w:rsid w:val="00FA4567"/>
    <w:rPr>
      <w:rFonts w:eastAsia="方正楷体"/>
      <w:sz w:val="32"/>
      <w:szCs w:val="32"/>
    </w:rPr>
  </w:style>
  <w:style w:type="character" w:customStyle="1" w:styleId="Charff">
    <w:name w:val="标题正文 Char"/>
    <w:link w:val="afff0"/>
    <w:rsid w:val="00FA4567"/>
    <w:rPr>
      <w:rFonts w:eastAsia="方正仿宋"/>
      <w:sz w:val="32"/>
      <w:szCs w:val="30"/>
    </w:rPr>
  </w:style>
  <w:style w:type="character" w:customStyle="1" w:styleId="Footer-EvenChar1">
    <w:name w:val="Footer-Even Char1"/>
    <w:aliases w:val="FtrF Char1,1page sec3 Char1,fo Char1,footer odd Char1,odd Char1,footer Final Char Char1,FtrF Char Char1"/>
    <w:rsid w:val="00FA4567"/>
    <w:rPr>
      <w:kern w:val="2"/>
      <w:sz w:val="18"/>
      <w:szCs w:val="18"/>
    </w:rPr>
  </w:style>
  <w:style w:type="character" w:customStyle="1" w:styleId="Charff0">
    <w:name w:val="_正文段落 Char"/>
    <w:link w:val="afff1"/>
    <w:rsid w:val="00FA4567"/>
    <w:rPr>
      <w:rFonts w:ascii="Calibri" w:eastAsia="宋体" w:hAnsi="Calibri"/>
      <w:szCs w:val="24"/>
    </w:rPr>
  </w:style>
  <w:style w:type="character" w:customStyle="1" w:styleId="2Char8">
    <w:name w:val="正文首行缩进2字符 Char"/>
    <w:link w:val="29"/>
    <w:locked/>
    <w:rsid w:val="00FA4567"/>
    <w:rPr>
      <w:rFonts w:eastAsia="宋体"/>
      <w:sz w:val="24"/>
    </w:rPr>
  </w:style>
  <w:style w:type="paragraph" w:customStyle="1" w:styleId="3ChapterXXX0505">
    <w:name w:val="样式 样式 标题 3Chapter X.X.X. + 段后: 0.5 行 + 段后: 0.5 行"/>
    <w:basedOn w:val="3ChapterXXX05"/>
    <w:rsid w:val="00FA4567"/>
  </w:style>
  <w:style w:type="paragraph" w:customStyle="1" w:styleId="PlainText1">
    <w:name w:val="Plain Text1"/>
    <w:basedOn w:val="a8"/>
    <w:rsid w:val="00FA4567"/>
    <w:pPr>
      <w:autoSpaceDE w:val="0"/>
      <w:autoSpaceDN w:val="0"/>
      <w:adjustRightInd w:val="0"/>
      <w:spacing w:line="360" w:lineRule="auto"/>
    </w:pPr>
    <w:rPr>
      <w:rFonts w:ascii="宋体" w:hAnsi="宋体" w:hint="eastAsia"/>
      <w:sz w:val="24"/>
      <w:szCs w:val="20"/>
    </w:rPr>
  </w:style>
  <w:style w:type="paragraph" w:customStyle="1" w:styleId="P1">
    <w:name w:val="P1"/>
    <w:basedOn w:val="a8"/>
    <w:qFormat/>
    <w:rsid w:val="00FA4567"/>
    <w:pPr>
      <w:widowControl/>
      <w:spacing w:before="240" w:line="240" w:lineRule="atLeast"/>
      <w:jc w:val="left"/>
    </w:pPr>
    <w:rPr>
      <w:b/>
      <w:kern w:val="0"/>
      <w:szCs w:val="21"/>
      <w:lang w:val="en-AU" w:eastAsia="en-US"/>
    </w:rPr>
  </w:style>
  <w:style w:type="paragraph" w:customStyle="1" w:styleId="afff2">
    <w:name w:val="封面标准文稿编辑信息"/>
    <w:rsid w:val="00FA4567"/>
    <w:pPr>
      <w:spacing w:before="180" w:line="180" w:lineRule="exact"/>
      <w:jc w:val="center"/>
    </w:pPr>
    <w:rPr>
      <w:rFonts w:ascii="宋体" w:eastAsia="宋体" w:hAnsi="Times New Roman" w:cs="Times New Roman"/>
      <w:kern w:val="0"/>
      <w:szCs w:val="20"/>
    </w:rPr>
  </w:style>
  <w:style w:type="paragraph" w:customStyle="1" w:styleId="afff3">
    <w:name w:val="正文首行缩进两字"/>
    <w:rsid w:val="00FA4567"/>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CharCharCharCharCharChar">
    <w:name w:val="Char Char Char Char Char Char"/>
    <w:basedOn w:val="a8"/>
    <w:qFormat/>
    <w:rsid w:val="00FA4567"/>
    <w:pPr>
      <w:widowControl/>
      <w:spacing w:after="160" w:line="240" w:lineRule="exact"/>
      <w:jc w:val="left"/>
    </w:pPr>
    <w:rPr>
      <w:rFonts w:ascii="Verdana" w:hAnsi="Verdana"/>
      <w:kern w:val="0"/>
      <w:sz w:val="20"/>
      <w:szCs w:val="20"/>
      <w:lang w:eastAsia="en-US"/>
    </w:rPr>
  </w:style>
  <w:style w:type="paragraph" w:styleId="a1">
    <w:name w:val="endnote text"/>
    <w:basedOn w:val="a8"/>
    <w:link w:val="Char8"/>
    <w:qFormat/>
    <w:rsid w:val="00FA4567"/>
    <w:pPr>
      <w:numPr>
        <w:numId w:val="1"/>
      </w:numPr>
      <w:snapToGrid w:val="0"/>
      <w:spacing w:afterLines="50"/>
      <w:jc w:val="left"/>
    </w:pPr>
    <w:rPr>
      <w:rFonts w:ascii="宋体" w:eastAsiaTheme="minorEastAsia" w:hAnsiTheme="minorHAnsi" w:cstheme="minorBidi"/>
      <w:snapToGrid w:val="0"/>
      <w:lang w:val="x-none" w:eastAsia="x-none"/>
    </w:rPr>
  </w:style>
  <w:style w:type="character" w:customStyle="1" w:styleId="Char15">
    <w:name w:val="尾注文本 Char1"/>
    <w:basedOn w:val="a9"/>
    <w:uiPriority w:val="99"/>
    <w:semiHidden/>
    <w:qFormat/>
    <w:rsid w:val="00FA4567"/>
    <w:rPr>
      <w:rFonts w:ascii="Times New Roman" w:eastAsia="宋体" w:hAnsi="Times New Roman" w:cs="Times New Roman"/>
    </w:rPr>
  </w:style>
  <w:style w:type="paragraph" w:styleId="afff4">
    <w:name w:val="Body Text Indent"/>
    <w:basedOn w:val="a8"/>
    <w:link w:val="Char16"/>
    <w:unhideWhenUsed/>
    <w:qFormat/>
    <w:rsid w:val="00FA4567"/>
    <w:pPr>
      <w:spacing w:after="120"/>
      <w:ind w:leftChars="200" w:left="420"/>
    </w:pPr>
  </w:style>
  <w:style w:type="character" w:customStyle="1" w:styleId="Char16">
    <w:name w:val="正文文本缩进 Char1"/>
    <w:basedOn w:val="a9"/>
    <w:link w:val="afff4"/>
    <w:qFormat/>
    <w:rsid w:val="00FA4567"/>
    <w:rPr>
      <w:rFonts w:ascii="Times New Roman" w:eastAsia="宋体" w:hAnsi="Times New Roman" w:cs="Times New Roman"/>
    </w:rPr>
  </w:style>
  <w:style w:type="paragraph" w:styleId="2a">
    <w:name w:val="Body Text First Indent 2"/>
    <w:basedOn w:val="afff4"/>
    <w:link w:val="2Char10"/>
    <w:qFormat/>
    <w:rsid w:val="00FA4567"/>
    <w:pPr>
      <w:ind w:firstLineChars="200" w:firstLine="420"/>
    </w:pPr>
    <w:rPr>
      <w:szCs w:val="20"/>
    </w:rPr>
  </w:style>
  <w:style w:type="character" w:customStyle="1" w:styleId="2Char10">
    <w:name w:val="正文首行缩进 2 Char1"/>
    <w:basedOn w:val="Char16"/>
    <w:link w:val="2a"/>
    <w:qFormat/>
    <w:rsid w:val="00FA4567"/>
    <w:rPr>
      <w:rFonts w:ascii="Times New Roman" w:eastAsia="宋体" w:hAnsi="Times New Roman" w:cs="Times New Roman"/>
      <w:szCs w:val="20"/>
    </w:rPr>
  </w:style>
  <w:style w:type="paragraph" w:styleId="80">
    <w:name w:val="toc 8"/>
    <w:basedOn w:val="a8"/>
    <w:next w:val="a8"/>
    <w:qFormat/>
    <w:rsid w:val="00FA4567"/>
    <w:pPr>
      <w:spacing w:afterLines="50"/>
      <w:ind w:left="1470"/>
      <w:jc w:val="left"/>
    </w:pPr>
    <w:rPr>
      <w:snapToGrid w:val="0"/>
      <w:kern w:val="0"/>
      <w:sz w:val="18"/>
      <w:szCs w:val="18"/>
    </w:rPr>
  </w:style>
  <w:style w:type="paragraph" w:customStyle="1" w:styleId="21">
    <w:name w:val="正文 首行缩进:  2 字符"/>
    <w:basedOn w:val="a8"/>
    <w:next w:val="a8"/>
    <w:link w:val="2Char0"/>
    <w:rsid w:val="00FA4567"/>
    <w:pPr>
      <w:spacing w:line="360" w:lineRule="auto"/>
      <w:ind w:firstLineChars="200" w:firstLine="480"/>
      <w:jc w:val="left"/>
    </w:pPr>
    <w:rPr>
      <w:rFonts w:asciiTheme="minorHAnsi" w:eastAsiaTheme="minorEastAsia" w:hAnsiTheme="minorHAnsi" w:cs="宋体"/>
      <w:sz w:val="24"/>
    </w:rPr>
  </w:style>
  <w:style w:type="paragraph" w:styleId="2b">
    <w:name w:val="toc 2"/>
    <w:basedOn w:val="a8"/>
    <w:next w:val="a8"/>
    <w:uiPriority w:val="39"/>
    <w:qFormat/>
    <w:rsid w:val="00FA4567"/>
    <w:pPr>
      <w:widowControl/>
      <w:tabs>
        <w:tab w:val="right" w:leader="dot" w:pos="8302"/>
      </w:tabs>
      <w:spacing w:line="240" w:lineRule="atLeast"/>
      <w:ind w:leftChars="68" w:left="420" w:hangingChars="115" w:hanging="277"/>
      <w:jc w:val="left"/>
    </w:pPr>
    <w:rPr>
      <w:szCs w:val="24"/>
    </w:rPr>
  </w:style>
  <w:style w:type="paragraph" w:customStyle="1" w:styleId="modselection1">
    <w:name w:val="mod_selection1"/>
    <w:basedOn w:val="a8"/>
    <w:rsid w:val="00FA4567"/>
    <w:pPr>
      <w:widowControl/>
      <w:ind w:left="75"/>
      <w:jc w:val="left"/>
    </w:pPr>
    <w:rPr>
      <w:rFonts w:ascii="Arial" w:hAnsi="Arial" w:cs="Arial"/>
      <w:b/>
      <w:bCs/>
      <w:kern w:val="0"/>
      <w:sz w:val="20"/>
      <w:szCs w:val="20"/>
    </w:rPr>
  </w:style>
  <w:style w:type="paragraph" w:styleId="aff5">
    <w:name w:val="header"/>
    <w:basedOn w:val="a8"/>
    <w:link w:val="Char13"/>
    <w:uiPriority w:val="99"/>
    <w:unhideWhenUsed/>
    <w:qFormat/>
    <w:rsid w:val="00FA45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1">
    <w:name w:val="页眉 Char2"/>
    <w:basedOn w:val="a9"/>
    <w:rsid w:val="00FA4567"/>
    <w:rPr>
      <w:rFonts w:ascii="Times New Roman" w:eastAsia="宋体" w:hAnsi="Times New Roman" w:cs="Times New Roman"/>
      <w:sz w:val="18"/>
      <w:szCs w:val="18"/>
    </w:rPr>
  </w:style>
  <w:style w:type="paragraph" w:customStyle="1" w:styleId="2c">
    <w:name w:val="样式 标题 2 + 五号"/>
    <w:basedOn w:val="20"/>
    <w:rsid w:val="00FA4567"/>
    <w:pPr>
      <w:spacing w:before="0" w:after="0" w:line="240" w:lineRule="auto"/>
    </w:pPr>
    <w:rPr>
      <w:rFonts w:ascii="宋体" w:eastAsia="宋体" w:hAnsi="宋体"/>
      <w:sz w:val="21"/>
    </w:rPr>
  </w:style>
  <w:style w:type="paragraph" w:styleId="ad">
    <w:name w:val="annotation text"/>
    <w:basedOn w:val="a8"/>
    <w:link w:val="Char1"/>
    <w:uiPriority w:val="99"/>
    <w:qFormat/>
    <w:rsid w:val="00FA4567"/>
    <w:pPr>
      <w:jc w:val="left"/>
    </w:pPr>
    <w:rPr>
      <w:rFonts w:asciiTheme="minorHAnsi" w:eastAsiaTheme="minorEastAsia" w:hAnsiTheme="minorHAnsi" w:cstheme="minorBidi"/>
    </w:rPr>
  </w:style>
  <w:style w:type="character" w:customStyle="1" w:styleId="Char22">
    <w:name w:val="批注文字 Char2"/>
    <w:basedOn w:val="a9"/>
    <w:uiPriority w:val="99"/>
    <w:semiHidden/>
    <w:rsid w:val="00FA4567"/>
    <w:rPr>
      <w:rFonts w:ascii="Times New Roman" w:eastAsia="宋体" w:hAnsi="Times New Roman" w:cs="Times New Roman"/>
    </w:rPr>
  </w:style>
  <w:style w:type="paragraph" w:customStyle="1" w:styleId="Bullet20">
    <w:name w:val="Bullet2"/>
    <w:basedOn w:val="a8"/>
    <w:rsid w:val="00FA4567"/>
    <w:pPr>
      <w:spacing w:afterLines="50"/>
      <w:ind w:left="1440" w:hanging="360"/>
      <w:jc w:val="left"/>
    </w:pPr>
    <w:rPr>
      <w:rFonts w:ascii="宋体"/>
      <w:snapToGrid w:val="0"/>
      <w:color w:val="000080"/>
      <w:kern w:val="0"/>
      <w:szCs w:val="20"/>
    </w:rPr>
  </w:style>
  <w:style w:type="paragraph" w:styleId="34">
    <w:name w:val="List 3"/>
    <w:basedOn w:val="a8"/>
    <w:qFormat/>
    <w:rsid w:val="00FA4567"/>
    <w:pPr>
      <w:ind w:leftChars="400" w:left="100" w:hangingChars="200" w:hanging="200"/>
    </w:pPr>
    <w:rPr>
      <w:szCs w:val="20"/>
    </w:rPr>
  </w:style>
  <w:style w:type="paragraph" w:styleId="afff5">
    <w:name w:val="annotation subject"/>
    <w:basedOn w:val="ad"/>
    <w:next w:val="ad"/>
    <w:link w:val="Char17"/>
    <w:qFormat/>
    <w:rsid w:val="00FA4567"/>
    <w:rPr>
      <w:b/>
      <w:bCs/>
    </w:rPr>
  </w:style>
  <w:style w:type="character" w:customStyle="1" w:styleId="Char17">
    <w:name w:val="批注主题 Char1"/>
    <w:basedOn w:val="Char22"/>
    <w:link w:val="afff5"/>
    <w:qFormat/>
    <w:rsid w:val="00FA4567"/>
    <w:rPr>
      <w:rFonts w:ascii="Times New Roman" w:eastAsia="宋体" w:hAnsi="Times New Roman" w:cs="Times New Roman"/>
      <w:b/>
      <w:bCs/>
    </w:rPr>
  </w:style>
  <w:style w:type="paragraph" w:styleId="35">
    <w:name w:val="toc 3"/>
    <w:basedOn w:val="a8"/>
    <w:next w:val="a8"/>
    <w:uiPriority w:val="39"/>
    <w:unhideWhenUsed/>
    <w:qFormat/>
    <w:rsid w:val="00FA4567"/>
    <w:pPr>
      <w:ind w:leftChars="400" w:left="840"/>
    </w:pPr>
  </w:style>
  <w:style w:type="paragraph" w:styleId="afff6">
    <w:name w:val="List Bullet"/>
    <w:basedOn w:val="a8"/>
    <w:uiPriority w:val="99"/>
    <w:qFormat/>
    <w:rsid w:val="00FA4567"/>
    <w:pPr>
      <w:widowControl/>
      <w:tabs>
        <w:tab w:val="left" w:pos="900"/>
      </w:tabs>
      <w:spacing w:before="100" w:beforeAutospacing="1" w:afterLines="50" w:afterAutospacing="1"/>
      <w:ind w:left="900" w:hanging="420"/>
      <w:jc w:val="left"/>
    </w:pPr>
    <w:rPr>
      <w:kern w:val="0"/>
      <w:szCs w:val="20"/>
    </w:rPr>
  </w:style>
  <w:style w:type="paragraph" w:customStyle="1" w:styleId="12">
    <w:name w:val="无间隔1"/>
    <w:link w:val="Char2"/>
    <w:uiPriority w:val="1"/>
    <w:rsid w:val="00FA4567"/>
    <w:rPr>
      <w:rFonts w:eastAsia="Times New Roman"/>
      <w:sz w:val="22"/>
    </w:rPr>
  </w:style>
  <w:style w:type="paragraph" w:styleId="afff7">
    <w:name w:val="caption"/>
    <w:basedOn w:val="a8"/>
    <w:next w:val="a8"/>
    <w:link w:val="Charff1"/>
    <w:uiPriority w:val="35"/>
    <w:qFormat/>
    <w:rsid w:val="00FA4567"/>
    <w:pPr>
      <w:spacing w:before="152" w:after="160"/>
    </w:pPr>
    <w:rPr>
      <w:rFonts w:ascii="Arial" w:eastAsia="黑体" w:hAnsi="Arial" w:cs="Arial"/>
      <w:sz w:val="20"/>
      <w:szCs w:val="20"/>
    </w:rPr>
  </w:style>
  <w:style w:type="paragraph" w:customStyle="1" w:styleId="afff8">
    <w:name w:val="正文段落"/>
    <w:basedOn w:val="a8"/>
    <w:link w:val="Charff2"/>
    <w:qFormat/>
    <w:rsid w:val="00FA4567"/>
    <w:pPr>
      <w:spacing w:line="300" w:lineRule="auto"/>
      <w:ind w:firstLine="510"/>
    </w:pPr>
    <w:rPr>
      <w:sz w:val="24"/>
      <w:szCs w:val="20"/>
    </w:rPr>
  </w:style>
  <w:style w:type="paragraph" w:styleId="afff9">
    <w:name w:val="Body Text"/>
    <w:basedOn w:val="a8"/>
    <w:link w:val="Char18"/>
    <w:unhideWhenUsed/>
    <w:qFormat/>
    <w:rsid w:val="00FA4567"/>
    <w:pPr>
      <w:spacing w:after="120"/>
    </w:pPr>
  </w:style>
  <w:style w:type="character" w:customStyle="1" w:styleId="Char18">
    <w:name w:val="正文文本 Char1"/>
    <w:basedOn w:val="a9"/>
    <w:link w:val="afff9"/>
    <w:qFormat/>
    <w:rsid w:val="00FA4567"/>
    <w:rPr>
      <w:rFonts w:ascii="Times New Roman" w:eastAsia="宋体" w:hAnsi="Times New Roman" w:cs="Times New Roman"/>
    </w:rPr>
  </w:style>
  <w:style w:type="paragraph" w:styleId="aff1">
    <w:name w:val="Body Text First Indent"/>
    <w:basedOn w:val="afff9"/>
    <w:link w:val="Charf1"/>
    <w:qFormat/>
    <w:rsid w:val="00FA4567"/>
    <w:pPr>
      <w:ind w:firstLineChars="100" w:firstLine="420"/>
    </w:pPr>
    <w:rPr>
      <w:rFonts w:ascii="Calibri" w:hAnsi="Calibri" w:cstheme="minorBidi"/>
    </w:rPr>
  </w:style>
  <w:style w:type="character" w:customStyle="1" w:styleId="Char19">
    <w:name w:val="正文首行缩进 Char1"/>
    <w:basedOn w:val="Char18"/>
    <w:qFormat/>
    <w:rsid w:val="00FA4567"/>
    <w:rPr>
      <w:rFonts w:ascii="Times New Roman" w:eastAsia="宋体" w:hAnsi="Times New Roman" w:cs="Times New Roman"/>
    </w:rPr>
  </w:style>
  <w:style w:type="paragraph" w:styleId="31">
    <w:name w:val="Body Text Indent 3"/>
    <w:basedOn w:val="a8"/>
    <w:link w:val="3Char0"/>
    <w:qFormat/>
    <w:rsid w:val="00FA4567"/>
    <w:pPr>
      <w:snapToGrid w:val="0"/>
      <w:ind w:firstLineChars="200" w:firstLine="480"/>
      <w:jc w:val="left"/>
    </w:pPr>
    <w:rPr>
      <w:rFonts w:ascii="仿宋_GB2312" w:eastAsia="仿宋_GB2312" w:hAnsi="宋体" w:cstheme="minorBidi"/>
      <w:color w:val="000000"/>
      <w:sz w:val="24"/>
      <w:szCs w:val="24"/>
    </w:rPr>
  </w:style>
  <w:style w:type="character" w:customStyle="1" w:styleId="3Char10">
    <w:name w:val="正文文本缩进 3 Char1"/>
    <w:basedOn w:val="a9"/>
    <w:qFormat/>
    <w:rsid w:val="00FA4567"/>
    <w:rPr>
      <w:rFonts w:ascii="Times New Roman" w:eastAsia="宋体" w:hAnsi="Times New Roman" w:cs="Times New Roman"/>
      <w:sz w:val="16"/>
      <w:szCs w:val="16"/>
    </w:rPr>
  </w:style>
  <w:style w:type="paragraph" w:customStyle="1" w:styleId="-11">
    <w:name w:val="彩色列表 - 强调文字颜色 11"/>
    <w:basedOn w:val="a8"/>
    <w:link w:val="-1Char"/>
    <w:qFormat/>
    <w:rsid w:val="00FA4567"/>
    <w:pPr>
      <w:ind w:firstLineChars="200" w:firstLine="420"/>
    </w:pPr>
    <w:rPr>
      <w:rFonts w:asciiTheme="minorHAnsi" w:eastAsiaTheme="minorEastAsia" w:hAnsiTheme="minorHAnsi" w:cstheme="minorBidi"/>
    </w:rPr>
  </w:style>
  <w:style w:type="paragraph" w:customStyle="1" w:styleId="afffa">
    <w:name w:val="页面边线"/>
    <w:basedOn w:val="a8"/>
    <w:rsid w:val="00FA4567"/>
    <w:pPr>
      <w:adjustRightInd w:val="0"/>
      <w:spacing w:line="360" w:lineRule="atLeast"/>
      <w:textAlignment w:val="baseline"/>
    </w:pPr>
    <w:rPr>
      <w:rFonts w:ascii="Century" w:hAnsi="Century"/>
      <w:kern w:val="0"/>
      <w:szCs w:val="20"/>
      <w:lang w:eastAsia="ja-JP"/>
    </w:rPr>
  </w:style>
  <w:style w:type="paragraph" w:styleId="af1">
    <w:name w:val="Balloon Text"/>
    <w:basedOn w:val="a8"/>
    <w:link w:val="Char5"/>
    <w:uiPriority w:val="99"/>
    <w:qFormat/>
    <w:rsid w:val="00FA4567"/>
    <w:rPr>
      <w:rFonts w:asciiTheme="minorHAnsi" w:eastAsiaTheme="minorEastAsia" w:hAnsiTheme="minorHAnsi" w:cstheme="minorBidi"/>
      <w:sz w:val="18"/>
      <w:szCs w:val="18"/>
    </w:rPr>
  </w:style>
  <w:style w:type="character" w:customStyle="1" w:styleId="Char1a">
    <w:name w:val="批注框文本 Char1"/>
    <w:basedOn w:val="a9"/>
    <w:qFormat/>
    <w:rsid w:val="00FA4567"/>
    <w:rPr>
      <w:rFonts w:ascii="Times New Roman" w:eastAsia="宋体" w:hAnsi="Times New Roman" w:cs="Times New Roman"/>
      <w:sz w:val="18"/>
      <w:szCs w:val="18"/>
    </w:rPr>
  </w:style>
  <w:style w:type="paragraph" w:customStyle="1" w:styleId="4ChapterXXX05105">
    <w:name w:val="样式 标题 4Chapter X.X.X. + 段后: 0.5 行1 + 段后: 0.5 行"/>
    <w:basedOn w:val="4ChapterXXX051"/>
    <w:rsid w:val="00FA4567"/>
    <w:pPr>
      <w:numPr>
        <w:numId w:val="0"/>
      </w:numPr>
      <w:tabs>
        <w:tab w:val="left" w:pos="864"/>
      </w:tabs>
      <w:ind w:left="425" w:hanging="425"/>
    </w:pPr>
    <w:rPr>
      <w:szCs w:val="21"/>
    </w:rPr>
  </w:style>
  <w:style w:type="paragraph" w:styleId="aff3">
    <w:name w:val="Document Map"/>
    <w:basedOn w:val="a8"/>
    <w:link w:val="Charf2"/>
    <w:qFormat/>
    <w:rsid w:val="00FA4567"/>
    <w:rPr>
      <w:rFonts w:ascii="宋体" w:eastAsiaTheme="minorEastAsia" w:hAnsiTheme="minorHAnsi" w:cstheme="minorBidi"/>
      <w:sz w:val="18"/>
      <w:szCs w:val="18"/>
    </w:rPr>
  </w:style>
  <w:style w:type="character" w:customStyle="1" w:styleId="Char23">
    <w:name w:val="文档结构图 Char2"/>
    <w:basedOn w:val="a9"/>
    <w:uiPriority w:val="99"/>
    <w:semiHidden/>
    <w:rsid w:val="00FA4567"/>
    <w:rPr>
      <w:rFonts w:ascii="Microsoft YaHei UI" w:eastAsia="Microsoft YaHei UI" w:hAnsi="Times New Roman" w:cs="Times New Roman"/>
      <w:sz w:val="18"/>
      <w:szCs w:val="18"/>
    </w:rPr>
  </w:style>
  <w:style w:type="paragraph" w:styleId="2d">
    <w:name w:val="List 2"/>
    <w:basedOn w:val="a8"/>
    <w:qFormat/>
    <w:rsid w:val="00FA4567"/>
    <w:pPr>
      <w:ind w:leftChars="200" w:left="100" w:hangingChars="200" w:hanging="200"/>
    </w:pPr>
    <w:rPr>
      <w:sz w:val="28"/>
      <w:szCs w:val="24"/>
    </w:rPr>
  </w:style>
  <w:style w:type="paragraph" w:customStyle="1" w:styleId="a6">
    <w:name w:val="列表内容"/>
    <w:basedOn w:val="a8"/>
    <w:next w:val="a8"/>
    <w:rsid w:val="00FA4567"/>
    <w:pPr>
      <w:widowControl/>
      <w:numPr>
        <w:numId w:val="2"/>
      </w:numPr>
      <w:tabs>
        <w:tab w:val="left" w:pos="840"/>
      </w:tabs>
      <w:jc w:val="left"/>
    </w:pPr>
    <w:rPr>
      <w:kern w:val="0"/>
      <w:sz w:val="18"/>
      <w:szCs w:val="24"/>
    </w:rPr>
  </w:style>
  <w:style w:type="paragraph" w:styleId="3">
    <w:name w:val="List Number 3"/>
    <w:basedOn w:val="a8"/>
    <w:qFormat/>
    <w:rsid w:val="00FA4567"/>
    <w:pPr>
      <w:numPr>
        <w:numId w:val="3"/>
      </w:numPr>
      <w:tabs>
        <w:tab w:val="left" w:pos="780"/>
      </w:tabs>
    </w:pPr>
    <w:rPr>
      <w:szCs w:val="24"/>
    </w:rPr>
  </w:style>
  <w:style w:type="paragraph" w:customStyle="1" w:styleId="Style-">
    <w:name w:val="Style-正文"/>
    <w:basedOn w:val="a8"/>
    <w:rsid w:val="00FA4567"/>
    <w:pPr>
      <w:spacing w:line="360" w:lineRule="auto"/>
      <w:ind w:firstLine="420"/>
    </w:pPr>
    <w:rPr>
      <w:rFonts w:ascii="宋体" w:hAnsi="宋体"/>
      <w:sz w:val="24"/>
      <w:szCs w:val="24"/>
    </w:rPr>
  </w:style>
  <w:style w:type="paragraph" w:styleId="afffb">
    <w:name w:val="List Number"/>
    <w:basedOn w:val="a8"/>
    <w:qFormat/>
    <w:rsid w:val="00FA4567"/>
    <w:pPr>
      <w:widowControl/>
      <w:tabs>
        <w:tab w:val="left" w:pos="454"/>
        <w:tab w:val="left" w:pos="720"/>
      </w:tabs>
      <w:spacing w:afterLines="50"/>
      <w:ind w:left="454" w:hanging="284"/>
      <w:jc w:val="left"/>
    </w:pPr>
    <w:rPr>
      <w:kern w:val="0"/>
      <w:sz w:val="24"/>
      <w:szCs w:val="20"/>
    </w:rPr>
  </w:style>
  <w:style w:type="paragraph" w:customStyle="1" w:styleId="2e">
    <w:name w:val="标准标题2"/>
    <w:basedOn w:val="20"/>
    <w:rsid w:val="00FA4567"/>
    <w:pPr>
      <w:spacing w:line="360" w:lineRule="auto"/>
    </w:pPr>
    <w:rPr>
      <w:rFonts w:eastAsia="仿宋_GB2312"/>
      <w:bCs w:val="0"/>
      <w:sz w:val="28"/>
    </w:rPr>
  </w:style>
  <w:style w:type="paragraph" w:styleId="42">
    <w:name w:val="List Bullet 4"/>
    <w:basedOn w:val="a8"/>
    <w:qFormat/>
    <w:rsid w:val="00FA4567"/>
    <w:pPr>
      <w:tabs>
        <w:tab w:val="left" w:pos="780"/>
      </w:tabs>
      <w:ind w:left="780" w:hanging="420"/>
    </w:pPr>
    <w:rPr>
      <w:szCs w:val="24"/>
    </w:rPr>
  </w:style>
  <w:style w:type="paragraph" w:styleId="af3">
    <w:name w:val="Normal Indent"/>
    <w:aliases w:val="表正文,正文非缩进,特点,缩进,ALT+Z,标题4,四号,正文对齐,正文不缩进,样式3,段1,标题四,正文双线,Normal Indent Char,表正文 Char,正文非缩进 Char Char,标题4 Char,正文编号,水上软件,Body Text(ch),PI,正文普通文字,正文缩进 Char Char Char,正文（首行缩进两字） Char Char Char,正文缩进 Char Char Char Char Char Char Char Char"/>
    <w:basedOn w:val="a8"/>
    <w:link w:val="Char6"/>
    <w:qFormat/>
    <w:rsid w:val="00FA4567"/>
    <w:pPr>
      <w:ind w:firstLine="420"/>
    </w:pPr>
    <w:rPr>
      <w:rFonts w:asciiTheme="minorHAnsi" w:hAnsiTheme="minorHAnsi" w:cstheme="minorBidi"/>
    </w:rPr>
  </w:style>
  <w:style w:type="paragraph" w:styleId="2f">
    <w:name w:val="List Bullet 2"/>
    <w:basedOn w:val="a8"/>
    <w:qFormat/>
    <w:rsid w:val="00FA4567"/>
    <w:pPr>
      <w:tabs>
        <w:tab w:val="left" w:pos="780"/>
      </w:tabs>
      <w:ind w:leftChars="200" w:left="780" w:hangingChars="200" w:hanging="360"/>
    </w:pPr>
    <w:rPr>
      <w:szCs w:val="24"/>
    </w:rPr>
  </w:style>
  <w:style w:type="paragraph" w:customStyle="1" w:styleId="5">
    <w:name w:val="5级"/>
    <w:basedOn w:val="a8"/>
    <w:next w:val="af3"/>
    <w:rsid w:val="00FA4567"/>
    <w:pPr>
      <w:numPr>
        <w:ilvl w:val="4"/>
        <w:numId w:val="4"/>
      </w:numPr>
    </w:pPr>
    <w:rPr>
      <w:rFonts w:eastAsia="黑体"/>
      <w:kern w:val="0"/>
      <w:sz w:val="24"/>
      <w:szCs w:val="20"/>
    </w:rPr>
  </w:style>
  <w:style w:type="paragraph" w:customStyle="1" w:styleId="Paragraph10">
    <w:name w:val="Paragraph1"/>
    <w:basedOn w:val="a8"/>
    <w:rsid w:val="00FA4567"/>
    <w:pPr>
      <w:spacing w:before="80" w:afterLines="50"/>
    </w:pPr>
    <w:rPr>
      <w:rFonts w:ascii="宋体"/>
      <w:snapToGrid w:val="0"/>
      <w:kern w:val="0"/>
      <w:szCs w:val="20"/>
    </w:rPr>
  </w:style>
  <w:style w:type="paragraph" w:styleId="afffc">
    <w:name w:val="List"/>
    <w:basedOn w:val="a8"/>
    <w:qFormat/>
    <w:rsid w:val="00FA4567"/>
    <w:pPr>
      <w:ind w:left="200" w:hangingChars="200" w:hanging="200"/>
    </w:pPr>
    <w:rPr>
      <w:sz w:val="28"/>
      <w:szCs w:val="24"/>
    </w:rPr>
  </w:style>
  <w:style w:type="paragraph" w:styleId="affb">
    <w:name w:val="Salutation"/>
    <w:basedOn w:val="a8"/>
    <w:next w:val="a8"/>
    <w:link w:val="Charfa"/>
    <w:uiPriority w:val="99"/>
    <w:qFormat/>
    <w:rsid w:val="00FA4567"/>
    <w:rPr>
      <w:rFonts w:ascii="宋体" w:eastAsiaTheme="minorEastAsia" w:cstheme="minorBidi"/>
      <w:b/>
      <w:sz w:val="28"/>
    </w:rPr>
  </w:style>
  <w:style w:type="character" w:customStyle="1" w:styleId="Char1b">
    <w:name w:val="称呼 Char1"/>
    <w:basedOn w:val="a9"/>
    <w:semiHidden/>
    <w:qFormat/>
    <w:rsid w:val="00FA4567"/>
    <w:rPr>
      <w:rFonts w:ascii="Times New Roman" w:eastAsia="宋体" w:hAnsi="Times New Roman" w:cs="Times New Roman"/>
    </w:rPr>
  </w:style>
  <w:style w:type="paragraph" w:styleId="afffd">
    <w:name w:val="Normal (Web)"/>
    <w:basedOn w:val="a8"/>
    <w:uiPriority w:val="99"/>
    <w:unhideWhenUsed/>
    <w:qFormat/>
    <w:rsid w:val="00FA4567"/>
    <w:pPr>
      <w:widowControl/>
      <w:spacing w:before="100" w:beforeAutospacing="1" w:after="100" w:afterAutospacing="1"/>
      <w:jc w:val="left"/>
    </w:pPr>
    <w:rPr>
      <w:rFonts w:ascii="宋体" w:hAnsi="宋体" w:cs="宋体"/>
      <w:kern w:val="0"/>
      <w:sz w:val="24"/>
      <w:szCs w:val="24"/>
    </w:rPr>
  </w:style>
  <w:style w:type="paragraph" w:styleId="afc">
    <w:name w:val="footnote text"/>
    <w:basedOn w:val="a8"/>
    <w:link w:val="Chara"/>
    <w:unhideWhenUsed/>
    <w:qFormat/>
    <w:rsid w:val="00FA4567"/>
    <w:pPr>
      <w:snapToGrid w:val="0"/>
      <w:jc w:val="left"/>
    </w:pPr>
    <w:rPr>
      <w:rFonts w:asciiTheme="minorHAnsi" w:eastAsiaTheme="minorEastAsia" w:hAnsiTheme="minorHAnsi" w:cstheme="minorBidi"/>
      <w:sz w:val="18"/>
      <w:szCs w:val="18"/>
    </w:rPr>
  </w:style>
  <w:style w:type="character" w:customStyle="1" w:styleId="Char1c">
    <w:name w:val="脚注文本 Char1"/>
    <w:basedOn w:val="a9"/>
    <w:rsid w:val="00FA4567"/>
    <w:rPr>
      <w:rFonts w:ascii="Times New Roman" w:eastAsia="宋体" w:hAnsi="Times New Roman" w:cs="Times New Roman"/>
      <w:sz w:val="18"/>
      <w:szCs w:val="18"/>
    </w:rPr>
  </w:style>
  <w:style w:type="paragraph" w:styleId="aff7">
    <w:name w:val="Subtitle"/>
    <w:basedOn w:val="a8"/>
    <w:link w:val="Charf6"/>
    <w:uiPriority w:val="11"/>
    <w:qFormat/>
    <w:rsid w:val="00FA4567"/>
    <w:pPr>
      <w:spacing w:afterLines="50"/>
      <w:jc w:val="center"/>
    </w:pPr>
    <w:rPr>
      <w:rFonts w:eastAsia="Times New Roman" w:cstheme="minorBidi"/>
      <w:sz w:val="18"/>
      <w:szCs w:val="18"/>
    </w:rPr>
  </w:style>
  <w:style w:type="character" w:customStyle="1" w:styleId="Char1d">
    <w:name w:val="副标题 Char1"/>
    <w:basedOn w:val="a9"/>
    <w:qFormat/>
    <w:rsid w:val="00FA4567"/>
    <w:rPr>
      <w:rFonts w:asciiTheme="majorHAnsi" w:eastAsia="宋体" w:hAnsiTheme="majorHAnsi" w:cstheme="majorBidi"/>
      <w:b/>
      <w:bCs/>
      <w:kern w:val="28"/>
      <w:sz w:val="32"/>
      <w:szCs w:val="32"/>
    </w:rPr>
  </w:style>
  <w:style w:type="paragraph" w:customStyle="1" w:styleId="33">
    <w:name w:val="标题3"/>
    <w:basedOn w:val="a8"/>
    <w:link w:val="3Char3"/>
    <w:qFormat/>
    <w:rsid w:val="00FA4567"/>
    <w:pPr>
      <w:ind w:firstLineChars="200" w:firstLine="200"/>
      <w:outlineLvl w:val="2"/>
    </w:pPr>
    <w:rPr>
      <w:rFonts w:asciiTheme="minorHAnsi" w:eastAsia="方正仿宋" w:hAnsiTheme="minorHAnsi" w:cstheme="minorBidi"/>
      <w:sz w:val="32"/>
      <w:szCs w:val="32"/>
    </w:rPr>
  </w:style>
  <w:style w:type="paragraph" w:styleId="43">
    <w:name w:val="toc 4"/>
    <w:basedOn w:val="a8"/>
    <w:next w:val="a8"/>
    <w:unhideWhenUsed/>
    <w:qFormat/>
    <w:rsid w:val="00FA4567"/>
    <w:pPr>
      <w:ind w:leftChars="600" w:left="1260"/>
    </w:pPr>
  </w:style>
  <w:style w:type="paragraph" w:customStyle="1" w:styleId="afffe">
    <w:name w:val="招标文件－紧缩表格用正文"/>
    <w:basedOn w:val="a8"/>
    <w:next w:val="a8"/>
    <w:rsid w:val="00FA4567"/>
    <w:pPr>
      <w:spacing w:beforeLines="30" w:afterLines="30"/>
      <w:jc w:val="center"/>
    </w:pPr>
    <w:rPr>
      <w:kern w:val="0"/>
      <w:sz w:val="24"/>
      <w:szCs w:val="20"/>
    </w:rPr>
  </w:style>
  <w:style w:type="paragraph" w:customStyle="1" w:styleId="S4-I-L15-U">
    <w:name w:val="S4-I-L15-U"/>
    <w:basedOn w:val="a8"/>
    <w:rsid w:val="00FA4567"/>
    <w:pPr>
      <w:spacing w:line="360" w:lineRule="auto"/>
    </w:pPr>
    <w:rPr>
      <w:b/>
      <w:i/>
      <w:sz w:val="24"/>
      <w:szCs w:val="24"/>
      <w:u w:val="single"/>
    </w:rPr>
  </w:style>
  <w:style w:type="paragraph" w:styleId="32">
    <w:name w:val="Body Text 3"/>
    <w:basedOn w:val="a8"/>
    <w:link w:val="3Char2"/>
    <w:qFormat/>
    <w:rsid w:val="00FA4567"/>
    <w:pPr>
      <w:snapToGrid w:val="0"/>
      <w:spacing w:before="50" w:after="50"/>
    </w:pPr>
    <w:rPr>
      <w:rFonts w:eastAsia="仿宋_GB2312" w:hAnsi="宋体" w:cstheme="minorBidi"/>
      <w:b/>
      <w:bCs/>
      <w:sz w:val="24"/>
    </w:rPr>
  </w:style>
  <w:style w:type="character" w:customStyle="1" w:styleId="3Char11">
    <w:name w:val="正文文本 3 Char1"/>
    <w:basedOn w:val="a9"/>
    <w:uiPriority w:val="99"/>
    <w:qFormat/>
    <w:rsid w:val="00FA4567"/>
    <w:rPr>
      <w:rFonts w:ascii="Times New Roman" w:eastAsia="宋体" w:hAnsi="Times New Roman" w:cs="Times New Roman"/>
      <w:sz w:val="16"/>
      <w:szCs w:val="16"/>
    </w:rPr>
  </w:style>
  <w:style w:type="paragraph" w:customStyle="1" w:styleId="mt">
    <w:name w:val="大表 mt"/>
    <w:basedOn w:val="a8"/>
    <w:rsid w:val="00FA4567"/>
    <w:pPr>
      <w:widowControl/>
      <w:jc w:val="left"/>
    </w:pPr>
    <w:rPr>
      <w:rFonts w:ascii="宋体" w:hAnsi="宋体" w:cs="宋体"/>
      <w:kern w:val="0"/>
      <w:szCs w:val="21"/>
    </w:rPr>
  </w:style>
  <w:style w:type="paragraph" w:styleId="27">
    <w:name w:val="Body Text Indent 2"/>
    <w:basedOn w:val="a8"/>
    <w:link w:val="2Char6"/>
    <w:qFormat/>
    <w:rsid w:val="00FA4567"/>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9"/>
    <w:qFormat/>
    <w:rsid w:val="00FA4567"/>
    <w:rPr>
      <w:rFonts w:ascii="Times New Roman" w:eastAsia="宋体" w:hAnsi="Times New Roman" w:cs="Times New Roman"/>
    </w:rPr>
  </w:style>
  <w:style w:type="paragraph" w:styleId="affe">
    <w:name w:val="Plain Text"/>
    <w:aliases w:val="普通文字 Char,纯文本 Char Char,普通文字 Char Char,普通文字,小,Texte,正 文 1,0921,普通文字1,普通文字2,普通文字3,普通文字4,普通文字5,普通文字6,普通文字11,普通文字21,普通文字31,普通文字41,普通文字7,Char2,正文缩进两字符,纯文,纯文本 Char Char Char Char Char,纯文本 Char Char Char Char,纯文本 Char Char Char Char Char Char Char,文字缩进"/>
    <w:basedOn w:val="a8"/>
    <w:link w:val="Charfd"/>
    <w:qFormat/>
    <w:rsid w:val="00FA4567"/>
    <w:pPr>
      <w:spacing w:beforeLines="50" w:afterLines="50" w:line="400" w:lineRule="exact"/>
    </w:pPr>
    <w:rPr>
      <w:rFonts w:ascii="宋体" w:eastAsiaTheme="minorEastAsia" w:hAnsi="Courier New" w:cstheme="minorBidi"/>
      <w:sz w:val="24"/>
      <w:szCs w:val="24"/>
    </w:rPr>
  </w:style>
  <w:style w:type="character" w:customStyle="1" w:styleId="Char1e">
    <w:name w:val="纯文本 Char1"/>
    <w:basedOn w:val="a9"/>
    <w:qFormat/>
    <w:rsid w:val="00FA4567"/>
    <w:rPr>
      <w:rFonts w:ascii="宋体" w:eastAsia="宋体" w:hAnsi="Courier New" w:cs="Courier New"/>
      <w:szCs w:val="21"/>
    </w:rPr>
  </w:style>
  <w:style w:type="paragraph" w:styleId="51">
    <w:name w:val="toc 5"/>
    <w:basedOn w:val="a8"/>
    <w:next w:val="a8"/>
    <w:qFormat/>
    <w:rsid w:val="00FA4567"/>
    <w:pPr>
      <w:spacing w:afterLines="50"/>
      <w:ind w:left="840"/>
      <w:jc w:val="left"/>
    </w:pPr>
    <w:rPr>
      <w:snapToGrid w:val="0"/>
      <w:kern w:val="0"/>
      <w:sz w:val="18"/>
      <w:szCs w:val="18"/>
    </w:rPr>
  </w:style>
  <w:style w:type="paragraph" w:styleId="19">
    <w:name w:val="toc 1"/>
    <w:basedOn w:val="a8"/>
    <w:next w:val="a8"/>
    <w:uiPriority w:val="39"/>
    <w:qFormat/>
    <w:rsid w:val="00FA4567"/>
    <w:rPr>
      <w:szCs w:val="24"/>
    </w:rPr>
  </w:style>
  <w:style w:type="paragraph" w:styleId="52">
    <w:name w:val="List Bullet 5"/>
    <w:basedOn w:val="a8"/>
    <w:qFormat/>
    <w:rsid w:val="00FA4567"/>
    <w:pPr>
      <w:tabs>
        <w:tab w:val="left" w:pos="780"/>
      </w:tabs>
      <w:ind w:left="780" w:hanging="420"/>
    </w:pPr>
    <w:rPr>
      <w:szCs w:val="24"/>
    </w:rPr>
  </w:style>
  <w:style w:type="paragraph" w:customStyle="1" w:styleId="affff">
    <w:name w:val="左对齐的表内文字"/>
    <w:basedOn w:val="a8"/>
    <w:rsid w:val="00FA4567"/>
    <w:rPr>
      <w:rFonts w:eastAsia="仿宋_GB2312" w:cs="宋体"/>
      <w:szCs w:val="20"/>
    </w:rPr>
  </w:style>
  <w:style w:type="paragraph" w:styleId="ae">
    <w:name w:val="Title"/>
    <w:basedOn w:val="a8"/>
    <w:link w:val="Char"/>
    <w:qFormat/>
    <w:rsid w:val="00FA4567"/>
    <w:pPr>
      <w:spacing w:before="240" w:after="60"/>
      <w:jc w:val="center"/>
      <w:outlineLvl w:val="0"/>
    </w:pPr>
    <w:rPr>
      <w:rFonts w:ascii="Arial" w:eastAsiaTheme="minorEastAsia" w:hAnsi="Arial" w:cs="Arial"/>
      <w:b/>
      <w:bCs/>
      <w:sz w:val="32"/>
      <w:szCs w:val="32"/>
    </w:rPr>
  </w:style>
  <w:style w:type="character" w:customStyle="1" w:styleId="Char1f">
    <w:name w:val="标题 Char1"/>
    <w:basedOn w:val="a9"/>
    <w:qFormat/>
    <w:rsid w:val="00FA4567"/>
    <w:rPr>
      <w:rFonts w:asciiTheme="majorHAnsi" w:eastAsia="宋体" w:hAnsiTheme="majorHAnsi" w:cstheme="majorBidi"/>
      <w:b/>
      <w:bCs/>
      <w:sz w:val="32"/>
      <w:szCs w:val="32"/>
    </w:rPr>
  </w:style>
  <w:style w:type="paragraph" w:customStyle="1" w:styleId="Paragraph2">
    <w:name w:val="Paragraph2"/>
    <w:basedOn w:val="a8"/>
    <w:rsid w:val="00FA4567"/>
    <w:pPr>
      <w:spacing w:before="80" w:afterLines="50"/>
      <w:ind w:left="720"/>
    </w:pPr>
    <w:rPr>
      <w:rFonts w:ascii="宋体"/>
      <w:snapToGrid w:val="0"/>
      <w:color w:val="000000"/>
      <w:kern w:val="0"/>
      <w:szCs w:val="20"/>
      <w:lang w:val="en-AU"/>
    </w:rPr>
  </w:style>
  <w:style w:type="paragraph" w:customStyle="1" w:styleId="2f0">
    <w:name w:val="样式2"/>
    <w:basedOn w:val="20"/>
    <w:rsid w:val="00FA4567"/>
    <w:pPr>
      <w:tabs>
        <w:tab w:val="left" w:pos="576"/>
      </w:tabs>
      <w:spacing w:before="0" w:after="0" w:line="415" w:lineRule="auto"/>
      <w:ind w:left="576" w:hanging="576"/>
    </w:pPr>
    <w:rPr>
      <w:rFonts w:ascii="宋体" w:eastAsia="仿宋_GB2312" w:hAnsi="宋体"/>
      <w:bCs w:val="0"/>
      <w:szCs w:val="20"/>
    </w:rPr>
  </w:style>
  <w:style w:type="paragraph" w:styleId="aff4">
    <w:name w:val="Date"/>
    <w:aliases w:val="封面日期"/>
    <w:basedOn w:val="a8"/>
    <w:next w:val="a8"/>
    <w:link w:val="Charf4"/>
    <w:qFormat/>
    <w:rsid w:val="00FA4567"/>
    <w:pPr>
      <w:ind w:leftChars="2500" w:left="2500"/>
    </w:pPr>
    <w:rPr>
      <w:rFonts w:asciiTheme="minorHAnsi" w:eastAsia="楷体_GB2312" w:hAnsiTheme="minorHAnsi" w:cstheme="minorBidi"/>
      <w:sz w:val="32"/>
    </w:rPr>
  </w:style>
  <w:style w:type="character" w:customStyle="1" w:styleId="Char1f0">
    <w:name w:val="日期 Char1"/>
    <w:basedOn w:val="a9"/>
    <w:qFormat/>
    <w:rsid w:val="00FA4567"/>
    <w:rPr>
      <w:rFonts w:ascii="Times New Roman" w:eastAsia="宋体" w:hAnsi="Times New Roman" w:cs="Times New Roman"/>
    </w:rPr>
  </w:style>
  <w:style w:type="paragraph" w:customStyle="1" w:styleId="Body">
    <w:name w:val="Body"/>
    <w:basedOn w:val="a8"/>
    <w:link w:val="BodyChar"/>
    <w:qFormat/>
    <w:rsid w:val="00FA4567"/>
    <w:pPr>
      <w:widowControl/>
      <w:spacing w:before="120" w:afterLines="50"/>
    </w:pPr>
    <w:rPr>
      <w:rFonts w:ascii="宋体"/>
      <w:snapToGrid w:val="0"/>
      <w:kern w:val="0"/>
      <w:szCs w:val="20"/>
    </w:rPr>
  </w:style>
  <w:style w:type="paragraph" w:styleId="1a">
    <w:name w:val="index 1"/>
    <w:basedOn w:val="a8"/>
    <w:next w:val="a8"/>
    <w:qFormat/>
    <w:rsid w:val="00FA4567"/>
    <w:rPr>
      <w:szCs w:val="20"/>
    </w:rPr>
  </w:style>
  <w:style w:type="paragraph" w:customStyle="1" w:styleId="a3">
    <w:name w:val="一级项目符号"/>
    <w:basedOn w:val="a8"/>
    <w:rsid w:val="00FA4567"/>
    <w:pPr>
      <w:widowControl/>
      <w:numPr>
        <w:numId w:val="5"/>
      </w:numPr>
      <w:tabs>
        <w:tab w:val="left" w:pos="482"/>
      </w:tabs>
      <w:spacing w:line="360" w:lineRule="auto"/>
    </w:pPr>
    <w:rPr>
      <w:kern w:val="0"/>
      <w:sz w:val="24"/>
      <w:szCs w:val="20"/>
    </w:rPr>
  </w:style>
  <w:style w:type="paragraph" w:styleId="25">
    <w:name w:val="Body Text 2"/>
    <w:basedOn w:val="a8"/>
    <w:link w:val="2Char5"/>
    <w:qFormat/>
    <w:rsid w:val="00FA4567"/>
    <w:pPr>
      <w:widowControl/>
      <w:snapToGrid w:val="0"/>
      <w:spacing w:before="50" w:afterLines="50" w:line="400" w:lineRule="exact"/>
      <w:jc w:val="left"/>
    </w:pPr>
    <w:rPr>
      <w:rFonts w:ascii="宋体" w:hAnsi="宋体" w:cstheme="minorBidi"/>
      <w:color w:val="000000"/>
      <w:sz w:val="24"/>
      <w:szCs w:val="24"/>
    </w:rPr>
  </w:style>
  <w:style w:type="character" w:customStyle="1" w:styleId="2Char12">
    <w:name w:val="正文文本 2 Char1"/>
    <w:basedOn w:val="a9"/>
    <w:rsid w:val="00FA4567"/>
    <w:rPr>
      <w:rFonts w:ascii="Times New Roman" w:eastAsia="宋体" w:hAnsi="Times New Roman" w:cs="Times New Roman"/>
    </w:rPr>
  </w:style>
  <w:style w:type="paragraph" w:styleId="af4">
    <w:name w:val="footer"/>
    <w:basedOn w:val="a8"/>
    <w:link w:val="Char10"/>
    <w:uiPriority w:val="99"/>
    <w:unhideWhenUsed/>
    <w:qFormat/>
    <w:rsid w:val="00FA45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24">
    <w:name w:val="页脚 Char2"/>
    <w:basedOn w:val="a9"/>
    <w:uiPriority w:val="99"/>
    <w:semiHidden/>
    <w:rsid w:val="00FA4567"/>
    <w:rPr>
      <w:rFonts w:ascii="Times New Roman" w:eastAsia="宋体" w:hAnsi="Times New Roman" w:cs="Times New Roman"/>
      <w:sz w:val="18"/>
      <w:szCs w:val="18"/>
    </w:rPr>
  </w:style>
  <w:style w:type="paragraph" w:customStyle="1" w:styleId="29">
    <w:name w:val="正文首行缩进2字符"/>
    <w:basedOn w:val="a8"/>
    <w:link w:val="2Char8"/>
    <w:qFormat/>
    <w:rsid w:val="00FA4567"/>
    <w:pPr>
      <w:spacing w:line="360" w:lineRule="auto"/>
      <w:ind w:firstLine="482"/>
    </w:pPr>
    <w:rPr>
      <w:rFonts w:asciiTheme="minorHAnsi" w:hAnsiTheme="minorHAnsi" w:cstheme="minorBidi"/>
      <w:sz w:val="24"/>
    </w:rPr>
  </w:style>
  <w:style w:type="paragraph" w:customStyle="1" w:styleId="pa-30">
    <w:name w:val="pa-30"/>
    <w:basedOn w:val="a8"/>
    <w:rsid w:val="00FA4567"/>
    <w:pPr>
      <w:widowControl/>
      <w:spacing w:before="150" w:after="150"/>
      <w:jc w:val="left"/>
    </w:pPr>
    <w:rPr>
      <w:rFonts w:ascii="宋体" w:hAnsi="宋体" w:cs="宋体"/>
      <w:kern w:val="0"/>
      <w:sz w:val="24"/>
      <w:szCs w:val="24"/>
    </w:rPr>
  </w:style>
  <w:style w:type="paragraph" w:styleId="HTML">
    <w:name w:val="HTML Preformatted"/>
    <w:basedOn w:val="a8"/>
    <w:link w:val="HTMLChar"/>
    <w:qFormat/>
    <w:rsid w:val="00FA4567"/>
    <w:rPr>
      <w:rFonts w:ascii="Courier New" w:eastAsiaTheme="minorEastAsia" w:hAnsi="Courier New" w:cs="Courier New"/>
    </w:rPr>
  </w:style>
  <w:style w:type="character" w:customStyle="1" w:styleId="HTMLChar1">
    <w:name w:val="HTML 预设格式 Char1"/>
    <w:basedOn w:val="a9"/>
    <w:qFormat/>
    <w:rsid w:val="00FA4567"/>
    <w:rPr>
      <w:rFonts w:ascii="Courier New" w:eastAsia="宋体" w:hAnsi="Courier New" w:cs="Courier New"/>
      <w:sz w:val="20"/>
      <w:szCs w:val="20"/>
    </w:rPr>
  </w:style>
  <w:style w:type="paragraph" w:styleId="affff0">
    <w:name w:val="table of figures"/>
    <w:basedOn w:val="a8"/>
    <w:next w:val="a8"/>
    <w:qFormat/>
    <w:rsid w:val="00FA4567"/>
    <w:pPr>
      <w:tabs>
        <w:tab w:val="left" w:pos="1270"/>
      </w:tabs>
      <w:spacing w:line="360" w:lineRule="auto"/>
      <w:ind w:left="1270" w:hanging="420"/>
      <w:jc w:val="left"/>
    </w:pPr>
    <w:rPr>
      <w:smallCaps/>
      <w:sz w:val="20"/>
      <w:szCs w:val="20"/>
    </w:rPr>
  </w:style>
  <w:style w:type="paragraph" w:styleId="z-">
    <w:name w:val="HTML Top of Form"/>
    <w:basedOn w:val="a8"/>
    <w:next w:val="a8"/>
    <w:link w:val="z-Char"/>
    <w:rsid w:val="00FA4567"/>
    <w:pPr>
      <w:widowControl/>
      <w:pBdr>
        <w:bottom w:val="single" w:sz="6" w:space="1" w:color="auto"/>
      </w:pBdr>
      <w:jc w:val="center"/>
    </w:pPr>
    <w:rPr>
      <w:rFonts w:ascii="Arial" w:eastAsiaTheme="minorEastAsia" w:hAnsi="Arial" w:cs="Arial"/>
      <w:vanish/>
      <w:sz w:val="16"/>
      <w:szCs w:val="16"/>
    </w:rPr>
  </w:style>
  <w:style w:type="character" w:customStyle="1" w:styleId="z-Char1">
    <w:name w:val="z-窗体顶端 Char1"/>
    <w:basedOn w:val="a9"/>
    <w:uiPriority w:val="99"/>
    <w:semiHidden/>
    <w:qFormat/>
    <w:rsid w:val="00FA4567"/>
    <w:rPr>
      <w:rFonts w:ascii="Arial" w:eastAsia="宋体" w:hAnsi="Arial" w:cs="Arial"/>
      <w:vanish/>
      <w:sz w:val="16"/>
      <w:szCs w:val="16"/>
    </w:rPr>
  </w:style>
  <w:style w:type="paragraph" w:customStyle="1" w:styleId="IndentNormal">
    <w:name w:val="Indent Normal"/>
    <w:basedOn w:val="a8"/>
    <w:link w:val="IndentNormalChar"/>
    <w:qFormat/>
    <w:rsid w:val="00FA4567"/>
    <w:pPr>
      <w:ind w:firstLine="420"/>
    </w:pPr>
    <w:rPr>
      <w:rFonts w:asciiTheme="minorHAnsi" w:eastAsiaTheme="minorEastAsia" w:hAnsiTheme="minorHAnsi" w:cstheme="minorBidi"/>
    </w:rPr>
  </w:style>
  <w:style w:type="paragraph" w:customStyle="1" w:styleId="Paragraph4">
    <w:name w:val="Paragraph4"/>
    <w:basedOn w:val="a8"/>
    <w:rsid w:val="00FA4567"/>
    <w:pPr>
      <w:spacing w:before="80" w:afterLines="50"/>
      <w:ind w:left="2250"/>
    </w:pPr>
    <w:rPr>
      <w:rFonts w:ascii="宋体"/>
      <w:snapToGrid w:val="0"/>
      <w:kern w:val="0"/>
      <w:szCs w:val="20"/>
    </w:rPr>
  </w:style>
  <w:style w:type="paragraph" w:customStyle="1" w:styleId="Style148">
    <w:name w:val="_Style 148"/>
    <w:next w:val="a8"/>
    <w:uiPriority w:val="99"/>
    <w:rsid w:val="00FA4567"/>
    <w:pPr>
      <w:widowControl w:val="0"/>
      <w:jc w:val="both"/>
    </w:pPr>
    <w:rPr>
      <w:rFonts w:ascii="Times New Roman" w:eastAsia="宋体" w:hAnsi="Times New Roman" w:cs="Times New Roman"/>
    </w:rPr>
  </w:style>
  <w:style w:type="paragraph" w:customStyle="1" w:styleId="405">
    <w:name w:val="样式 标题 4 + 段后: 0.5 行"/>
    <w:basedOn w:val="40"/>
    <w:rsid w:val="00FA4567"/>
    <w:pPr>
      <w:keepLines w:val="0"/>
      <w:numPr>
        <w:ilvl w:val="3"/>
        <w:numId w:val="3"/>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CharCharCharCharCharCharCharCharCharChar">
    <w:name w:val="Char Char Char Char Char Char Char Char Char Char"/>
    <w:basedOn w:val="a8"/>
    <w:rsid w:val="00FA4567"/>
    <w:pPr>
      <w:tabs>
        <w:tab w:val="left" w:pos="360"/>
      </w:tabs>
      <w:ind w:left="480" w:hangingChars="200" w:hanging="480"/>
    </w:pPr>
    <w:rPr>
      <w:rFonts w:ascii="仿宋_GB2312" w:eastAsia="仿宋_GB2312"/>
      <w:b/>
      <w:sz w:val="24"/>
      <w:szCs w:val="24"/>
    </w:rPr>
  </w:style>
  <w:style w:type="paragraph" w:customStyle="1" w:styleId="Style164">
    <w:name w:val="_Style 164"/>
    <w:basedOn w:val="a8"/>
    <w:rsid w:val="00FA4567"/>
    <w:rPr>
      <w:szCs w:val="20"/>
    </w:rPr>
  </w:style>
  <w:style w:type="paragraph" w:customStyle="1" w:styleId="affff1">
    <w:name w:val="标准书脚_奇数页"/>
    <w:rsid w:val="00FA4567"/>
    <w:pPr>
      <w:spacing w:before="120"/>
      <w:jc w:val="right"/>
    </w:pPr>
    <w:rPr>
      <w:rFonts w:ascii="Times New Roman" w:eastAsia="宋体" w:hAnsi="Times New Roman" w:cs="Times New Roman"/>
      <w:kern w:val="0"/>
      <w:sz w:val="18"/>
      <w:szCs w:val="20"/>
    </w:rPr>
  </w:style>
  <w:style w:type="paragraph" w:customStyle="1" w:styleId="15">
    <w:name w:val="列表1、"/>
    <w:basedOn w:val="-31"/>
    <w:link w:val="1Char2"/>
    <w:rsid w:val="00FA4567"/>
    <w:pPr>
      <w:tabs>
        <w:tab w:val="left" w:pos="1276"/>
      </w:tabs>
      <w:spacing w:line="360" w:lineRule="auto"/>
      <w:ind w:left="987" w:firstLineChars="0" w:firstLine="0"/>
      <w:jc w:val="left"/>
    </w:pPr>
    <w:rPr>
      <w:rFonts w:ascii="仿宋" w:eastAsia="仿宋" w:hAnsi="仿宋"/>
      <w:sz w:val="28"/>
      <w:szCs w:val="21"/>
    </w:rPr>
  </w:style>
  <w:style w:type="paragraph" w:customStyle="1" w:styleId="a80">
    <w:name w:val="a8"/>
    <w:basedOn w:val="a8"/>
    <w:rsid w:val="00FA4567"/>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MTitle">
    <w:name w:val="MM Title"/>
    <w:basedOn w:val="ae"/>
    <w:rsid w:val="00FA4567"/>
    <w:rPr>
      <w:rFonts w:ascii="Calibri" w:hAnsi="Calibri"/>
      <w:b w:val="0"/>
      <w:sz w:val="18"/>
    </w:rPr>
  </w:style>
  <w:style w:type="paragraph" w:customStyle="1" w:styleId="-31">
    <w:name w:val="浅色网格 - 强调文字颜色 31"/>
    <w:basedOn w:val="a8"/>
    <w:link w:val="-3Char1"/>
    <w:qFormat/>
    <w:rsid w:val="00FA4567"/>
    <w:pPr>
      <w:ind w:firstLineChars="200" w:firstLine="420"/>
    </w:pPr>
    <w:rPr>
      <w:rFonts w:asciiTheme="minorHAnsi" w:hAnsiTheme="minorHAnsi" w:cstheme="minorBidi"/>
      <w:szCs w:val="24"/>
    </w:rPr>
  </w:style>
  <w:style w:type="paragraph" w:customStyle="1" w:styleId="ParaCharCharChar">
    <w:name w:val="默认段落字体 Para Char Char Char"/>
    <w:basedOn w:val="a8"/>
    <w:qFormat/>
    <w:rsid w:val="00FA4567"/>
    <w:rPr>
      <w:szCs w:val="24"/>
    </w:rPr>
  </w:style>
  <w:style w:type="paragraph" w:customStyle="1" w:styleId="1b">
    <w:name w:val="文档结构图1"/>
    <w:basedOn w:val="a8"/>
    <w:rsid w:val="00FA4567"/>
    <w:rPr>
      <w:rFonts w:ascii="宋体"/>
      <w:kern w:val="0"/>
      <w:sz w:val="18"/>
      <w:szCs w:val="18"/>
    </w:rPr>
  </w:style>
  <w:style w:type="paragraph" w:customStyle="1" w:styleId="2-21">
    <w:name w:val="中等深浅列表 2 - 强调文字颜色 21"/>
    <w:uiPriority w:val="99"/>
    <w:semiHidden/>
    <w:rsid w:val="00FA4567"/>
    <w:rPr>
      <w:rFonts w:ascii="Times New Roman" w:eastAsia="宋体" w:hAnsi="Times New Roman" w:cs="Times New Roman"/>
    </w:rPr>
  </w:style>
  <w:style w:type="paragraph" w:customStyle="1" w:styleId="02024">
    <w:name w:val="样式 正文 段落文字 + 宋体 小四 左侧:  0 厘米 首行缩进:  2 字符 段后: 0 磅 行距: 固定值 24..."/>
    <w:basedOn w:val="a8"/>
    <w:rsid w:val="00FA4567"/>
    <w:pPr>
      <w:spacing w:line="480" w:lineRule="exact"/>
      <w:ind w:firstLineChars="200" w:firstLine="480"/>
    </w:pPr>
    <w:rPr>
      <w:rFonts w:ascii="宋体" w:hAnsi="宋体" w:cs="宋体"/>
      <w:sz w:val="24"/>
      <w:szCs w:val="20"/>
    </w:rPr>
  </w:style>
  <w:style w:type="paragraph" w:customStyle="1" w:styleId="3CharCharChar">
    <w:name w:val="样式 样式3 + 宋体 五号 Char Char Char"/>
    <w:basedOn w:val="a8"/>
    <w:rsid w:val="00FA4567"/>
    <w:pPr>
      <w:keepNext/>
      <w:keepLines/>
      <w:tabs>
        <w:tab w:val="left" w:pos="1050"/>
      </w:tabs>
      <w:ind w:left="1050" w:hanging="450"/>
      <w:jc w:val="left"/>
      <w:outlineLvl w:val="7"/>
    </w:pPr>
    <w:rPr>
      <w:rFonts w:ascii="宋体" w:hAnsi="宋体"/>
      <w:b/>
      <w:bCs/>
      <w:szCs w:val="24"/>
    </w:rPr>
  </w:style>
  <w:style w:type="paragraph" w:customStyle="1" w:styleId="affff2">
    <w:name w:val="表内文字"/>
    <w:basedOn w:val="a8"/>
    <w:rsid w:val="00FA4567"/>
    <w:pPr>
      <w:tabs>
        <w:tab w:val="left" w:pos="1418"/>
      </w:tabs>
      <w:spacing w:line="360" w:lineRule="auto"/>
      <w:jc w:val="center"/>
    </w:pPr>
    <w:rPr>
      <w:rFonts w:ascii="仿宋_GB2312" w:eastAsia="仿宋_GB2312"/>
      <w:spacing w:val="-20"/>
      <w:kern w:val="0"/>
      <w:sz w:val="24"/>
      <w:szCs w:val="24"/>
    </w:rPr>
  </w:style>
  <w:style w:type="paragraph" w:customStyle="1" w:styleId="CharChar1CharCharCharCharCharChar">
    <w:name w:val="Char Char1 Char Char Char Char Char Char"/>
    <w:basedOn w:val="a8"/>
    <w:qFormat/>
    <w:rsid w:val="00FA4567"/>
    <w:rPr>
      <w:sz w:val="36"/>
      <w:szCs w:val="24"/>
    </w:rPr>
  </w:style>
  <w:style w:type="paragraph" w:customStyle="1" w:styleId="Char3CharCharChar">
    <w:name w:val="Char3 Char Char Char"/>
    <w:basedOn w:val="a8"/>
    <w:rsid w:val="00FA4567"/>
    <w:pPr>
      <w:widowControl/>
      <w:spacing w:after="160" w:line="240" w:lineRule="exact"/>
      <w:jc w:val="left"/>
    </w:pPr>
    <w:rPr>
      <w:rFonts w:ascii="Verdana" w:hAnsi="Verdana"/>
      <w:kern w:val="0"/>
      <w:sz w:val="20"/>
      <w:szCs w:val="20"/>
      <w:lang w:eastAsia="en-US"/>
    </w:rPr>
  </w:style>
  <w:style w:type="paragraph" w:customStyle="1" w:styleId="Affff3">
    <w:name w:val="A正文小四"/>
    <w:basedOn w:val="a8"/>
    <w:qFormat/>
    <w:rsid w:val="00FA4567"/>
    <w:pPr>
      <w:spacing w:line="360" w:lineRule="auto"/>
      <w:ind w:firstLineChars="200" w:firstLine="200"/>
    </w:pPr>
    <w:rPr>
      <w:sz w:val="24"/>
      <w:szCs w:val="24"/>
    </w:rPr>
  </w:style>
  <w:style w:type="paragraph" w:customStyle="1" w:styleId="11CharCharCharCharCharCharCharCharCharCharCharCharCharCharCharCharChar">
    <w:name w:val="样式 标题 1 + 五号1 Char Char Char Char Char Char Char Char Char Char Char Char Char Char Char Char Char"/>
    <w:basedOn w:val="10"/>
    <w:rsid w:val="00FA4567"/>
    <w:pPr>
      <w:spacing w:before="0" w:after="0" w:line="480" w:lineRule="auto"/>
    </w:pPr>
    <w:rPr>
      <w:sz w:val="21"/>
    </w:rPr>
  </w:style>
  <w:style w:type="paragraph" w:customStyle="1" w:styleId="085">
    <w:name w:val="样式 首行缩进:  0.85 厘米"/>
    <w:basedOn w:val="a8"/>
    <w:link w:val="085Char"/>
    <w:rsid w:val="00FA4567"/>
    <w:pPr>
      <w:spacing w:line="360" w:lineRule="auto"/>
      <w:ind w:firstLine="480"/>
    </w:pPr>
    <w:rPr>
      <w:rFonts w:asciiTheme="minorHAnsi" w:hAnsiTheme="minorHAnsi" w:cs="宋体"/>
      <w:sz w:val="24"/>
    </w:rPr>
  </w:style>
  <w:style w:type="paragraph" w:customStyle="1" w:styleId="4">
    <w:name w:val="正文4"/>
    <w:basedOn w:val="a8"/>
    <w:link w:val="4Char0"/>
    <w:rsid w:val="00FA4567"/>
    <w:pPr>
      <w:numPr>
        <w:numId w:val="6"/>
      </w:numPr>
      <w:tabs>
        <w:tab w:val="left" w:pos="520"/>
      </w:tabs>
      <w:spacing w:before="60" w:after="60" w:line="360" w:lineRule="auto"/>
      <w:ind w:firstLine="0"/>
    </w:pPr>
    <w:rPr>
      <w:rFonts w:asciiTheme="minorHAnsi" w:eastAsiaTheme="minorEastAsia" w:hAnsiTheme="minorHAnsi" w:cstheme="minorBidi"/>
      <w:sz w:val="24"/>
      <w:szCs w:val="24"/>
      <w:lang w:val="x-none" w:eastAsia="x-none"/>
    </w:rPr>
  </w:style>
  <w:style w:type="paragraph" w:customStyle="1" w:styleId="1c">
    <w:name w:val="标准标题1"/>
    <w:basedOn w:val="10"/>
    <w:rsid w:val="00FA4567"/>
    <w:pPr>
      <w:pageBreakBefore/>
      <w:tabs>
        <w:tab w:val="left" w:pos="1080"/>
      </w:tabs>
      <w:ind w:left="425" w:hanging="425"/>
    </w:pPr>
    <w:rPr>
      <w:rFonts w:eastAsia="仿宋_GB2312"/>
      <w:sz w:val="32"/>
    </w:rPr>
  </w:style>
  <w:style w:type="paragraph" w:customStyle="1" w:styleId="msolistparagraph0">
    <w:name w:val="msolistparagraph"/>
    <w:basedOn w:val="a8"/>
    <w:qFormat/>
    <w:rsid w:val="00FA4567"/>
    <w:pPr>
      <w:ind w:firstLineChars="200" w:firstLine="420"/>
    </w:pPr>
  </w:style>
  <w:style w:type="paragraph" w:customStyle="1" w:styleId="paracharcharcharcharcharcharcharcharchar1charcharcharchar">
    <w:name w:val="paracharcharcharcharcharcharcharcharchar1charcharcharchar"/>
    <w:basedOn w:val="a8"/>
    <w:rsid w:val="00FA4567"/>
    <w:pPr>
      <w:widowControl/>
      <w:spacing w:before="100" w:beforeAutospacing="1" w:after="100" w:afterAutospacing="1"/>
      <w:jc w:val="left"/>
    </w:pPr>
    <w:rPr>
      <w:rFonts w:ascii="宋体" w:hAnsi="宋体" w:cs="宋体"/>
      <w:kern w:val="0"/>
      <w:sz w:val="24"/>
      <w:szCs w:val="24"/>
    </w:rPr>
  </w:style>
  <w:style w:type="paragraph" w:customStyle="1" w:styleId="af17cgridlangnp1033langf">
    <w:name w:val="af17cgridlangnp1033langf"/>
    <w:rsid w:val="00FA4567"/>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4ChapterXXXX051">
    <w:name w:val="样式 标题 4Chapter X.X.X.X. + 段后: 0.5 行1"/>
    <w:basedOn w:val="405"/>
    <w:rsid w:val="00FA4567"/>
    <w:pPr>
      <w:numPr>
        <w:numId w:val="0"/>
      </w:numPr>
      <w:tabs>
        <w:tab w:val="left" w:pos="864"/>
        <w:tab w:val="left" w:pos="2040"/>
      </w:tabs>
      <w:ind w:left="864" w:hanging="864"/>
    </w:pPr>
  </w:style>
  <w:style w:type="paragraph" w:customStyle="1" w:styleId="105">
    <w:name w:val="样式 左侧:  1 厘米 段后: 0.5 行"/>
    <w:basedOn w:val="a8"/>
    <w:rsid w:val="00FA4567"/>
    <w:pPr>
      <w:spacing w:afterLines="50"/>
      <w:ind w:firstLine="425"/>
      <w:jc w:val="left"/>
    </w:pPr>
    <w:rPr>
      <w:rFonts w:ascii="宋体" w:cs="宋体"/>
      <w:snapToGrid w:val="0"/>
      <w:kern w:val="0"/>
      <w:szCs w:val="20"/>
    </w:rPr>
  </w:style>
  <w:style w:type="paragraph" w:customStyle="1" w:styleId="44">
    <w:name w:val="样式 标题 4"/>
    <w:basedOn w:val="4ChapterXXXX051"/>
    <w:next w:val="a2"/>
    <w:rsid w:val="00FA4567"/>
    <w:pPr>
      <w:numPr>
        <w:ilvl w:val="0"/>
      </w:numPr>
      <w:tabs>
        <w:tab w:val="clear" w:pos="864"/>
        <w:tab w:val="left" w:pos="2100"/>
      </w:tabs>
      <w:ind w:left="2100" w:hanging="420"/>
    </w:pPr>
  </w:style>
  <w:style w:type="paragraph" w:customStyle="1" w:styleId="45">
    <w:name w:val="最新标题4"/>
    <w:basedOn w:val="44"/>
    <w:next w:val="a8"/>
    <w:rsid w:val="00FA4567"/>
    <w:pPr>
      <w:tabs>
        <w:tab w:val="clear" w:pos="2100"/>
      </w:tabs>
      <w:ind w:left="0" w:firstLine="0"/>
    </w:pPr>
  </w:style>
  <w:style w:type="paragraph" w:customStyle="1" w:styleId="CM12">
    <w:name w:val="CM12"/>
    <w:basedOn w:val="Default"/>
    <w:next w:val="Default"/>
    <w:rsid w:val="00FA4567"/>
    <w:pPr>
      <w:spacing w:line="468" w:lineRule="atLeast"/>
    </w:pPr>
    <w:rPr>
      <w:rFonts w:ascii="宋体" w:eastAsia="宋体" w:cs="Times New Roman"/>
      <w:color w:val="auto"/>
    </w:rPr>
  </w:style>
  <w:style w:type="paragraph" w:customStyle="1" w:styleId="3ChapterXXX050505">
    <w:name w:val="样式 样式 样式 标题 3Chapter X.X.X. + 段后: 0.5 行 + 段后: 0.5 行 + 段后: 0.5 行"/>
    <w:basedOn w:val="3ChapterXXX0505"/>
    <w:rsid w:val="00FA4567"/>
    <w:pPr>
      <w:spacing w:afterLines="0"/>
    </w:pPr>
  </w:style>
  <w:style w:type="paragraph" w:customStyle="1" w:styleId="ParaCharCharCharCharCharCharCharCharChar1CharCharCharChar0">
    <w:name w:val="默认段落字体 Para Char Char Char Char Char Char Char Char Char1 Char Char Char Char"/>
    <w:basedOn w:val="a8"/>
    <w:rsid w:val="00FA4567"/>
    <w:rPr>
      <w:rFonts w:ascii="Tahoma" w:hAnsi="Tahoma"/>
      <w:sz w:val="24"/>
      <w:szCs w:val="20"/>
    </w:rPr>
  </w:style>
  <w:style w:type="paragraph" w:customStyle="1" w:styleId="2ChapterXXStatementh22Header2l2Level2Headhea1">
    <w:name w:val="样式 标题 2Chapter X.X. Statementh22Header 2l2Level 2 Headhea...1"/>
    <w:basedOn w:val="30"/>
    <w:rsid w:val="00FA4567"/>
    <w:pPr>
      <w:keepLines w:val="0"/>
      <w:spacing w:before="120" w:afterLines="50" w:line="240" w:lineRule="auto"/>
      <w:jc w:val="left"/>
    </w:pPr>
    <w:rPr>
      <w:rFonts w:ascii="宋体" w:cs="宋体"/>
      <w:snapToGrid w:val="0"/>
      <w:kern w:val="0"/>
      <w:sz w:val="24"/>
      <w:szCs w:val="20"/>
    </w:rPr>
  </w:style>
  <w:style w:type="paragraph" w:customStyle="1" w:styleId="f65656512">
    <w:name w:val="f656565_12"/>
    <w:basedOn w:val="a8"/>
    <w:rsid w:val="00FA4567"/>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Char1CharCharChar">
    <w:name w:val="Char1 Char Char Char"/>
    <w:basedOn w:val="a8"/>
    <w:rsid w:val="00FA4567"/>
    <w:rPr>
      <w:rFonts w:ascii="Tahoma" w:hAnsi="Tahoma"/>
      <w:sz w:val="24"/>
      <w:szCs w:val="20"/>
    </w:rPr>
  </w:style>
  <w:style w:type="paragraph" w:customStyle="1" w:styleId="affa">
    <w:name w:val="表格中文字"/>
    <w:basedOn w:val="a8"/>
    <w:link w:val="Charf9"/>
    <w:rsid w:val="00FA4567"/>
    <w:pPr>
      <w:spacing w:line="288" w:lineRule="auto"/>
    </w:pPr>
    <w:rPr>
      <w:rFonts w:ascii="新宋体" w:eastAsia="新宋体" w:hAnsi="新宋体" w:cstheme="minorBidi"/>
      <w:sz w:val="24"/>
      <w:szCs w:val="24"/>
    </w:rPr>
  </w:style>
  <w:style w:type="paragraph" w:customStyle="1" w:styleId="affff4">
    <w:name w:val="缺省文本"/>
    <w:basedOn w:val="a8"/>
    <w:link w:val="Charff3"/>
    <w:qFormat/>
    <w:rsid w:val="00FA4567"/>
    <w:pPr>
      <w:autoSpaceDE w:val="0"/>
      <w:autoSpaceDN w:val="0"/>
      <w:adjustRightInd w:val="0"/>
      <w:jc w:val="left"/>
    </w:pPr>
    <w:rPr>
      <w:kern w:val="0"/>
      <w:sz w:val="24"/>
      <w:szCs w:val="20"/>
    </w:rPr>
  </w:style>
  <w:style w:type="paragraph" w:customStyle="1" w:styleId="Char1f1">
    <w:name w:val="Char1"/>
    <w:basedOn w:val="a8"/>
    <w:rsid w:val="00FA4567"/>
    <w:pPr>
      <w:spacing w:beforeLines="20" w:afterLines="20"/>
    </w:pPr>
    <w:rPr>
      <w:rFonts w:ascii="楷体_GB2312" w:eastAsia="楷体_GB2312" w:hAnsi="宋体" w:cs="Arial"/>
      <w:kern w:val="0"/>
      <w:sz w:val="24"/>
      <w:szCs w:val="24"/>
    </w:rPr>
  </w:style>
  <w:style w:type="paragraph" w:customStyle="1" w:styleId="NewNew">
    <w:name w:val="正文文本 New New"/>
    <w:basedOn w:val="NewNewNewNewNewNew"/>
    <w:rsid w:val="00FA4567"/>
    <w:pPr>
      <w:spacing w:after="120"/>
    </w:pPr>
    <w:rPr>
      <w:sz w:val="28"/>
      <w:szCs w:val="24"/>
    </w:rPr>
  </w:style>
  <w:style w:type="paragraph" w:customStyle="1" w:styleId="affff5">
    <w:name w:val="段(正文）"/>
    <w:rsid w:val="00FA4567"/>
    <w:pPr>
      <w:autoSpaceDE w:val="0"/>
      <w:autoSpaceDN w:val="0"/>
      <w:ind w:firstLine="420"/>
      <w:jc w:val="both"/>
    </w:pPr>
    <w:rPr>
      <w:rFonts w:ascii="宋体" w:eastAsia="宋体" w:hAnsi="Times New Roman" w:cs="Times New Roman"/>
      <w:kern w:val="0"/>
      <w:szCs w:val="20"/>
    </w:rPr>
  </w:style>
  <w:style w:type="paragraph" w:customStyle="1" w:styleId="affff6">
    <w:name w:val="文档正文"/>
    <w:basedOn w:val="a8"/>
    <w:qFormat/>
    <w:rsid w:val="00FA4567"/>
    <w:pPr>
      <w:adjustRightInd w:val="0"/>
      <w:spacing w:line="440" w:lineRule="exact"/>
      <w:ind w:firstLine="567"/>
      <w:textAlignment w:val="baseline"/>
    </w:pPr>
    <w:rPr>
      <w:rFonts w:ascii="Arial Narrow" w:hAnsi="Arial Narrow"/>
      <w:kern w:val="0"/>
      <w:sz w:val="24"/>
      <w:szCs w:val="24"/>
    </w:rPr>
  </w:style>
  <w:style w:type="paragraph" w:customStyle="1" w:styleId="aa0">
    <w:name w:val="aa"/>
    <w:basedOn w:val="a8"/>
    <w:rsid w:val="00FA4567"/>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60">
    <w:name w:val="标题6"/>
    <w:basedOn w:val="a8"/>
    <w:next w:val="10"/>
    <w:rsid w:val="00FA4567"/>
    <w:pPr>
      <w:widowControl/>
      <w:snapToGrid w:val="0"/>
      <w:spacing w:beforeLines="50" w:afterLines="50" w:line="520" w:lineRule="atLeast"/>
      <w:ind w:firstLineChars="200" w:firstLine="200"/>
    </w:pPr>
    <w:rPr>
      <w:rFonts w:cs="Arial"/>
      <w:b/>
      <w:sz w:val="24"/>
      <w:szCs w:val="24"/>
    </w:rPr>
  </w:style>
  <w:style w:type="paragraph" w:customStyle="1" w:styleId="1d">
    <w:name w:val="正文文本缩进1"/>
    <w:basedOn w:val="a8"/>
    <w:rsid w:val="00FA4567"/>
    <w:pPr>
      <w:spacing w:after="120"/>
      <w:ind w:leftChars="200" w:left="420"/>
    </w:pPr>
    <w:rPr>
      <w:rFonts w:cs="黑体"/>
    </w:rPr>
  </w:style>
  <w:style w:type="paragraph" w:customStyle="1" w:styleId="NewNewNewNewNewNew">
    <w:name w:val="正文 New New New New New New"/>
    <w:rsid w:val="00FA4567"/>
    <w:pPr>
      <w:widowControl w:val="0"/>
      <w:jc w:val="both"/>
    </w:pPr>
    <w:rPr>
      <w:rFonts w:ascii="Times New Roman" w:eastAsia="宋体" w:hAnsi="Times New Roman" w:cs="Times New Roman"/>
    </w:rPr>
  </w:style>
  <w:style w:type="paragraph" w:customStyle="1" w:styleId="affff7">
    <w:name w:val="正文段"/>
    <w:basedOn w:val="a8"/>
    <w:link w:val="Charff4"/>
    <w:qFormat/>
    <w:rsid w:val="00FA4567"/>
    <w:pPr>
      <w:widowControl/>
      <w:snapToGrid w:val="0"/>
      <w:spacing w:afterLines="50"/>
      <w:ind w:firstLineChars="200" w:firstLine="200"/>
    </w:pPr>
    <w:rPr>
      <w:kern w:val="0"/>
      <w:sz w:val="24"/>
      <w:szCs w:val="20"/>
    </w:rPr>
  </w:style>
  <w:style w:type="paragraph" w:customStyle="1" w:styleId="2f1">
    <w:name w:val="无间隔2"/>
    <w:rsid w:val="00FA4567"/>
    <w:rPr>
      <w:rFonts w:ascii="Times New Roman" w:eastAsia="Times New Roman" w:hAnsi="Times New Roman" w:cs="Times New Roman"/>
      <w:sz w:val="22"/>
    </w:rPr>
  </w:style>
  <w:style w:type="paragraph" w:customStyle="1" w:styleId="affff8">
    <w:name w:val="段"/>
    <w:qFormat/>
    <w:rsid w:val="00FA4567"/>
    <w:pPr>
      <w:autoSpaceDE w:val="0"/>
      <w:autoSpaceDN w:val="0"/>
      <w:ind w:firstLineChars="200" w:firstLine="200"/>
      <w:jc w:val="both"/>
    </w:pPr>
    <w:rPr>
      <w:rFonts w:ascii="宋体" w:eastAsia="宋体" w:hAnsi="Times New Roman" w:cs="Times New Roman"/>
      <w:kern w:val="0"/>
      <w:szCs w:val="20"/>
    </w:rPr>
  </w:style>
  <w:style w:type="paragraph" w:customStyle="1" w:styleId="Charff5">
    <w:name w:val="Char"/>
    <w:basedOn w:val="a8"/>
    <w:rsid w:val="00FA4567"/>
    <w:rPr>
      <w:rFonts w:ascii="仿宋_GB2312" w:eastAsia="仿宋_GB2312"/>
      <w:b/>
      <w:sz w:val="32"/>
      <w:szCs w:val="32"/>
    </w:rPr>
  </w:style>
  <w:style w:type="paragraph" w:customStyle="1" w:styleId="flType">
    <w:name w:val="flType"/>
    <w:basedOn w:val="a8"/>
    <w:rsid w:val="00FA4567"/>
    <w:pPr>
      <w:adjustRightInd w:val="0"/>
      <w:spacing w:before="560" w:after="120" w:line="360" w:lineRule="atLeast"/>
      <w:jc w:val="center"/>
      <w:textAlignment w:val="baseline"/>
    </w:pPr>
    <w:rPr>
      <w:rFonts w:ascii="Arial" w:eastAsia="黑体"/>
      <w:kern w:val="0"/>
      <w:sz w:val="28"/>
      <w:szCs w:val="20"/>
    </w:rPr>
  </w:style>
  <w:style w:type="paragraph" w:customStyle="1" w:styleId="affff9">
    <w:name w:val="小四正文"/>
    <w:basedOn w:val="a8"/>
    <w:rsid w:val="00FA4567"/>
    <w:pPr>
      <w:spacing w:line="360" w:lineRule="auto"/>
      <w:ind w:firstLineChars="200" w:firstLine="200"/>
    </w:pPr>
    <w:rPr>
      <w:rFonts w:eastAsia="仿宋_GB2312" w:cs="宋体"/>
      <w:sz w:val="24"/>
      <w:szCs w:val="24"/>
    </w:rPr>
  </w:style>
  <w:style w:type="paragraph" w:customStyle="1" w:styleId="CharChar1Char">
    <w:name w:val="Char Char1 Char"/>
    <w:basedOn w:val="a8"/>
    <w:rsid w:val="00FA4567"/>
    <w:rPr>
      <w:rFonts w:ascii="仿宋_GB2312" w:eastAsia="仿宋_GB2312"/>
      <w:b/>
      <w:sz w:val="32"/>
      <w:szCs w:val="32"/>
    </w:rPr>
  </w:style>
  <w:style w:type="paragraph" w:customStyle="1" w:styleId="Web">
    <w:name w:val="普通 (Web)"/>
    <w:basedOn w:val="a8"/>
    <w:rsid w:val="00FA4567"/>
    <w:pPr>
      <w:widowControl/>
      <w:spacing w:before="100" w:beforeAutospacing="1" w:after="100" w:afterAutospacing="1"/>
      <w:jc w:val="left"/>
    </w:pPr>
    <w:rPr>
      <w:rFonts w:ascii="宋体" w:hAnsi="宋体"/>
      <w:kern w:val="0"/>
      <w:sz w:val="24"/>
      <w:szCs w:val="20"/>
    </w:rPr>
  </w:style>
  <w:style w:type="paragraph" w:customStyle="1" w:styleId="affffa">
    <w:name w:val="公司名"/>
    <w:basedOn w:val="a8"/>
    <w:next w:val="a8"/>
    <w:qFormat/>
    <w:rsid w:val="00FA4567"/>
    <w:pPr>
      <w:widowControl/>
      <w:spacing w:before="420" w:after="60" w:line="320" w:lineRule="exact"/>
      <w:jc w:val="left"/>
    </w:pPr>
    <w:rPr>
      <w:rFonts w:ascii="Garamond" w:hAnsi="Garamond"/>
      <w:caps/>
      <w:kern w:val="36"/>
      <w:sz w:val="38"/>
      <w:szCs w:val="20"/>
      <w:lang w:bidi="he-IL"/>
    </w:rPr>
  </w:style>
  <w:style w:type="paragraph" w:customStyle="1" w:styleId="220">
    <w:name w:val="样式 样式 正文首行缩进 + 首行缩进:  2 字符 + 首行缩进:  2 字符"/>
    <w:basedOn w:val="a8"/>
    <w:link w:val="22Char"/>
    <w:rsid w:val="00FA4567"/>
    <w:pPr>
      <w:spacing w:line="440" w:lineRule="exact"/>
      <w:ind w:firstLineChars="200" w:firstLine="200"/>
    </w:pPr>
    <w:rPr>
      <w:rFonts w:asciiTheme="minorHAnsi" w:eastAsiaTheme="minorEastAsia" w:hAnsiTheme="minorHAnsi" w:cs="宋体"/>
      <w:sz w:val="24"/>
    </w:rPr>
  </w:style>
  <w:style w:type="paragraph" w:customStyle="1" w:styleId="36">
    <w:name w:val="标题 3 （加黑）"/>
    <w:basedOn w:val="30"/>
    <w:rsid w:val="00FA4567"/>
    <w:pPr>
      <w:keepNext w:val="0"/>
      <w:spacing w:before="120" w:after="120" w:line="413" w:lineRule="auto"/>
      <w:ind w:left="354" w:hangingChars="150" w:hanging="354"/>
    </w:pPr>
    <w:rPr>
      <w:rFonts w:ascii="Times New Roman" w:hAnsi="Times New Roman"/>
      <w:bCs w:val="0"/>
      <w:sz w:val="24"/>
      <w:szCs w:val="20"/>
    </w:rPr>
  </w:style>
  <w:style w:type="paragraph" w:customStyle="1" w:styleId="37">
    <w:name w:val="样式 标题 3"/>
    <w:basedOn w:val="30"/>
    <w:next w:val="45"/>
    <w:rsid w:val="00FA4567"/>
    <w:pPr>
      <w:keepLines w:val="0"/>
      <w:spacing w:before="120" w:afterLines="50" w:line="240" w:lineRule="auto"/>
      <w:jc w:val="left"/>
    </w:pPr>
    <w:rPr>
      <w:rFonts w:ascii="宋体" w:cs="宋体"/>
      <w:snapToGrid w:val="0"/>
      <w:kern w:val="0"/>
      <w:sz w:val="24"/>
      <w:szCs w:val="20"/>
    </w:rPr>
  </w:style>
  <w:style w:type="paragraph" w:customStyle="1" w:styleId="Bullet">
    <w:name w:val="Bullet"/>
    <w:basedOn w:val="a8"/>
    <w:link w:val="BulletCharChar"/>
    <w:qFormat/>
    <w:rsid w:val="00FA4567"/>
    <w:pPr>
      <w:widowControl/>
      <w:tabs>
        <w:tab w:val="left" w:pos="720"/>
        <w:tab w:val="left" w:pos="964"/>
      </w:tabs>
      <w:spacing w:before="120" w:afterLines="50"/>
      <w:ind w:left="720" w:right="360" w:hanging="482"/>
    </w:pPr>
    <w:rPr>
      <w:rFonts w:ascii="宋体"/>
      <w:snapToGrid w:val="0"/>
      <w:kern w:val="0"/>
      <w:szCs w:val="20"/>
    </w:rPr>
  </w:style>
  <w:style w:type="paragraph" w:customStyle="1" w:styleId="a2">
    <w:name w:val="样式 正文"/>
    <w:basedOn w:val="a8"/>
    <w:next w:val="a8"/>
    <w:rsid w:val="00FA4567"/>
    <w:pPr>
      <w:numPr>
        <w:ilvl w:val="2"/>
        <w:numId w:val="1"/>
      </w:numPr>
      <w:spacing w:afterLines="50"/>
      <w:jc w:val="left"/>
    </w:pPr>
    <w:rPr>
      <w:rFonts w:ascii="宋体" w:cs="宋体"/>
      <w:snapToGrid w:val="0"/>
      <w:kern w:val="0"/>
      <w:szCs w:val="20"/>
    </w:rPr>
  </w:style>
  <w:style w:type="paragraph" w:customStyle="1" w:styleId="Charff6">
    <w:name w:val="文档正文 Char"/>
    <w:basedOn w:val="a8"/>
    <w:rsid w:val="00FA4567"/>
    <w:pPr>
      <w:adjustRightInd w:val="0"/>
      <w:spacing w:line="500" w:lineRule="atLeast"/>
      <w:ind w:firstLine="567"/>
    </w:pPr>
    <w:rPr>
      <w:rFonts w:ascii="仿宋_GB2312" w:eastAsia="仿宋_GB2312" w:hint="eastAsia"/>
      <w:sz w:val="28"/>
      <w:szCs w:val="24"/>
    </w:rPr>
  </w:style>
  <w:style w:type="paragraph" w:customStyle="1" w:styleId="afd">
    <w:name w:val="加重文字"/>
    <w:basedOn w:val="afb"/>
    <w:link w:val="Charb"/>
    <w:rsid w:val="00FA4567"/>
    <w:pPr>
      <w:ind w:firstLineChars="0" w:firstLine="0"/>
    </w:pPr>
    <w:rPr>
      <w:b/>
      <w:bCs/>
      <w:u w:val="thick"/>
    </w:rPr>
  </w:style>
  <w:style w:type="paragraph" w:customStyle="1" w:styleId="CharChar1CharCharCharCharCharCharCharCharCharCharCharCharCharChar">
    <w:name w:val="Char Char1 Char Char Char Char Char Char Char Char Char Char Char Char Char Char"/>
    <w:basedOn w:val="a8"/>
    <w:rsid w:val="00FA4567"/>
    <w:pPr>
      <w:widowControl/>
      <w:spacing w:after="160" w:line="240" w:lineRule="exact"/>
      <w:jc w:val="left"/>
    </w:pPr>
    <w:rPr>
      <w:szCs w:val="20"/>
    </w:rPr>
  </w:style>
  <w:style w:type="paragraph" w:customStyle="1" w:styleId="afb">
    <w:name w:val="标准文本"/>
    <w:basedOn w:val="a8"/>
    <w:link w:val="Char9"/>
    <w:qFormat/>
    <w:rsid w:val="00FA4567"/>
    <w:pPr>
      <w:spacing w:line="360" w:lineRule="auto"/>
      <w:ind w:firstLineChars="200" w:firstLine="480"/>
    </w:pPr>
    <w:rPr>
      <w:rFonts w:asciiTheme="minorHAnsi" w:eastAsiaTheme="minorEastAsia" w:hAnsiTheme="minorHAnsi" w:cstheme="minorBidi"/>
      <w:sz w:val="24"/>
      <w:szCs w:val="24"/>
    </w:rPr>
  </w:style>
  <w:style w:type="paragraph" w:customStyle="1" w:styleId="05">
    <w:name w:val="样式 三号 加粗 段后: 0.5 行"/>
    <w:basedOn w:val="a8"/>
    <w:rsid w:val="00FA4567"/>
    <w:pPr>
      <w:spacing w:afterLines="50"/>
      <w:jc w:val="left"/>
    </w:pPr>
    <w:rPr>
      <w:rFonts w:ascii="宋体" w:cs="宋体"/>
      <w:b/>
      <w:bCs/>
      <w:snapToGrid w:val="0"/>
      <w:kern w:val="0"/>
      <w:sz w:val="32"/>
      <w:szCs w:val="20"/>
    </w:rPr>
  </w:style>
  <w:style w:type="paragraph" w:customStyle="1" w:styleId="aff9">
    <w:name w:val="大标题"/>
    <w:next w:val="a8"/>
    <w:link w:val="Charf8"/>
    <w:qFormat/>
    <w:rsid w:val="00FA4567"/>
    <w:pPr>
      <w:spacing w:before="120" w:after="120" w:line="360" w:lineRule="auto"/>
    </w:pPr>
    <w:rPr>
      <w:b/>
      <w:sz w:val="28"/>
    </w:rPr>
  </w:style>
  <w:style w:type="paragraph" w:customStyle="1" w:styleId="-">
    <w:name w:val="样式(-)"/>
    <w:basedOn w:val="-31"/>
    <w:link w:val="-Char"/>
    <w:rsid w:val="00FA4567"/>
    <w:pPr>
      <w:numPr>
        <w:numId w:val="7"/>
      </w:numPr>
      <w:spacing w:line="360" w:lineRule="auto"/>
      <w:ind w:firstLineChars="0" w:firstLine="0"/>
      <w:jc w:val="left"/>
    </w:pPr>
    <w:rPr>
      <w:rFonts w:eastAsia="仿宋"/>
      <w:b/>
      <w:sz w:val="28"/>
      <w:szCs w:val="21"/>
      <w:lang w:val="x-none" w:eastAsia="x-none"/>
    </w:rPr>
  </w:style>
  <w:style w:type="paragraph" w:customStyle="1" w:styleId="61">
    <w:name w:val="样式6"/>
    <w:basedOn w:val="a8"/>
    <w:rsid w:val="00FA4567"/>
    <w:pPr>
      <w:adjustRightInd w:val="0"/>
      <w:spacing w:beforeLines="50" w:afterLines="50"/>
      <w:ind w:firstLine="669"/>
      <w:textAlignment w:val="baseline"/>
    </w:pPr>
    <w:rPr>
      <w:rFonts w:ascii="宋体" w:hAnsi="宋体"/>
      <w:kern w:val="0"/>
      <w:sz w:val="28"/>
      <w:szCs w:val="20"/>
    </w:rPr>
  </w:style>
  <w:style w:type="paragraph" w:customStyle="1" w:styleId="15225">
    <w:name w:val="样式 小四 行距: 1.5 倍行距 首行缩进:  2.25 字符"/>
    <w:basedOn w:val="a8"/>
    <w:rsid w:val="00FA4567"/>
    <w:pPr>
      <w:tabs>
        <w:tab w:val="left" w:pos="360"/>
        <w:tab w:val="left" w:pos="704"/>
      </w:tabs>
      <w:spacing w:line="360" w:lineRule="auto"/>
    </w:pPr>
    <w:rPr>
      <w:rFonts w:ascii="宋体" w:hAnsi="宋体"/>
      <w:spacing w:val="-8"/>
      <w:sz w:val="24"/>
      <w:szCs w:val="20"/>
    </w:rPr>
  </w:style>
  <w:style w:type="paragraph" w:customStyle="1" w:styleId="3ChapterXXX05">
    <w:name w:val="样式 标题 3Chapter X.X.X. + 段后: 0.5 行"/>
    <w:basedOn w:val="30"/>
    <w:rsid w:val="00FA4567"/>
    <w:pPr>
      <w:keepLines w:val="0"/>
      <w:spacing w:before="120" w:afterLines="50" w:line="240" w:lineRule="auto"/>
      <w:jc w:val="left"/>
    </w:pPr>
    <w:rPr>
      <w:rFonts w:ascii="宋体" w:cs="宋体"/>
      <w:snapToGrid w:val="0"/>
      <w:kern w:val="0"/>
      <w:sz w:val="24"/>
      <w:szCs w:val="20"/>
    </w:rPr>
  </w:style>
  <w:style w:type="paragraph" w:customStyle="1" w:styleId="S4-L15-C">
    <w:name w:val="S4-L15-C"/>
    <w:basedOn w:val="a8"/>
    <w:rsid w:val="00FA4567"/>
    <w:pPr>
      <w:spacing w:after="120" w:line="360" w:lineRule="auto"/>
      <w:jc w:val="center"/>
    </w:pPr>
    <w:rPr>
      <w:szCs w:val="21"/>
    </w:rPr>
  </w:style>
  <w:style w:type="paragraph" w:customStyle="1" w:styleId="1e">
    <w:name w:val="正文1"/>
    <w:basedOn w:val="aff3"/>
    <w:next w:val="a8"/>
    <w:qFormat/>
    <w:rsid w:val="00FA4567"/>
    <w:pPr>
      <w:shd w:val="clear" w:color="auto" w:fill="000080"/>
    </w:pPr>
    <w:rPr>
      <w:rFonts w:ascii="Tahoma" w:hAnsi="Tahoma" w:cs="Tahoma"/>
      <w:kern w:val="0"/>
      <w:szCs w:val="24"/>
    </w:rPr>
  </w:style>
  <w:style w:type="paragraph" w:customStyle="1" w:styleId="FigureDescription">
    <w:name w:val="Figure Description"/>
    <w:next w:val="a8"/>
    <w:link w:val="FigureDescriptionChar"/>
    <w:rsid w:val="00FA4567"/>
    <w:pPr>
      <w:numPr>
        <w:ilvl w:val="4"/>
        <w:numId w:val="8"/>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aff8">
    <w:name w:val="标准正文格式"/>
    <w:basedOn w:val="a8"/>
    <w:link w:val="Charf7"/>
    <w:qFormat/>
    <w:rsid w:val="00FA4567"/>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xl28">
    <w:name w:val="xl28"/>
    <w:basedOn w:val="a8"/>
    <w:qFormat/>
    <w:rsid w:val="00FA4567"/>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18">
    <w:name w:val="标题1"/>
    <w:basedOn w:val="affe"/>
    <w:link w:val="1Char3"/>
    <w:qFormat/>
    <w:rsid w:val="00FA4567"/>
    <w:pPr>
      <w:spacing w:beforeLines="0" w:afterLines="0" w:line="360" w:lineRule="auto"/>
    </w:pPr>
    <w:rPr>
      <w:rFonts w:eastAsia="宋体"/>
      <w:b/>
      <w:sz w:val="30"/>
      <w:szCs w:val="22"/>
    </w:rPr>
  </w:style>
  <w:style w:type="paragraph" w:customStyle="1" w:styleId="1f">
    <w:name w:val="正文缩进1"/>
    <w:basedOn w:val="a8"/>
    <w:qFormat/>
    <w:rsid w:val="00FA4567"/>
    <w:pPr>
      <w:autoSpaceDE w:val="0"/>
      <w:autoSpaceDN w:val="0"/>
      <w:adjustRightInd w:val="0"/>
      <w:spacing w:after="180" w:line="310" w:lineRule="auto"/>
      <w:ind w:firstLine="420"/>
      <w:jc w:val="left"/>
    </w:pPr>
    <w:rPr>
      <w:kern w:val="0"/>
      <w:sz w:val="20"/>
      <w:szCs w:val="20"/>
    </w:rPr>
  </w:style>
  <w:style w:type="paragraph" w:customStyle="1" w:styleId="huide00">
    <w:name w:val="huide00"/>
    <w:basedOn w:val="a8"/>
    <w:rsid w:val="00FA4567"/>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affffb">
    <w:name w:val="段落文字"/>
    <w:basedOn w:val="aff1"/>
    <w:rsid w:val="00FA4567"/>
    <w:pPr>
      <w:spacing w:after="60"/>
      <w:ind w:left="420" w:firstLineChars="200" w:firstLine="200"/>
    </w:pPr>
    <w:rPr>
      <w:rFonts w:ascii="Times New Roman" w:hAnsi="Times New Roman"/>
      <w:szCs w:val="24"/>
    </w:rPr>
  </w:style>
  <w:style w:type="paragraph" w:customStyle="1" w:styleId="S4-B-L15">
    <w:name w:val="S4-B-L15"/>
    <w:basedOn w:val="a8"/>
    <w:rsid w:val="00FA4567"/>
    <w:pPr>
      <w:spacing w:line="360" w:lineRule="auto"/>
    </w:pPr>
    <w:rPr>
      <w:b/>
      <w:bCs/>
      <w:sz w:val="24"/>
      <w:szCs w:val="24"/>
    </w:rPr>
  </w:style>
  <w:style w:type="paragraph" w:customStyle="1" w:styleId="1f0">
    <w:name w:val="批注主题1"/>
    <w:basedOn w:val="ad"/>
    <w:next w:val="ad"/>
    <w:rsid w:val="00FA4567"/>
    <w:rPr>
      <w:b/>
      <w:bCs/>
      <w:kern w:val="0"/>
      <w:sz w:val="20"/>
      <w:szCs w:val="20"/>
    </w:rPr>
  </w:style>
  <w:style w:type="paragraph" w:customStyle="1" w:styleId="TableDescription">
    <w:name w:val="Table Description"/>
    <w:next w:val="a8"/>
    <w:rsid w:val="00FA4567"/>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1f1">
    <w:name w:val="样式 标题1"/>
    <w:basedOn w:val="1050"/>
    <w:next w:val="2f2"/>
    <w:rsid w:val="00FA4567"/>
    <w:pPr>
      <w:tabs>
        <w:tab w:val="left" w:pos="1140"/>
      </w:tabs>
      <w:ind w:left="1140" w:hanging="720"/>
    </w:pPr>
    <w:rPr>
      <w:bCs w:val="0"/>
      <w:sz w:val="32"/>
    </w:rPr>
  </w:style>
  <w:style w:type="paragraph" w:customStyle="1" w:styleId="paragraph1">
    <w:name w:val="paragraph1"/>
    <w:basedOn w:val="a8"/>
    <w:link w:val="paragraph1Char"/>
    <w:qFormat/>
    <w:rsid w:val="00FA4567"/>
    <w:pPr>
      <w:spacing w:afterLines="30" w:line="360" w:lineRule="auto"/>
      <w:ind w:firstLineChars="200" w:firstLine="420"/>
    </w:pPr>
    <w:rPr>
      <w:rFonts w:asciiTheme="minorHAnsi" w:eastAsia="楷体_GB2312" w:hAnsiTheme="minorHAnsi" w:cstheme="minorBidi"/>
      <w:sz w:val="24"/>
    </w:rPr>
  </w:style>
  <w:style w:type="paragraph" w:customStyle="1" w:styleId="1050">
    <w:name w:val="样式 标题 1 + 段后: 0.5 行"/>
    <w:basedOn w:val="10"/>
    <w:rsid w:val="00FA4567"/>
    <w:pPr>
      <w:keepLines w:val="0"/>
      <w:spacing w:before="120" w:afterLines="50" w:after="0" w:line="240" w:lineRule="auto"/>
      <w:jc w:val="left"/>
    </w:pPr>
    <w:rPr>
      <w:rFonts w:ascii="宋体" w:cs="宋体"/>
      <w:snapToGrid w:val="0"/>
      <w:kern w:val="0"/>
      <w:sz w:val="28"/>
      <w:szCs w:val="20"/>
    </w:rPr>
  </w:style>
  <w:style w:type="paragraph" w:styleId="z-0">
    <w:name w:val="HTML Bottom of Form"/>
    <w:basedOn w:val="a8"/>
    <w:next w:val="a8"/>
    <w:link w:val="z-Char0"/>
    <w:rsid w:val="00FA4567"/>
    <w:pPr>
      <w:widowControl/>
      <w:pBdr>
        <w:top w:val="single" w:sz="6" w:space="1" w:color="auto"/>
      </w:pBdr>
      <w:jc w:val="center"/>
    </w:pPr>
    <w:rPr>
      <w:rFonts w:ascii="Arial" w:eastAsiaTheme="minorEastAsia" w:hAnsi="Arial" w:cs="Arial"/>
      <w:vanish/>
      <w:sz w:val="16"/>
      <w:szCs w:val="16"/>
    </w:rPr>
  </w:style>
  <w:style w:type="character" w:customStyle="1" w:styleId="z-Char10">
    <w:name w:val="z-窗体底端 Char1"/>
    <w:basedOn w:val="a9"/>
    <w:uiPriority w:val="99"/>
    <w:semiHidden/>
    <w:qFormat/>
    <w:rsid w:val="00FA4567"/>
    <w:rPr>
      <w:rFonts w:ascii="Arial" w:eastAsia="宋体" w:hAnsi="Arial" w:cs="Arial"/>
      <w:vanish/>
      <w:sz w:val="16"/>
      <w:szCs w:val="16"/>
    </w:rPr>
  </w:style>
  <w:style w:type="paragraph" w:customStyle="1" w:styleId="2f2">
    <w:name w:val="最新标题2"/>
    <w:basedOn w:val="2f3"/>
    <w:next w:val="38"/>
    <w:rsid w:val="00FA4567"/>
  </w:style>
  <w:style w:type="paragraph" w:customStyle="1" w:styleId="CharCharCharCharCharCharChar">
    <w:name w:val="Char Char Char Char Char Char Char"/>
    <w:basedOn w:val="a8"/>
    <w:rsid w:val="00FA4567"/>
    <w:pPr>
      <w:tabs>
        <w:tab w:val="left" w:pos="432"/>
      </w:tabs>
      <w:ind w:left="432" w:hanging="432"/>
    </w:pPr>
    <w:rPr>
      <w:rFonts w:ascii="Tahoma" w:hAnsi="Tahoma"/>
      <w:sz w:val="24"/>
      <w:szCs w:val="20"/>
    </w:rPr>
  </w:style>
  <w:style w:type="paragraph" w:customStyle="1" w:styleId="2f3">
    <w:name w:val="样式 标题 2"/>
    <w:basedOn w:val="20"/>
    <w:next w:val="38"/>
    <w:rsid w:val="00FA4567"/>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8">
    <w:name w:val="最新标题3"/>
    <w:basedOn w:val="37"/>
    <w:next w:val="45"/>
    <w:rsid w:val="00FA4567"/>
  </w:style>
  <w:style w:type="paragraph" w:customStyle="1" w:styleId="4ChapterXXX051">
    <w:name w:val="样式 标题 4Chapter X.X.X. + 段后: 0.5 行1"/>
    <w:basedOn w:val="40"/>
    <w:next w:val="40"/>
    <w:rsid w:val="00FA4567"/>
    <w:pPr>
      <w:keepLines w:val="0"/>
      <w:numPr>
        <w:ilvl w:val="3"/>
        <w:numId w:val="1"/>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111">
    <w:name w:val="正文 1.1.1"/>
    <w:basedOn w:val="a8"/>
    <w:next w:val="a8"/>
    <w:rsid w:val="00FA4567"/>
    <w:pPr>
      <w:numPr>
        <w:ilvl w:val="2"/>
        <w:numId w:val="9"/>
      </w:numPr>
      <w:tabs>
        <w:tab w:val="left" w:pos="851"/>
      </w:tabs>
      <w:outlineLvl w:val="2"/>
    </w:pPr>
    <w:rPr>
      <w:rFonts w:hAnsi="宋体"/>
      <w:color w:val="FF0000"/>
    </w:rPr>
  </w:style>
  <w:style w:type="paragraph" w:customStyle="1" w:styleId="GB2312015">
    <w:name w:val="样式 正文文本缩进 + 仿宋_GB2312 小四 首行缩进:  0 厘米 行距: 1.5 倍行距"/>
    <w:basedOn w:val="afff4"/>
    <w:link w:val="GB2312015Char"/>
    <w:rsid w:val="00FA4567"/>
    <w:pPr>
      <w:spacing w:after="0" w:line="360" w:lineRule="auto"/>
      <w:ind w:leftChars="0" w:left="0"/>
    </w:pPr>
    <w:rPr>
      <w:rFonts w:ascii="仿宋_GB2312" w:eastAsia="新宋体"/>
      <w:sz w:val="24"/>
      <w:szCs w:val="20"/>
    </w:rPr>
  </w:style>
  <w:style w:type="paragraph" w:customStyle="1" w:styleId="2ChapterXXStatementh22Header2l2Level2Headhea">
    <w:name w:val="样式 标题 2Chapter X.X. Statementh22Header 2l2Level 2 Headhea..."/>
    <w:basedOn w:val="20"/>
    <w:rsid w:val="00FA4567"/>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affffc">
    <w:name w:val="样式"/>
    <w:basedOn w:val="a8"/>
    <w:rsid w:val="00FA4567"/>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CharCharCharChar">
    <w:name w:val="Char Char Char Char"/>
    <w:basedOn w:val="a8"/>
    <w:rsid w:val="00FA4567"/>
    <w:pPr>
      <w:widowControl/>
      <w:spacing w:after="160" w:line="240" w:lineRule="exact"/>
      <w:jc w:val="left"/>
    </w:pPr>
    <w:rPr>
      <w:rFonts w:ascii="Arial" w:eastAsia="Times New Roman" w:hAnsi="Arial" w:cs="Verdana"/>
      <w:b/>
      <w:kern w:val="0"/>
      <w:sz w:val="24"/>
      <w:szCs w:val="20"/>
      <w:lang w:eastAsia="en-US"/>
    </w:rPr>
  </w:style>
  <w:style w:type="paragraph" w:customStyle="1" w:styleId="IBM">
    <w:name w:val="IBM 正文"/>
    <w:basedOn w:val="a8"/>
    <w:rsid w:val="00FA4567"/>
    <w:pPr>
      <w:spacing w:line="360" w:lineRule="atLeast"/>
    </w:pPr>
    <w:rPr>
      <w:sz w:val="24"/>
      <w:szCs w:val="20"/>
    </w:rPr>
  </w:style>
  <w:style w:type="paragraph" w:customStyle="1" w:styleId="11">
    <w:name w:val="正文 1.1"/>
    <w:basedOn w:val="a8"/>
    <w:next w:val="111"/>
    <w:rsid w:val="00FA4567"/>
    <w:pPr>
      <w:numPr>
        <w:ilvl w:val="1"/>
        <w:numId w:val="9"/>
      </w:numPr>
      <w:tabs>
        <w:tab w:val="clear" w:pos="851"/>
      </w:tabs>
      <w:ind w:left="980" w:hangingChars="350" w:hanging="980"/>
      <w:outlineLvl w:val="1"/>
    </w:pPr>
    <w:rPr>
      <w:rFonts w:ascii="仿宋" w:hAnsi="仿宋"/>
      <w:b/>
    </w:rPr>
  </w:style>
  <w:style w:type="paragraph" w:customStyle="1" w:styleId="CharCharCharChar1CharChar">
    <w:name w:val="Char Char Char Char1 Char Char"/>
    <w:basedOn w:val="a8"/>
    <w:rsid w:val="00FA4567"/>
    <w:pPr>
      <w:widowControl/>
      <w:spacing w:after="160" w:line="240" w:lineRule="exact"/>
      <w:jc w:val="left"/>
    </w:pPr>
    <w:rPr>
      <w:rFonts w:ascii="Verdana" w:hAnsi="Verdana"/>
      <w:kern w:val="0"/>
      <w:sz w:val="20"/>
      <w:szCs w:val="20"/>
      <w:lang w:eastAsia="en-US"/>
    </w:rPr>
  </w:style>
  <w:style w:type="paragraph" w:customStyle="1" w:styleId="affffd">
    <w:name w:val="表格内文"/>
    <w:rsid w:val="00FA4567"/>
    <w:pPr>
      <w:widowControl w:val="0"/>
      <w:spacing w:line="360" w:lineRule="auto"/>
      <w:jc w:val="both"/>
    </w:pPr>
    <w:rPr>
      <w:rFonts w:ascii="宋体" w:eastAsia="宋体" w:hAnsi="Times New Roman" w:cs="宋体"/>
      <w:color w:val="000000"/>
      <w:szCs w:val="20"/>
    </w:rPr>
  </w:style>
  <w:style w:type="paragraph" w:customStyle="1" w:styleId="af0">
    <w:name w:val="正文（缩进）"/>
    <w:basedOn w:val="a8"/>
    <w:link w:val="Char4"/>
    <w:qFormat/>
    <w:rsid w:val="00FA4567"/>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affffe">
    <w:name w:val="表格内容"/>
    <w:basedOn w:val="afff9"/>
    <w:rsid w:val="00FA4567"/>
    <w:pPr>
      <w:suppressLineNumbers/>
      <w:suppressAutoHyphens/>
    </w:pPr>
    <w:rPr>
      <w:kern w:val="1"/>
      <w:szCs w:val="24"/>
      <w:lang w:eastAsia="ar-SA"/>
    </w:rPr>
  </w:style>
  <w:style w:type="paragraph" w:customStyle="1" w:styleId="-310">
    <w:name w:val="浅色列表 - 强调文字颜色 31"/>
    <w:uiPriority w:val="71"/>
    <w:rsid w:val="00FA4567"/>
    <w:rPr>
      <w:rFonts w:ascii="Times New Roman" w:eastAsia="宋体" w:hAnsi="Times New Roman" w:cs="Times New Roman"/>
    </w:rPr>
  </w:style>
  <w:style w:type="paragraph" w:customStyle="1" w:styleId="CharCharb">
    <w:name w:val="小四 段落 宋体 Char Char"/>
    <w:basedOn w:val="a8"/>
    <w:rsid w:val="00FA4567"/>
    <w:pPr>
      <w:spacing w:line="360" w:lineRule="auto"/>
      <w:ind w:firstLineChars="200" w:firstLine="480"/>
    </w:pPr>
    <w:rPr>
      <w:rFonts w:ascii="宋体" w:hAnsi="宋体"/>
      <w:sz w:val="24"/>
      <w:szCs w:val="24"/>
    </w:rPr>
  </w:style>
  <w:style w:type="paragraph" w:customStyle="1" w:styleId="pbulletcmt">
    <w:name w:val="pbulletcmt"/>
    <w:basedOn w:val="a8"/>
    <w:rsid w:val="00FA4567"/>
    <w:pPr>
      <w:widowControl/>
      <w:spacing w:before="100" w:beforeAutospacing="1" w:after="100" w:afterAutospacing="1"/>
      <w:jc w:val="left"/>
    </w:pPr>
    <w:rPr>
      <w:rFonts w:eastAsia="Times New Roman"/>
      <w:kern w:val="0"/>
      <w:sz w:val="24"/>
      <w:szCs w:val="24"/>
    </w:rPr>
  </w:style>
  <w:style w:type="paragraph" w:customStyle="1" w:styleId="aff50">
    <w:name w:val="aff5"/>
    <w:basedOn w:val="a8"/>
    <w:rsid w:val="00FA4567"/>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
    <w:name w:val="注意事项"/>
    <w:basedOn w:val="a8"/>
    <w:rsid w:val="00FA4567"/>
    <w:pPr>
      <w:spacing w:beforeLines="50" w:afterLines="50" w:line="360" w:lineRule="auto"/>
      <w:ind w:firstLineChars="200" w:firstLine="600"/>
    </w:pPr>
    <w:rPr>
      <w:rFonts w:ascii="仿宋_GB2312" w:eastAsia="仿宋_GB2312" w:cs="Latha"/>
      <w:bCs/>
      <w:color w:val="000000"/>
      <w:sz w:val="30"/>
      <w:szCs w:val="30"/>
    </w:rPr>
  </w:style>
  <w:style w:type="paragraph" w:customStyle="1" w:styleId="tabletext">
    <w:name w:val="tabletext"/>
    <w:basedOn w:val="a8"/>
    <w:qFormat/>
    <w:rsid w:val="00FA4567"/>
    <w:pPr>
      <w:widowControl/>
      <w:spacing w:before="100" w:beforeAutospacing="1" w:after="100" w:afterAutospacing="1"/>
      <w:jc w:val="left"/>
    </w:pPr>
    <w:rPr>
      <w:rFonts w:ascii="宋体" w:hAnsi="宋体" w:cs="宋体"/>
      <w:kern w:val="0"/>
      <w:sz w:val="24"/>
      <w:szCs w:val="24"/>
    </w:rPr>
  </w:style>
  <w:style w:type="paragraph" w:customStyle="1" w:styleId="Blockquote">
    <w:name w:val="Blockquote"/>
    <w:basedOn w:val="a8"/>
    <w:rsid w:val="00FA4567"/>
    <w:pPr>
      <w:widowControl/>
      <w:spacing w:before="100" w:afterLines="50"/>
      <w:ind w:left="360" w:right="360"/>
      <w:jc w:val="left"/>
    </w:pPr>
    <w:rPr>
      <w:rFonts w:ascii="宋体"/>
      <w:snapToGrid w:val="0"/>
      <w:kern w:val="0"/>
      <w:sz w:val="24"/>
      <w:szCs w:val="20"/>
      <w:lang w:val="en-CA"/>
    </w:rPr>
  </w:style>
  <w:style w:type="paragraph" w:customStyle="1" w:styleId="font5">
    <w:name w:val="font5"/>
    <w:basedOn w:val="a8"/>
    <w:qFormat/>
    <w:rsid w:val="00FA4567"/>
    <w:pPr>
      <w:widowControl/>
      <w:spacing w:before="100" w:beforeAutospacing="1" w:after="100" w:afterAutospacing="1"/>
      <w:jc w:val="left"/>
    </w:pPr>
    <w:rPr>
      <w:rFonts w:ascii="宋体" w:hAnsi="宋体" w:hint="eastAsia"/>
      <w:kern w:val="0"/>
      <w:sz w:val="18"/>
      <w:szCs w:val="18"/>
    </w:rPr>
  </w:style>
  <w:style w:type="paragraph" w:customStyle="1" w:styleId="b1101b">
    <w:name w:val="b11_01b"/>
    <w:basedOn w:val="a8"/>
    <w:next w:val="a8"/>
    <w:link w:val="b1101bChar"/>
    <w:rsid w:val="00FA4567"/>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23">
    <w:name w:val="样式 正文缩进 + 首行缩进:  2 字符"/>
    <w:basedOn w:val="af3"/>
    <w:link w:val="2Char2"/>
    <w:qFormat/>
    <w:rsid w:val="00FA4567"/>
    <w:pPr>
      <w:spacing w:line="360" w:lineRule="auto"/>
      <w:ind w:firstLineChars="200" w:firstLine="200"/>
    </w:pPr>
    <w:rPr>
      <w:rFonts w:eastAsiaTheme="minorEastAsia"/>
      <w:sz w:val="24"/>
    </w:rPr>
  </w:style>
  <w:style w:type="paragraph" w:customStyle="1" w:styleId="074">
    <w:name w:val="正文样式 首行缩进:  0.74 厘米"/>
    <w:basedOn w:val="a8"/>
    <w:rsid w:val="00FA4567"/>
    <w:pPr>
      <w:widowControl/>
      <w:tabs>
        <w:tab w:val="right" w:pos="8640"/>
      </w:tabs>
      <w:spacing w:beforeLines="50" w:line="360" w:lineRule="auto"/>
      <w:ind w:firstLine="420"/>
    </w:pPr>
    <w:rPr>
      <w:kern w:val="0"/>
      <w:sz w:val="24"/>
      <w:szCs w:val="20"/>
      <w:lang w:bidi="he-IL"/>
    </w:rPr>
  </w:style>
  <w:style w:type="paragraph" w:customStyle="1" w:styleId="13">
    <w:name w:val="文档正文1"/>
    <w:basedOn w:val="a8"/>
    <w:link w:val="1Char0"/>
    <w:qFormat/>
    <w:rsid w:val="00FA4567"/>
    <w:pPr>
      <w:spacing w:line="360" w:lineRule="auto"/>
      <w:ind w:firstLine="600"/>
    </w:pPr>
    <w:rPr>
      <w:rFonts w:ascii="仿宋_GB2312" w:eastAsia="仿宋_GB2312" w:hAnsi="仿宋" w:cstheme="minorBidi"/>
      <w:sz w:val="30"/>
      <w:szCs w:val="30"/>
    </w:rPr>
  </w:style>
  <w:style w:type="paragraph" w:customStyle="1" w:styleId="2">
    <w:name w:val="样式 首行缩进:  2 字符"/>
    <w:basedOn w:val="a8"/>
    <w:link w:val="2Char4"/>
    <w:qFormat/>
    <w:rsid w:val="00FA4567"/>
    <w:pPr>
      <w:widowControl/>
      <w:numPr>
        <w:numId w:val="10"/>
      </w:numPr>
      <w:tabs>
        <w:tab w:val="left" w:pos="420"/>
      </w:tabs>
    </w:pPr>
    <w:rPr>
      <w:rFonts w:ascii="宋体" w:eastAsiaTheme="minorEastAsia" w:hAnsi="宋体" w:cstheme="minorBidi"/>
      <w:bCs/>
      <w:color w:val="000000"/>
      <w:sz w:val="24"/>
      <w:szCs w:val="24"/>
      <w:lang w:val="x-none" w:eastAsia="x-none"/>
    </w:rPr>
  </w:style>
  <w:style w:type="paragraph" w:customStyle="1" w:styleId="a4">
    <w:name w:val="红日标题"/>
    <w:basedOn w:val="ae"/>
    <w:next w:val="a8"/>
    <w:rsid w:val="00FA4567"/>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pa-17">
    <w:name w:val="pa-17"/>
    <w:basedOn w:val="a8"/>
    <w:rsid w:val="00FA4567"/>
    <w:pPr>
      <w:widowControl/>
      <w:spacing w:before="150" w:after="150"/>
      <w:jc w:val="left"/>
    </w:pPr>
    <w:rPr>
      <w:rFonts w:ascii="宋体" w:hAnsi="宋体" w:cs="宋体"/>
      <w:kern w:val="0"/>
      <w:sz w:val="24"/>
      <w:szCs w:val="24"/>
    </w:rPr>
  </w:style>
  <w:style w:type="paragraph" w:customStyle="1" w:styleId="41">
    <w:name w:val="样式4"/>
    <w:basedOn w:val="a8"/>
    <w:link w:val="4Char2"/>
    <w:qFormat/>
    <w:rsid w:val="00FA4567"/>
    <w:pPr>
      <w:spacing w:line="360" w:lineRule="auto"/>
    </w:pPr>
    <w:rPr>
      <w:rFonts w:ascii="Calibri" w:hAnsi="Calibri" w:cstheme="minorBidi"/>
      <w:sz w:val="24"/>
    </w:rPr>
  </w:style>
  <w:style w:type="paragraph" w:customStyle="1" w:styleId="afffff0">
    <w:name w:val="文本框内文字"/>
    <w:basedOn w:val="a8"/>
    <w:rsid w:val="00FA4567"/>
    <w:pPr>
      <w:spacing w:line="0" w:lineRule="atLeast"/>
    </w:pPr>
    <w:rPr>
      <w:rFonts w:eastAsia="仿宋_GB2312"/>
      <w:sz w:val="22"/>
      <w:szCs w:val="24"/>
    </w:rPr>
  </w:style>
  <w:style w:type="paragraph" w:customStyle="1" w:styleId="psubhead2cmt">
    <w:name w:val="psubhead2cmt"/>
    <w:basedOn w:val="a8"/>
    <w:rsid w:val="00FA4567"/>
    <w:pPr>
      <w:widowControl/>
      <w:spacing w:before="100" w:beforeAutospacing="1" w:after="100" w:afterAutospacing="1"/>
      <w:jc w:val="left"/>
    </w:pPr>
    <w:rPr>
      <w:rFonts w:eastAsia="Times New Roman"/>
      <w:kern w:val="0"/>
      <w:sz w:val="24"/>
      <w:szCs w:val="24"/>
    </w:rPr>
  </w:style>
  <w:style w:type="paragraph" w:customStyle="1" w:styleId="CharChar1CharCharCharCharCharCharCharCharCharCharCharCharChar">
    <w:name w:val="Char Char1 Char Char Char Char Char Char Char Char Char Char Char Char Char"/>
    <w:basedOn w:val="a8"/>
    <w:rsid w:val="00FA4567"/>
    <w:pPr>
      <w:widowControl/>
      <w:spacing w:after="160" w:line="240" w:lineRule="exact"/>
      <w:jc w:val="left"/>
    </w:pPr>
    <w:rPr>
      <w:rFonts w:ascii="Verdana" w:hAnsi="Verdana"/>
      <w:kern w:val="0"/>
      <w:sz w:val="20"/>
      <w:szCs w:val="20"/>
      <w:lang w:eastAsia="en-US"/>
    </w:rPr>
  </w:style>
  <w:style w:type="paragraph" w:customStyle="1" w:styleId="afffff1">
    <w:name w:val="正文居中"/>
    <w:rsid w:val="00FA4567"/>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c">
    <w:name w:val="a"/>
    <w:basedOn w:val="a8"/>
    <w:link w:val="aChar"/>
    <w:qFormat/>
    <w:rsid w:val="00FA4567"/>
    <w:pPr>
      <w:widowControl/>
      <w:spacing w:before="100" w:beforeAutospacing="1" w:after="100" w:afterAutospacing="1"/>
      <w:jc w:val="left"/>
    </w:pPr>
    <w:rPr>
      <w:rFonts w:ascii="宋体" w:eastAsia="仿宋_GB2312" w:hAnsi="宋体" w:cstheme="minorBidi"/>
      <w:sz w:val="24"/>
    </w:rPr>
  </w:style>
  <w:style w:type="paragraph" w:customStyle="1" w:styleId="2f4">
    <w:name w:val="要点2"/>
    <w:basedOn w:val="a8"/>
    <w:rsid w:val="00FA4567"/>
    <w:pPr>
      <w:spacing w:line="360" w:lineRule="auto"/>
      <w:ind w:left="420" w:hanging="420"/>
    </w:pPr>
    <w:rPr>
      <w:b/>
      <w:shadow/>
      <w:szCs w:val="21"/>
      <w:shd w:val="pct10" w:color="auto" w:fill="FFFFFF"/>
    </w:rPr>
  </w:style>
  <w:style w:type="paragraph" w:customStyle="1" w:styleId="210">
    <w:name w:val="正文首行缩进 21"/>
    <w:basedOn w:val="1d"/>
    <w:link w:val="2Char3"/>
    <w:rsid w:val="00FA4567"/>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39">
    <w:name w:val="标准标题3"/>
    <w:basedOn w:val="30"/>
    <w:rsid w:val="00FA4567"/>
    <w:pPr>
      <w:tabs>
        <w:tab w:val="left" w:pos="1050"/>
      </w:tabs>
      <w:spacing w:line="240" w:lineRule="auto"/>
      <w:ind w:leftChars="-258" w:left="-258"/>
    </w:pPr>
    <w:rPr>
      <w:rFonts w:eastAsia="仿宋_GB2312"/>
      <w:sz w:val="28"/>
    </w:rPr>
  </w:style>
  <w:style w:type="paragraph" w:customStyle="1" w:styleId="1">
    <w:name w:val="正文居中标题1"/>
    <w:basedOn w:val="a8"/>
    <w:rsid w:val="00FA4567"/>
    <w:pPr>
      <w:numPr>
        <w:numId w:val="12"/>
      </w:numPr>
      <w:tabs>
        <w:tab w:val="clear" w:pos="987"/>
      </w:tabs>
      <w:spacing w:before="100" w:beforeAutospacing="1" w:after="100" w:afterAutospacing="1"/>
      <w:ind w:left="0" w:firstLine="0"/>
      <w:jc w:val="center"/>
    </w:pPr>
    <w:rPr>
      <w:rFonts w:eastAsia="隶书"/>
      <w:b/>
      <w:bCs/>
      <w:sz w:val="84"/>
      <w:szCs w:val="24"/>
    </w:rPr>
  </w:style>
  <w:style w:type="paragraph" w:customStyle="1" w:styleId="ParaCharCharCharChar">
    <w:name w:val="默认段落字体 Para Char Char Char Char"/>
    <w:basedOn w:val="a8"/>
    <w:qFormat/>
    <w:rsid w:val="00FA4567"/>
    <w:pPr>
      <w:adjustRightInd w:val="0"/>
      <w:spacing w:line="360" w:lineRule="auto"/>
    </w:pPr>
    <w:rPr>
      <w:kern w:val="0"/>
      <w:sz w:val="24"/>
      <w:szCs w:val="20"/>
    </w:rPr>
  </w:style>
  <w:style w:type="paragraph" w:customStyle="1" w:styleId="afffff2">
    <w:name w:val="大汉正文"/>
    <w:basedOn w:val="a8"/>
    <w:rsid w:val="00FA4567"/>
    <w:pPr>
      <w:spacing w:line="360" w:lineRule="auto"/>
      <w:ind w:firstLineChars="200" w:firstLine="200"/>
      <w:jc w:val="left"/>
    </w:pPr>
    <w:rPr>
      <w:rFonts w:ascii="宋体"/>
      <w:kern w:val="0"/>
      <w:sz w:val="24"/>
      <w:szCs w:val="24"/>
    </w:rPr>
  </w:style>
  <w:style w:type="paragraph" w:customStyle="1" w:styleId="ListParagraph1">
    <w:name w:val="List Paragraph1"/>
    <w:basedOn w:val="a8"/>
    <w:uiPriority w:val="34"/>
    <w:qFormat/>
    <w:rsid w:val="00FA4567"/>
    <w:pPr>
      <w:ind w:firstLineChars="200" w:firstLine="420"/>
    </w:pPr>
    <w:rPr>
      <w:szCs w:val="24"/>
    </w:rPr>
  </w:style>
  <w:style w:type="paragraph" w:customStyle="1" w:styleId="Bullet1">
    <w:name w:val="Bullet1"/>
    <w:basedOn w:val="a8"/>
    <w:rsid w:val="00FA4567"/>
    <w:pPr>
      <w:spacing w:afterLines="50"/>
      <w:ind w:left="720" w:hanging="432"/>
      <w:jc w:val="left"/>
    </w:pPr>
    <w:rPr>
      <w:rFonts w:ascii="宋体"/>
      <w:snapToGrid w:val="0"/>
      <w:kern w:val="0"/>
      <w:szCs w:val="20"/>
    </w:rPr>
  </w:style>
  <w:style w:type="paragraph" w:customStyle="1" w:styleId="aspnumfaautoadjustrightr">
    <w:name w:val="aspnumfaautoadjustrightr"/>
    <w:rsid w:val="00FA4567"/>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button">
    <w:name w:val="button"/>
    <w:basedOn w:val="a8"/>
    <w:rsid w:val="00FA4567"/>
    <w:pPr>
      <w:widowControl/>
      <w:spacing w:before="100" w:beforeAutospacing="1" w:after="100" w:afterAutospacing="1"/>
      <w:jc w:val="left"/>
    </w:pPr>
    <w:rPr>
      <w:rFonts w:ascii="Arial Unicode MS" w:hAnsi="Arial Unicode MS"/>
      <w:color w:val="000000"/>
      <w:kern w:val="0"/>
      <w:sz w:val="24"/>
      <w:szCs w:val="24"/>
    </w:rPr>
  </w:style>
  <w:style w:type="paragraph" w:customStyle="1" w:styleId="afe">
    <w:name w:val="我的正文"/>
    <w:basedOn w:val="a8"/>
    <w:link w:val="Charc"/>
    <w:rsid w:val="00FA4567"/>
    <w:pPr>
      <w:spacing w:afterLines="100" w:line="360" w:lineRule="auto"/>
      <w:ind w:firstLineChars="200" w:firstLine="480"/>
    </w:pPr>
    <w:rPr>
      <w:rFonts w:asciiTheme="minorHAnsi" w:eastAsia="仿宋_GB2312" w:hAnsiTheme="minorHAnsi" w:cs="宋体"/>
      <w:sz w:val="24"/>
    </w:rPr>
  </w:style>
  <w:style w:type="paragraph" w:customStyle="1" w:styleId="3ChapterXXX050">
    <w:name w:val="样式 标题 3Chapter X.X.X. + 五号 段后: 0.5 行"/>
    <w:basedOn w:val="30"/>
    <w:rsid w:val="00FA4567"/>
    <w:pPr>
      <w:keepLines w:val="0"/>
      <w:spacing w:before="120" w:afterLines="50" w:line="240" w:lineRule="auto"/>
      <w:jc w:val="left"/>
    </w:pPr>
    <w:rPr>
      <w:rFonts w:ascii="宋体" w:cs="宋体"/>
      <w:snapToGrid w:val="0"/>
      <w:kern w:val="0"/>
      <w:sz w:val="21"/>
      <w:szCs w:val="20"/>
    </w:rPr>
  </w:style>
  <w:style w:type="paragraph" w:customStyle="1" w:styleId="pa-7">
    <w:name w:val="pa-7"/>
    <w:basedOn w:val="a8"/>
    <w:rsid w:val="00FA4567"/>
    <w:pPr>
      <w:widowControl/>
      <w:spacing w:before="150" w:after="150"/>
      <w:jc w:val="left"/>
    </w:pPr>
    <w:rPr>
      <w:rFonts w:ascii="宋体" w:hAnsi="宋体" w:cs="宋体"/>
      <w:kern w:val="0"/>
      <w:sz w:val="24"/>
      <w:szCs w:val="24"/>
    </w:rPr>
  </w:style>
  <w:style w:type="paragraph" w:customStyle="1" w:styleId="3a">
    <w:name w:val="正文3"/>
    <w:basedOn w:val="a8"/>
    <w:rsid w:val="00FA4567"/>
    <w:pPr>
      <w:spacing w:beforeLines="50" w:afterLines="50" w:line="360" w:lineRule="auto"/>
      <w:ind w:leftChars="200" w:left="300" w:hangingChars="100" w:hanging="100"/>
    </w:pPr>
    <w:rPr>
      <w:rFonts w:ascii="Book Antiqua" w:hAnsi="Book Antiqua"/>
      <w:sz w:val="24"/>
      <w:szCs w:val="21"/>
    </w:rPr>
  </w:style>
  <w:style w:type="paragraph" w:customStyle="1" w:styleId="3ChapterXXX051">
    <w:name w:val="样式 标题 3Chapter X.X.X. + 段后: 0.5 行1"/>
    <w:basedOn w:val="30"/>
    <w:next w:val="a8"/>
    <w:rsid w:val="00FA4567"/>
    <w:pPr>
      <w:keepLines w:val="0"/>
      <w:spacing w:before="120" w:afterLines="50" w:line="240" w:lineRule="auto"/>
      <w:jc w:val="left"/>
    </w:pPr>
    <w:rPr>
      <w:rFonts w:ascii="宋体" w:cs="宋体"/>
      <w:snapToGrid w:val="0"/>
      <w:kern w:val="0"/>
      <w:sz w:val="24"/>
      <w:szCs w:val="20"/>
    </w:rPr>
  </w:style>
  <w:style w:type="paragraph" w:customStyle="1" w:styleId="S4-I-U-L15-No-dot">
    <w:name w:val="S4-I-U-L15-No-dot"/>
    <w:basedOn w:val="a8"/>
    <w:rsid w:val="00FA4567"/>
    <w:pPr>
      <w:numPr>
        <w:ilvl w:val="1"/>
        <w:numId w:val="13"/>
      </w:numPr>
      <w:tabs>
        <w:tab w:val="clear" w:pos="1680"/>
        <w:tab w:val="left" w:pos="1112"/>
      </w:tabs>
      <w:spacing w:after="120" w:line="360" w:lineRule="auto"/>
      <w:ind w:left="1112"/>
    </w:pPr>
    <w:rPr>
      <w:i/>
      <w:sz w:val="24"/>
      <w:szCs w:val="24"/>
      <w:u w:val="single"/>
    </w:rPr>
  </w:style>
  <w:style w:type="paragraph" w:customStyle="1" w:styleId="70">
    <w:name w:val="7.表小四"/>
    <w:basedOn w:val="a8"/>
    <w:link w:val="7Char0"/>
    <w:qFormat/>
    <w:rsid w:val="00FA4567"/>
    <w:pPr>
      <w:spacing w:beforeLines="50" w:afterLines="50"/>
    </w:pPr>
    <w:rPr>
      <w:rFonts w:ascii="宋体" w:hAnsi="宋体" w:cstheme="minorBidi"/>
      <w:sz w:val="24"/>
      <w:szCs w:val="24"/>
    </w:rPr>
  </w:style>
  <w:style w:type="paragraph" w:customStyle="1" w:styleId="afffff3">
    <w:name w:val="正文样式"/>
    <w:basedOn w:val="a8"/>
    <w:rsid w:val="00FA4567"/>
    <w:pPr>
      <w:spacing w:line="360" w:lineRule="auto"/>
      <w:ind w:firstLineChars="200" w:firstLine="200"/>
    </w:pPr>
    <w:rPr>
      <w:rFonts w:ascii="宋体"/>
      <w:sz w:val="24"/>
      <w:szCs w:val="24"/>
    </w:rPr>
  </w:style>
  <w:style w:type="paragraph" w:customStyle="1" w:styleId="a0">
    <w:name w:val="列表（编号二级）（绿盟科技）"/>
    <w:basedOn w:val="a"/>
    <w:qFormat/>
    <w:rsid w:val="00FA4567"/>
    <w:pPr>
      <w:numPr>
        <w:ilvl w:val="1"/>
      </w:numPr>
      <w:spacing w:beforeLines="0"/>
      <w:ind w:left="1260"/>
    </w:pPr>
  </w:style>
  <w:style w:type="paragraph" w:customStyle="1" w:styleId="a">
    <w:name w:val="列表（编号一级）（绿盟科技）"/>
    <w:basedOn w:val="a8"/>
    <w:qFormat/>
    <w:rsid w:val="00FA4567"/>
    <w:pPr>
      <w:widowControl/>
      <w:numPr>
        <w:numId w:val="14"/>
      </w:numPr>
      <w:spacing w:beforeLines="25" w:line="300" w:lineRule="auto"/>
      <w:jc w:val="left"/>
    </w:pPr>
    <w:rPr>
      <w:rFonts w:ascii="Arial" w:hAnsi="Arial"/>
      <w:kern w:val="0"/>
      <w:szCs w:val="21"/>
    </w:rPr>
  </w:style>
  <w:style w:type="paragraph" w:customStyle="1" w:styleId="afffff4">
    <w:name w:val="目录标题"/>
    <w:basedOn w:val="10"/>
    <w:next w:val="a8"/>
    <w:qFormat/>
    <w:rsid w:val="00FA4567"/>
    <w:pPr>
      <w:widowControl/>
      <w:spacing w:before="480" w:after="0" w:line="276" w:lineRule="auto"/>
      <w:jc w:val="left"/>
      <w:outlineLvl w:val="9"/>
    </w:pPr>
    <w:rPr>
      <w:rFonts w:ascii="Cambria" w:hAnsi="Cambria"/>
      <w:color w:val="365F91"/>
      <w:kern w:val="0"/>
      <w:sz w:val="28"/>
      <w:szCs w:val="28"/>
    </w:rPr>
  </w:style>
  <w:style w:type="paragraph" w:customStyle="1" w:styleId="msoaccenttext3">
    <w:name w:val="msoaccenttext3"/>
    <w:rsid w:val="00FA4567"/>
    <w:rPr>
      <w:rFonts w:ascii="Century Schoolbook" w:eastAsia="宋体" w:hAnsi="Century Schoolbook" w:cs="宋体"/>
      <w:color w:val="FFFFFF"/>
      <w:kern w:val="28"/>
      <w:sz w:val="13"/>
      <w:szCs w:val="13"/>
    </w:rPr>
  </w:style>
  <w:style w:type="paragraph" w:customStyle="1" w:styleId="46">
    <w:name w:val="样式　标题4"/>
    <w:basedOn w:val="4ChapterXXX051"/>
    <w:next w:val="a8"/>
    <w:rsid w:val="00FA4567"/>
    <w:pPr>
      <w:numPr>
        <w:numId w:val="0"/>
      </w:numPr>
      <w:ind w:left="425" w:hanging="425"/>
    </w:pPr>
  </w:style>
  <w:style w:type="paragraph" w:customStyle="1" w:styleId="ParaChar">
    <w:name w:val="默认段落字体 Para Char"/>
    <w:basedOn w:val="a8"/>
    <w:qFormat/>
    <w:rsid w:val="00FA4567"/>
    <w:pPr>
      <w:adjustRightInd w:val="0"/>
      <w:spacing w:line="360" w:lineRule="auto"/>
      <w:ind w:firstLine="480"/>
    </w:pPr>
    <w:rPr>
      <w:rFonts w:ascii="宋体" w:hAnsi="宋体"/>
      <w:kern w:val="0"/>
      <w:sz w:val="24"/>
      <w:szCs w:val="20"/>
    </w:rPr>
  </w:style>
  <w:style w:type="paragraph" w:customStyle="1" w:styleId="4-dyf">
    <w:name w:val="标题4-dyf"/>
    <w:basedOn w:val="40"/>
    <w:link w:val="4-dyfChar"/>
    <w:qFormat/>
    <w:rsid w:val="00FA4567"/>
    <w:pPr>
      <w:tabs>
        <w:tab w:val="left" w:pos="851"/>
      </w:tabs>
      <w:spacing w:line="376" w:lineRule="atLeast"/>
      <w:ind w:left="851" w:hanging="851"/>
    </w:pPr>
    <w:rPr>
      <w:rFonts w:ascii="Cambria" w:eastAsia="宋体" w:hAnsi="Cambria" w:cstheme="minorBidi"/>
      <w:color w:val="000000"/>
      <w:sz w:val="21"/>
      <w:szCs w:val="21"/>
    </w:rPr>
  </w:style>
  <w:style w:type="paragraph" w:customStyle="1" w:styleId="GB2312015GB">
    <w:name w:val="样式 样式 正文文本缩进 + 仿宋_GB2312 小四 首行缩进:  0 厘米 行距: 1.5 倍行距 + (中文) 仿宋_GB..."/>
    <w:basedOn w:val="GB2312015"/>
    <w:rsid w:val="00FA4567"/>
    <w:pPr>
      <w:ind w:firstLineChars="200" w:firstLine="480"/>
    </w:pPr>
  </w:style>
  <w:style w:type="paragraph" w:customStyle="1" w:styleId="msoaccenttext2">
    <w:name w:val="msoaccenttext2"/>
    <w:rsid w:val="00FA4567"/>
    <w:rPr>
      <w:rFonts w:ascii="Century Schoolbook" w:eastAsia="宋体" w:hAnsi="Century Schoolbook" w:cs="宋体"/>
      <w:color w:val="000000"/>
      <w:kern w:val="28"/>
      <w:sz w:val="15"/>
      <w:szCs w:val="15"/>
    </w:rPr>
  </w:style>
  <w:style w:type="paragraph" w:customStyle="1" w:styleId="afffff5">
    <w:name w:val="aff"/>
    <w:basedOn w:val="a8"/>
    <w:rsid w:val="00FA4567"/>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Table-ColHead">
    <w:name w:val="Table - Col. Head"/>
    <w:basedOn w:val="a8"/>
    <w:rsid w:val="00FA4567"/>
    <w:pPr>
      <w:keepNext/>
      <w:widowControl/>
      <w:spacing w:before="60" w:afterLines="50"/>
      <w:jc w:val="left"/>
    </w:pPr>
    <w:rPr>
      <w:rFonts w:ascii="Arial" w:hAnsi="Arial"/>
      <w:b/>
      <w:kern w:val="0"/>
      <w:sz w:val="18"/>
      <w:szCs w:val="20"/>
      <w:lang w:eastAsia="en-US"/>
    </w:rPr>
  </w:style>
  <w:style w:type="paragraph" w:customStyle="1" w:styleId="26">
    <w:name w:val="批注主题2"/>
    <w:basedOn w:val="ad"/>
    <w:next w:val="ad"/>
    <w:link w:val="Charf5"/>
    <w:rsid w:val="00FA4567"/>
    <w:rPr>
      <w:b/>
      <w:bCs/>
    </w:rPr>
  </w:style>
  <w:style w:type="paragraph" w:customStyle="1" w:styleId="afffff6">
    <w:name w:val="贷方"/>
    <w:basedOn w:val="a8"/>
    <w:rsid w:val="00FA4567"/>
    <w:pPr>
      <w:ind w:leftChars="900" w:left="1890"/>
    </w:pPr>
    <w:rPr>
      <w:sz w:val="24"/>
      <w:szCs w:val="24"/>
    </w:rPr>
  </w:style>
  <w:style w:type="paragraph" w:customStyle="1" w:styleId="CharChar1CharCharCharChar1CharCharChar">
    <w:name w:val="Char Char1 Char Char Char Char1 Char Char Char"/>
    <w:basedOn w:val="a8"/>
    <w:rsid w:val="00FA4567"/>
    <w:pPr>
      <w:adjustRightInd w:val="0"/>
      <w:spacing w:line="360" w:lineRule="atLeast"/>
      <w:textAlignment w:val="baseline"/>
    </w:pPr>
    <w:rPr>
      <w:rFonts w:ascii="Tahoma" w:hAnsi="Tahoma"/>
      <w:sz w:val="24"/>
      <w:szCs w:val="20"/>
    </w:rPr>
  </w:style>
  <w:style w:type="paragraph" w:customStyle="1" w:styleId="afffff7">
    <w:name w:val="表格中序号"/>
    <w:basedOn w:val="a8"/>
    <w:rsid w:val="00FA4567"/>
    <w:pPr>
      <w:spacing w:line="288" w:lineRule="auto"/>
      <w:jc w:val="center"/>
    </w:pPr>
    <w:rPr>
      <w:rFonts w:ascii="新宋体" w:eastAsia="新宋体"/>
      <w:sz w:val="24"/>
      <w:szCs w:val="24"/>
    </w:rPr>
  </w:style>
  <w:style w:type="paragraph" w:customStyle="1" w:styleId="linyang-">
    <w:name w:val="linyang-正文"/>
    <w:basedOn w:val="a8"/>
    <w:rsid w:val="00FA4567"/>
    <w:pPr>
      <w:spacing w:before="120" w:after="120" w:line="400" w:lineRule="exact"/>
      <w:ind w:firstLineChars="200" w:firstLine="200"/>
    </w:pPr>
    <w:rPr>
      <w:sz w:val="24"/>
      <w:szCs w:val="24"/>
    </w:rPr>
  </w:style>
  <w:style w:type="paragraph" w:customStyle="1" w:styleId="14">
    <w:name w:val="列表1"/>
    <w:basedOn w:val="a8"/>
    <w:link w:val="1CharChar1"/>
    <w:qFormat/>
    <w:rsid w:val="00FA4567"/>
    <w:pPr>
      <w:tabs>
        <w:tab w:val="left" w:pos="840"/>
      </w:tabs>
      <w:spacing w:line="360" w:lineRule="auto"/>
      <w:ind w:left="840" w:hanging="420"/>
      <w:jc w:val="left"/>
    </w:pPr>
    <w:rPr>
      <w:rFonts w:ascii="Century" w:eastAsiaTheme="minorEastAsia" w:hAnsi="Century" w:cstheme="minorBidi"/>
      <w:szCs w:val="21"/>
    </w:rPr>
  </w:style>
  <w:style w:type="paragraph" w:customStyle="1" w:styleId="Style13">
    <w:name w:val="_Style 13"/>
    <w:basedOn w:val="a8"/>
    <w:rsid w:val="00FA4567"/>
    <w:pPr>
      <w:tabs>
        <w:tab w:val="left" w:pos="360"/>
      </w:tabs>
      <w:ind w:firstLineChars="150" w:firstLine="420"/>
    </w:pPr>
    <w:rPr>
      <w:szCs w:val="20"/>
    </w:rPr>
  </w:style>
  <w:style w:type="paragraph" w:customStyle="1" w:styleId="afffff8">
    <w:name w:val="表格标题栏"/>
    <w:basedOn w:val="a8"/>
    <w:rsid w:val="00FA4567"/>
    <w:pPr>
      <w:shd w:val="pct5" w:color="auto" w:fill="auto"/>
      <w:jc w:val="center"/>
      <w:textAlignment w:val="center"/>
    </w:pPr>
    <w:rPr>
      <w:rFonts w:ascii="新宋体" w:eastAsia="华文中宋" w:hAnsi="新宋体"/>
      <w:b/>
      <w:sz w:val="28"/>
      <w:szCs w:val="28"/>
    </w:rPr>
  </w:style>
  <w:style w:type="paragraph" w:customStyle="1" w:styleId="FA">
    <w:name w:val="FA正文+标号"/>
    <w:basedOn w:val="a8"/>
    <w:qFormat/>
    <w:rsid w:val="00FA4567"/>
    <w:pPr>
      <w:tabs>
        <w:tab w:val="left" w:pos="3375"/>
      </w:tabs>
      <w:spacing w:line="400" w:lineRule="exact"/>
    </w:pPr>
    <w:rPr>
      <w:rFonts w:ascii="仿宋_GB2312" w:eastAsia="仿宋_GB2312" w:hAnsi="宋体"/>
      <w:sz w:val="24"/>
      <w:szCs w:val="24"/>
    </w:rPr>
  </w:style>
  <w:style w:type="paragraph" w:customStyle="1" w:styleId="3ChapterXXX0505051">
    <w:name w:val="标题 3Chapter X.X.X. + 段后: 0.5 行 + 段后: 0.5 行 + 段后: 0.5 行1"/>
    <w:basedOn w:val="3ChapterXXX0505"/>
    <w:rsid w:val="00FA4567"/>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e"/>
    <w:rsid w:val="00FA4567"/>
    <w:pPr>
      <w:spacing w:beforeLines="0" w:afterLines="0" w:line="360" w:lineRule="auto"/>
      <w:jc w:val="left"/>
    </w:pPr>
    <w:rPr>
      <w:rFonts w:eastAsia="仿宋_GB2312" w:cs="Arial"/>
      <w:sz w:val="28"/>
      <w:szCs w:val="20"/>
    </w:rPr>
  </w:style>
  <w:style w:type="paragraph" w:customStyle="1" w:styleId="100">
    <w:name w:val="样式 标题 1 + 左侧:  0 厘米 首行缩进:  0 厘米"/>
    <w:basedOn w:val="10"/>
    <w:rsid w:val="00FA4567"/>
    <w:pPr>
      <w:spacing w:before="0" w:after="120" w:line="360" w:lineRule="auto"/>
    </w:pPr>
    <w:rPr>
      <w:rFonts w:ascii="黑体" w:eastAsia="黑体" w:cs="宋体"/>
      <w:sz w:val="36"/>
      <w:szCs w:val="36"/>
    </w:rPr>
  </w:style>
  <w:style w:type="paragraph" w:customStyle="1" w:styleId="51515157">
    <w:name w:val="样式 标题 5 + 五号 居中 段前: 1.5 磅 段后: 1.5 磅 行距: 多倍行距 1.57 字行"/>
    <w:basedOn w:val="50"/>
    <w:rsid w:val="00FA4567"/>
    <w:pPr>
      <w:tabs>
        <w:tab w:val="clear" w:pos="992"/>
      </w:tabs>
      <w:spacing w:before="30" w:after="30" w:line="377" w:lineRule="auto"/>
      <w:ind w:left="0" w:firstLine="0"/>
      <w:jc w:val="center"/>
    </w:pPr>
    <w:rPr>
      <w:rFonts w:cs="宋体"/>
      <w:sz w:val="21"/>
      <w:szCs w:val="20"/>
    </w:rPr>
  </w:style>
  <w:style w:type="paragraph" w:customStyle="1" w:styleId="Normal0">
    <w:name w:val="Normal0"/>
    <w:rsid w:val="00FA4567"/>
    <w:rPr>
      <w:rFonts w:ascii="Times New Roman" w:eastAsia="宋体" w:hAnsi="Times New Roman" w:cs="Times New Roman"/>
      <w:kern w:val="0"/>
      <w:sz w:val="20"/>
      <w:szCs w:val="20"/>
      <w:lang w:eastAsia="en-US"/>
    </w:rPr>
  </w:style>
  <w:style w:type="paragraph" w:customStyle="1" w:styleId="InfoBlue">
    <w:name w:val="InfoBlue"/>
    <w:basedOn w:val="a8"/>
    <w:next w:val="afff9"/>
    <w:rsid w:val="00FA4567"/>
    <w:pPr>
      <w:spacing w:afterLines="50"/>
      <w:ind w:left="720"/>
      <w:jc w:val="left"/>
    </w:pPr>
    <w:rPr>
      <w:rFonts w:ascii="宋体"/>
      <w:i/>
      <w:snapToGrid w:val="0"/>
      <w:color w:val="0000FF"/>
      <w:kern w:val="0"/>
      <w:szCs w:val="20"/>
    </w:rPr>
  </w:style>
  <w:style w:type="paragraph" w:customStyle="1" w:styleId="afffff9">
    <w:name w:val="二级标题"/>
    <w:basedOn w:val="20"/>
    <w:link w:val="Charff7"/>
    <w:qFormat/>
    <w:rsid w:val="00FA4567"/>
    <w:pPr>
      <w:tabs>
        <w:tab w:val="left" w:pos="1116"/>
      </w:tabs>
      <w:ind w:left="1116" w:hanging="576"/>
    </w:pPr>
    <w:rPr>
      <w:rFonts w:ascii="黑体" w:hAnsi="Cambria"/>
      <w:kern w:val="0"/>
    </w:rPr>
  </w:style>
  <w:style w:type="paragraph" w:customStyle="1" w:styleId="410">
    <w:name w:val="正文空4格  1）"/>
    <w:basedOn w:val="a8"/>
    <w:rsid w:val="00FA4567"/>
    <w:pPr>
      <w:ind w:firstLineChars="400" w:firstLine="1120"/>
    </w:pPr>
    <w:rPr>
      <w:rFonts w:cs="宋体"/>
      <w:szCs w:val="20"/>
    </w:rPr>
  </w:style>
  <w:style w:type="paragraph" w:customStyle="1" w:styleId="afff">
    <w:name w:val="大汉方案正文"/>
    <w:basedOn w:val="a8"/>
    <w:link w:val="Char14"/>
    <w:rsid w:val="00FA4567"/>
    <w:pPr>
      <w:spacing w:line="360" w:lineRule="auto"/>
      <w:ind w:firstLineChars="200" w:firstLine="200"/>
    </w:pPr>
    <w:rPr>
      <w:rFonts w:ascii="Arial" w:hAnsi="Arial" w:cstheme="minorBidi"/>
      <w:sz w:val="24"/>
      <w:szCs w:val="24"/>
    </w:rPr>
  </w:style>
  <w:style w:type="paragraph" w:customStyle="1" w:styleId="S4-L15">
    <w:name w:val="S4-L15"/>
    <w:basedOn w:val="a8"/>
    <w:rsid w:val="00FA4567"/>
    <w:pPr>
      <w:spacing w:after="120" w:line="360" w:lineRule="auto"/>
      <w:ind w:left="720" w:firstLine="392"/>
    </w:pPr>
    <w:rPr>
      <w:szCs w:val="21"/>
      <w:lang w:val="fr-FR"/>
    </w:rPr>
  </w:style>
  <w:style w:type="paragraph" w:customStyle="1" w:styleId="1f2">
    <w:name w:val="样式 标题 1 + 五号"/>
    <w:basedOn w:val="10"/>
    <w:rsid w:val="00FA4567"/>
    <w:pPr>
      <w:spacing w:before="0" w:after="0" w:line="240" w:lineRule="auto"/>
      <w:jc w:val="center"/>
    </w:pPr>
    <w:rPr>
      <w:sz w:val="32"/>
      <w:szCs w:val="32"/>
    </w:rPr>
  </w:style>
  <w:style w:type="paragraph" w:customStyle="1" w:styleId="-1">
    <w:name w:val="正文-带编号1)"/>
    <w:basedOn w:val="a8"/>
    <w:qFormat/>
    <w:rsid w:val="00FA4567"/>
    <w:pPr>
      <w:numPr>
        <w:numId w:val="15"/>
      </w:numPr>
      <w:spacing w:line="400" w:lineRule="exact"/>
    </w:pPr>
    <w:rPr>
      <w:rFonts w:ascii="Arial" w:hAnsi="Arial"/>
      <w:szCs w:val="24"/>
    </w:rPr>
  </w:style>
  <w:style w:type="paragraph" w:customStyle="1" w:styleId="TableContents">
    <w:name w:val="Table Contents"/>
    <w:basedOn w:val="a8"/>
    <w:rsid w:val="00FA4567"/>
    <w:pPr>
      <w:suppressAutoHyphens/>
      <w:autoSpaceDE w:val="0"/>
      <w:spacing w:after="120"/>
      <w:jc w:val="left"/>
    </w:pPr>
    <w:rPr>
      <w:rFonts w:ascii="Helvetica" w:hAnsi="Helvetica"/>
      <w:kern w:val="1"/>
      <w:sz w:val="20"/>
      <w:szCs w:val="20"/>
    </w:rPr>
  </w:style>
  <w:style w:type="paragraph" w:customStyle="1" w:styleId="16">
    <w:name w:val="列出段落1"/>
    <w:basedOn w:val="a8"/>
    <w:link w:val="ListParagraphChar"/>
    <w:qFormat/>
    <w:rsid w:val="00FA4567"/>
    <w:pPr>
      <w:ind w:firstLineChars="200" w:firstLine="420"/>
    </w:pPr>
    <w:rPr>
      <w:rFonts w:eastAsiaTheme="minorEastAsia" w:cstheme="minorBidi"/>
      <w:szCs w:val="24"/>
    </w:rPr>
  </w:style>
  <w:style w:type="paragraph" w:customStyle="1" w:styleId="Default">
    <w:name w:val="Default"/>
    <w:link w:val="DefaultChar"/>
    <w:qFormat/>
    <w:rsid w:val="00FA4567"/>
    <w:pPr>
      <w:widowControl w:val="0"/>
      <w:autoSpaceDE w:val="0"/>
      <w:autoSpaceDN w:val="0"/>
      <w:adjustRightInd w:val="0"/>
    </w:pPr>
    <w:rPr>
      <w:rFonts w:ascii="楷体" w:eastAsia="楷体" w:hAnsi="Times New Roman" w:cs="楷体"/>
      <w:color w:val="000000"/>
      <w:kern w:val="0"/>
      <w:sz w:val="24"/>
      <w:szCs w:val="24"/>
    </w:rPr>
  </w:style>
  <w:style w:type="paragraph" w:customStyle="1" w:styleId="tab02">
    <w:name w:val="tab0/2"/>
    <w:basedOn w:val="a8"/>
    <w:rsid w:val="00FA4567"/>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afffffa">
    <w:name w:val="图样式"/>
    <w:basedOn w:val="a8"/>
    <w:rsid w:val="00FA4567"/>
    <w:pPr>
      <w:keepNext/>
      <w:widowControl/>
      <w:spacing w:before="80" w:after="80"/>
      <w:jc w:val="center"/>
    </w:pPr>
    <w:rPr>
      <w:szCs w:val="20"/>
    </w:rPr>
  </w:style>
  <w:style w:type="paragraph" w:customStyle="1" w:styleId="afffffb">
    <w:name w:val="沈标题四"/>
    <w:basedOn w:val="40"/>
    <w:next w:val="a8"/>
    <w:rsid w:val="00FA4567"/>
    <w:pPr>
      <w:keepNext w:val="0"/>
      <w:keepLines w:val="0"/>
      <w:tabs>
        <w:tab w:val="left" w:pos="864"/>
      </w:tabs>
      <w:spacing w:line="377" w:lineRule="auto"/>
      <w:ind w:left="864" w:hanging="864"/>
    </w:pPr>
    <w:rPr>
      <w:rFonts w:ascii="Arial Narrow" w:eastAsia="方正姚体" w:hAnsi="Arial Narrow"/>
      <w:b w:val="0"/>
      <w:sz w:val="24"/>
      <w:szCs w:val="24"/>
    </w:rPr>
  </w:style>
  <w:style w:type="paragraph" w:customStyle="1" w:styleId="CharCharChar0">
    <w:name w:val="Char Char Char"/>
    <w:basedOn w:val="a8"/>
    <w:rsid w:val="00FA4567"/>
  </w:style>
  <w:style w:type="paragraph" w:customStyle="1" w:styleId="-110">
    <w:name w:val="彩色底纹 - 强调文字颜色 11"/>
    <w:uiPriority w:val="99"/>
    <w:semiHidden/>
    <w:rsid w:val="00FA4567"/>
    <w:rPr>
      <w:rFonts w:ascii="Times New Roman" w:eastAsia="宋体" w:hAnsi="Times New Roman" w:cs="Times New Roman"/>
    </w:rPr>
  </w:style>
  <w:style w:type="paragraph" w:customStyle="1" w:styleId="P3">
    <w:name w:val="P3"/>
    <w:basedOn w:val="a8"/>
    <w:rsid w:val="00FA4567"/>
    <w:pPr>
      <w:widowControl/>
      <w:spacing w:before="240" w:line="240" w:lineRule="atLeast"/>
      <w:ind w:left="1152"/>
      <w:jc w:val="left"/>
    </w:pPr>
    <w:rPr>
      <w:b/>
      <w:kern w:val="0"/>
      <w:szCs w:val="21"/>
      <w:lang w:val="en-AU" w:eastAsia="en-US"/>
    </w:rPr>
  </w:style>
  <w:style w:type="paragraph" w:customStyle="1" w:styleId="ty">
    <w:name w:val="正文标准样式ty"/>
    <w:basedOn w:val="a8"/>
    <w:link w:val="tyChar2"/>
    <w:rsid w:val="00FA4567"/>
    <w:pPr>
      <w:spacing w:line="360" w:lineRule="auto"/>
      <w:ind w:firstLineChars="200" w:firstLine="480"/>
    </w:pPr>
    <w:rPr>
      <w:rFonts w:asciiTheme="minorHAnsi" w:hAnsiTheme="minorHAnsi" w:cs="宋体"/>
      <w:sz w:val="24"/>
    </w:rPr>
  </w:style>
  <w:style w:type="paragraph" w:customStyle="1" w:styleId="152">
    <w:name w:val="样式 样式 小四 行距: 1.5 倍行距 首行缩进:  2 字符 + +中文正文"/>
    <w:basedOn w:val="a8"/>
    <w:rsid w:val="00FA4567"/>
    <w:pPr>
      <w:spacing w:line="360" w:lineRule="auto"/>
      <w:ind w:firstLineChars="200" w:firstLine="480"/>
    </w:pPr>
    <w:rPr>
      <w:rFonts w:ascii="宋体" w:hAnsi="宋体" w:cs="宋体"/>
      <w:sz w:val="24"/>
      <w:szCs w:val="20"/>
    </w:rPr>
  </w:style>
  <w:style w:type="paragraph" w:customStyle="1" w:styleId="afffffc">
    <w:name w:val="此正文"/>
    <w:basedOn w:val="a8"/>
    <w:rsid w:val="00FA4567"/>
    <w:pPr>
      <w:spacing w:line="360" w:lineRule="auto"/>
      <w:ind w:firstLineChars="200" w:firstLine="200"/>
    </w:pPr>
    <w:rPr>
      <w:sz w:val="24"/>
      <w:szCs w:val="24"/>
    </w:rPr>
  </w:style>
  <w:style w:type="paragraph" w:customStyle="1" w:styleId="New">
    <w:name w:val="正文文本 New"/>
    <w:basedOn w:val="a8"/>
    <w:rsid w:val="00FA4567"/>
    <w:pPr>
      <w:spacing w:after="120"/>
    </w:pPr>
    <w:rPr>
      <w:sz w:val="28"/>
      <w:szCs w:val="24"/>
    </w:rPr>
  </w:style>
  <w:style w:type="paragraph" w:customStyle="1" w:styleId="text">
    <w:name w:val="text"/>
    <w:basedOn w:val="a8"/>
    <w:rsid w:val="00FA4567"/>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afa">
    <w:name w:val="公文正文"/>
    <w:basedOn w:val="a8"/>
    <w:link w:val="Char7"/>
    <w:rsid w:val="00FA4567"/>
    <w:pPr>
      <w:spacing w:before="156" w:line="360" w:lineRule="auto"/>
      <w:ind w:firstLineChars="200" w:firstLine="360"/>
    </w:pPr>
    <w:rPr>
      <w:rFonts w:ascii="仿宋_GB2312" w:eastAsia="仿宋_GB2312" w:hAnsiTheme="minorHAnsi" w:cstheme="minorBidi"/>
      <w:sz w:val="24"/>
      <w:szCs w:val="24"/>
    </w:rPr>
  </w:style>
  <w:style w:type="paragraph" w:customStyle="1" w:styleId="71">
    <w:name w:val="样式7"/>
    <w:basedOn w:val="a8"/>
    <w:qFormat/>
    <w:rsid w:val="00FA4567"/>
    <w:pPr>
      <w:adjustRightInd w:val="0"/>
      <w:spacing w:beforeLines="50" w:afterLines="50" w:line="360" w:lineRule="auto"/>
      <w:ind w:firstLine="669"/>
      <w:textAlignment w:val="baseline"/>
    </w:pPr>
    <w:rPr>
      <w:rFonts w:ascii="宋体" w:hAnsi="宋体"/>
      <w:kern w:val="0"/>
      <w:sz w:val="28"/>
      <w:szCs w:val="20"/>
    </w:rPr>
  </w:style>
  <w:style w:type="paragraph" w:customStyle="1" w:styleId="Char3">
    <w:name w:val="大汉方案正文 Char"/>
    <w:basedOn w:val="a8"/>
    <w:link w:val="CharCharChar"/>
    <w:rsid w:val="00FA4567"/>
    <w:pPr>
      <w:spacing w:line="360" w:lineRule="auto"/>
      <w:ind w:firstLineChars="200" w:firstLine="200"/>
    </w:pPr>
    <w:rPr>
      <w:rFonts w:ascii="Arial" w:hAnsi="Arial" w:cstheme="minorBidi"/>
      <w:sz w:val="24"/>
      <w:szCs w:val="24"/>
    </w:rPr>
  </w:style>
  <w:style w:type="paragraph" w:customStyle="1" w:styleId="aff">
    <w:name w:val="华电 正文"/>
    <w:basedOn w:val="a8"/>
    <w:link w:val="Chard"/>
    <w:rsid w:val="00FA4567"/>
    <w:pPr>
      <w:widowControl/>
      <w:spacing w:line="360" w:lineRule="auto"/>
      <w:ind w:firstLineChars="200" w:firstLine="440"/>
      <w:jc w:val="left"/>
    </w:pPr>
    <w:rPr>
      <w:rFonts w:ascii="宋体" w:hAnsi="宋体" w:cstheme="minorBidi"/>
      <w:sz w:val="22"/>
    </w:rPr>
  </w:style>
  <w:style w:type="paragraph" w:customStyle="1" w:styleId="Normal">
    <w:name w:val="[Normal]"/>
    <w:rsid w:val="00FA4567"/>
    <w:rPr>
      <w:rFonts w:ascii="宋体" w:eastAsia="宋体" w:hAnsi="宋体" w:cs="Times New Roman"/>
      <w:kern w:val="0"/>
      <w:sz w:val="24"/>
      <w:szCs w:val="20"/>
      <w:lang w:val="zh-CN"/>
    </w:rPr>
  </w:style>
  <w:style w:type="paragraph" w:customStyle="1" w:styleId="3ChapterXXX">
    <w:name w:val="样式 标题 3Chapter X.X.X"/>
    <w:basedOn w:val="3ChapterXXX0505051"/>
    <w:rsid w:val="00FA4567"/>
    <w:pPr>
      <w:spacing w:afterLines="0"/>
    </w:pPr>
  </w:style>
  <w:style w:type="paragraph" w:customStyle="1" w:styleId="150">
    <w:name w:val="15"/>
    <w:basedOn w:val="a8"/>
    <w:rsid w:val="00FA4567"/>
    <w:pPr>
      <w:widowControl/>
      <w:spacing w:line="312" w:lineRule="auto"/>
      <w:ind w:firstLine="202"/>
    </w:pPr>
    <w:rPr>
      <w:kern w:val="0"/>
      <w:sz w:val="24"/>
      <w:szCs w:val="24"/>
    </w:rPr>
  </w:style>
  <w:style w:type="paragraph" w:customStyle="1" w:styleId="afffffd">
    <w:name w:val="二级项目符号"/>
    <w:basedOn w:val="a8"/>
    <w:rsid w:val="00FA4567"/>
    <w:pPr>
      <w:widowControl/>
      <w:tabs>
        <w:tab w:val="left" w:pos="964"/>
      </w:tabs>
      <w:spacing w:line="360" w:lineRule="auto"/>
      <w:ind w:left="964" w:hanging="482"/>
    </w:pPr>
    <w:rPr>
      <w:kern w:val="0"/>
      <w:sz w:val="24"/>
      <w:szCs w:val="20"/>
    </w:rPr>
  </w:style>
  <w:style w:type="paragraph" w:customStyle="1" w:styleId="L1">
    <w:name w:val="标准有序列表（L1）"/>
    <w:basedOn w:val="af3"/>
    <w:rsid w:val="00FA4567"/>
    <w:pPr>
      <w:tabs>
        <w:tab w:val="left" w:pos="0"/>
      </w:tabs>
      <w:spacing w:line="360" w:lineRule="auto"/>
      <w:ind w:firstLine="0"/>
    </w:pPr>
    <w:rPr>
      <w:rFonts w:ascii="黑体" w:eastAsia="黑体"/>
      <w:color w:val="000000"/>
      <w:sz w:val="24"/>
    </w:rPr>
  </w:style>
  <w:style w:type="paragraph" w:customStyle="1" w:styleId="ItemList">
    <w:name w:val="Item List"/>
    <w:link w:val="ItemListChar1"/>
    <w:qFormat/>
    <w:rsid w:val="00FA4567"/>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7">
    <w:name w:val="表格标题"/>
    <w:basedOn w:val="affffe"/>
    <w:link w:val="CharCharc"/>
    <w:qFormat/>
    <w:rsid w:val="00FA4567"/>
    <w:pPr>
      <w:numPr>
        <w:numId w:val="16"/>
      </w:numPr>
      <w:tabs>
        <w:tab w:val="clear" w:pos="360"/>
      </w:tabs>
      <w:ind w:left="0" w:firstLine="0"/>
      <w:jc w:val="center"/>
    </w:pPr>
    <w:rPr>
      <w:b/>
      <w:bCs/>
      <w:i/>
      <w:iCs/>
    </w:rPr>
  </w:style>
  <w:style w:type="paragraph" w:customStyle="1" w:styleId="24">
    <w:name w:val="正文2"/>
    <w:basedOn w:val="a8"/>
    <w:link w:val="2CharChar0"/>
    <w:qFormat/>
    <w:rsid w:val="00FA4567"/>
    <w:pPr>
      <w:spacing w:before="156" w:line="360" w:lineRule="auto"/>
      <w:ind w:firstLineChars="200" w:firstLine="510"/>
    </w:pPr>
    <w:rPr>
      <w:rFonts w:eastAsiaTheme="minorEastAsia" w:cstheme="minorBidi"/>
      <w:sz w:val="24"/>
    </w:rPr>
  </w:style>
  <w:style w:type="paragraph" w:customStyle="1" w:styleId="afffffe">
    <w:name w:val="内文正文"/>
    <w:basedOn w:val="a8"/>
    <w:rsid w:val="00FA4567"/>
    <w:pPr>
      <w:adjustRightInd w:val="0"/>
      <w:snapToGrid w:val="0"/>
      <w:spacing w:line="400" w:lineRule="atLeast"/>
      <w:ind w:firstLineChars="200" w:firstLine="200"/>
    </w:pPr>
    <w:rPr>
      <w:rFonts w:ascii="宋体"/>
      <w:szCs w:val="24"/>
    </w:rPr>
  </w:style>
  <w:style w:type="paragraph" w:customStyle="1" w:styleId="affffff">
    <w:name w:val="章正文"/>
    <w:basedOn w:val="a8"/>
    <w:rsid w:val="00FA4567"/>
    <w:pPr>
      <w:spacing w:beforeLines="50" w:after="120" w:line="300" w:lineRule="auto"/>
      <w:ind w:firstLine="480"/>
    </w:pPr>
    <w:rPr>
      <w:rFonts w:ascii="Helvetica" w:hAnsi="Helvetica"/>
      <w:kern w:val="0"/>
      <w:sz w:val="24"/>
      <w:szCs w:val="24"/>
    </w:rPr>
  </w:style>
  <w:style w:type="paragraph" w:customStyle="1" w:styleId="2f5">
    <w:name w:val="金保标题2"/>
    <w:basedOn w:val="20"/>
    <w:next w:val="a8"/>
    <w:rsid w:val="00FA4567"/>
    <w:pPr>
      <w:tabs>
        <w:tab w:val="left" w:pos="709"/>
      </w:tabs>
      <w:spacing w:line="360" w:lineRule="auto"/>
    </w:pPr>
    <w:rPr>
      <w:rFonts w:ascii="Times New Roman" w:hAnsi="Times New Roman"/>
      <w:kern w:val="0"/>
      <w:sz w:val="28"/>
      <w:szCs w:val="28"/>
    </w:rPr>
  </w:style>
  <w:style w:type="paragraph" w:customStyle="1" w:styleId="Char2CharCharChar">
    <w:name w:val="Char2 Char Char Char"/>
    <w:basedOn w:val="a8"/>
    <w:qFormat/>
    <w:rsid w:val="00FA4567"/>
    <w:rPr>
      <w:rFonts w:ascii="仿宋_GB2312" w:eastAsia="仿宋_GB2312"/>
      <w:b/>
      <w:sz w:val="32"/>
      <w:szCs w:val="32"/>
    </w:rPr>
  </w:style>
  <w:style w:type="paragraph" w:customStyle="1" w:styleId="ab0">
    <w:name w:val="ab"/>
    <w:basedOn w:val="a8"/>
    <w:rsid w:val="00FA4567"/>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d">
    <w:name w:val="自定义正文"/>
    <w:basedOn w:val="a8"/>
    <w:link w:val="Charfb"/>
    <w:rsid w:val="00FA4567"/>
    <w:pPr>
      <w:spacing w:before="120" w:after="120" w:line="480" w:lineRule="exact"/>
      <w:ind w:firstLineChars="200" w:firstLine="200"/>
      <w:jc w:val="left"/>
    </w:pPr>
    <w:rPr>
      <w:rFonts w:ascii="仿宋_GB2312" w:eastAsia="仿宋_GB2312" w:hAnsiTheme="minorHAnsi" w:cstheme="minorBidi"/>
      <w:sz w:val="28"/>
      <w:szCs w:val="24"/>
    </w:rPr>
  </w:style>
  <w:style w:type="paragraph" w:customStyle="1" w:styleId="p0">
    <w:name w:val="p0"/>
    <w:basedOn w:val="a8"/>
    <w:qFormat/>
    <w:rsid w:val="00FA4567"/>
    <w:pPr>
      <w:widowControl/>
      <w:spacing w:before="100" w:beforeAutospacing="1" w:after="100" w:afterAutospacing="1"/>
      <w:jc w:val="left"/>
    </w:pPr>
    <w:rPr>
      <w:rFonts w:ascii="宋体" w:hAnsi="宋体"/>
      <w:kern w:val="0"/>
      <w:sz w:val="24"/>
      <w:szCs w:val="20"/>
    </w:rPr>
  </w:style>
  <w:style w:type="paragraph" w:customStyle="1" w:styleId="aff0">
    <w:name w:val="表格文字"/>
    <w:basedOn w:val="a8"/>
    <w:link w:val="Charf0"/>
    <w:qFormat/>
    <w:rsid w:val="00FA4567"/>
    <w:pPr>
      <w:jc w:val="left"/>
      <w:textAlignment w:val="top"/>
    </w:pPr>
    <w:rPr>
      <w:rFonts w:eastAsiaTheme="minorEastAsia" w:cstheme="minorBidi"/>
      <w:sz w:val="18"/>
      <w:szCs w:val="24"/>
    </w:rPr>
  </w:style>
  <w:style w:type="paragraph" w:customStyle="1" w:styleId="20515">
    <w:name w:val="样式 正文（首行缩进两字） + 首行缩进:  2 字符 段后: 0.5 行 行距: 1.5 倍行距"/>
    <w:basedOn w:val="af3"/>
    <w:rsid w:val="00FA4567"/>
    <w:pPr>
      <w:spacing w:line="360" w:lineRule="auto"/>
    </w:pPr>
    <w:rPr>
      <w:sz w:val="24"/>
      <w:szCs w:val="24"/>
    </w:rPr>
  </w:style>
  <w:style w:type="paragraph" w:customStyle="1" w:styleId="2f6">
    <w:name w:val="正文缩进2"/>
    <w:basedOn w:val="a8"/>
    <w:qFormat/>
    <w:rsid w:val="00FA4567"/>
    <w:pPr>
      <w:autoSpaceDE w:val="0"/>
      <w:autoSpaceDN w:val="0"/>
      <w:adjustRightInd w:val="0"/>
      <w:spacing w:after="180" w:line="310" w:lineRule="auto"/>
      <w:ind w:firstLine="420"/>
      <w:jc w:val="left"/>
    </w:pPr>
    <w:rPr>
      <w:kern w:val="0"/>
      <w:sz w:val="20"/>
      <w:szCs w:val="20"/>
    </w:rPr>
  </w:style>
  <w:style w:type="paragraph" w:customStyle="1" w:styleId="pbullet2cmt">
    <w:name w:val="pbullet2cmt"/>
    <w:basedOn w:val="a8"/>
    <w:rsid w:val="00FA4567"/>
    <w:pPr>
      <w:widowControl/>
      <w:spacing w:before="100" w:beforeAutospacing="1" w:after="100" w:afterAutospacing="1"/>
      <w:jc w:val="left"/>
    </w:pPr>
    <w:rPr>
      <w:rFonts w:ascii="宋体" w:hAnsi="宋体" w:cs="宋体"/>
      <w:kern w:val="0"/>
      <w:sz w:val="24"/>
      <w:szCs w:val="24"/>
    </w:rPr>
  </w:style>
  <w:style w:type="paragraph" w:customStyle="1" w:styleId="S4-L15-No">
    <w:name w:val="S4-L15-No"/>
    <w:basedOn w:val="S4-L15"/>
    <w:rsid w:val="00FA4567"/>
    <w:pPr>
      <w:tabs>
        <w:tab w:val="left" w:pos="720"/>
      </w:tabs>
      <w:ind w:hanging="720"/>
    </w:pPr>
  </w:style>
  <w:style w:type="paragraph" w:customStyle="1" w:styleId="4051">
    <w:name w:val="样式 样式 标题 4 + 段后: 0.5 行1"/>
    <w:basedOn w:val="405"/>
    <w:next w:val="a1"/>
    <w:rsid w:val="00FA4567"/>
    <w:pPr>
      <w:numPr>
        <w:ilvl w:val="1"/>
        <w:numId w:val="1"/>
      </w:numPr>
      <w:ind w:left="0" w:firstLine="0"/>
    </w:pPr>
  </w:style>
  <w:style w:type="paragraph" w:customStyle="1" w:styleId="Paragraph3">
    <w:name w:val="Paragraph3"/>
    <w:basedOn w:val="a8"/>
    <w:rsid w:val="00FA4567"/>
    <w:pPr>
      <w:spacing w:before="80" w:afterLines="50"/>
      <w:ind w:left="1530"/>
    </w:pPr>
    <w:rPr>
      <w:rFonts w:ascii="宋体"/>
      <w:snapToGrid w:val="0"/>
      <w:kern w:val="0"/>
      <w:szCs w:val="20"/>
    </w:rPr>
  </w:style>
  <w:style w:type="paragraph" w:customStyle="1" w:styleId="3A-3sect123h3H3level3PIM3Level3HeadHeading">
    <w:name w:val="样式 标题 3(A-3)sect1.2.3h3H3level_3PIM 3Level 3 HeadHeading..."/>
    <w:basedOn w:val="30"/>
    <w:rsid w:val="00FA4567"/>
    <w:rPr>
      <w:rFonts w:ascii="Arial" w:hAnsi="Arial"/>
      <w:sz w:val="30"/>
    </w:rPr>
  </w:style>
  <w:style w:type="paragraph" w:customStyle="1" w:styleId="afff1">
    <w:name w:val="_正文段落"/>
    <w:basedOn w:val="a8"/>
    <w:link w:val="Charff0"/>
    <w:rsid w:val="00FA4567"/>
    <w:pPr>
      <w:spacing w:beforeLines="15" w:afterLines="15" w:line="360" w:lineRule="auto"/>
      <w:ind w:firstLineChars="200" w:firstLine="200"/>
    </w:pPr>
    <w:rPr>
      <w:rFonts w:ascii="Calibri" w:hAnsi="Calibri" w:cstheme="minorBidi"/>
      <w:szCs w:val="24"/>
    </w:rPr>
  </w:style>
  <w:style w:type="paragraph" w:customStyle="1" w:styleId="Bullet2">
    <w:name w:val="Bullet 2"/>
    <w:basedOn w:val="afff9"/>
    <w:rsid w:val="00FA4567"/>
    <w:pPr>
      <w:numPr>
        <w:numId w:val="17"/>
      </w:numPr>
      <w:tabs>
        <w:tab w:val="left" w:pos="397"/>
      </w:tabs>
      <w:spacing w:beforeLines="10" w:afterLines="10" w:line="264" w:lineRule="auto"/>
    </w:pPr>
    <w:rPr>
      <w:rFonts w:ascii="Arial" w:hAnsi="Arial"/>
      <w:szCs w:val="21"/>
    </w:rPr>
  </w:style>
  <w:style w:type="paragraph" w:customStyle="1" w:styleId="CharChar3CharCharCharChar">
    <w:name w:val="Char Char3 Char Char Char Char"/>
    <w:basedOn w:val="a8"/>
    <w:rsid w:val="00FA4567"/>
    <w:pPr>
      <w:widowControl/>
      <w:spacing w:after="160" w:line="360" w:lineRule="auto"/>
      <w:jc w:val="left"/>
    </w:pPr>
    <w:rPr>
      <w:rFonts w:ascii="Verdana" w:hAnsi="Verdana"/>
      <w:kern w:val="0"/>
      <w:sz w:val="24"/>
      <w:szCs w:val="20"/>
      <w:lang w:eastAsia="en-US"/>
    </w:rPr>
  </w:style>
  <w:style w:type="paragraph" w:customStyle="1" w:styleId="affffff0">
    <w:name w:val="样式 模板描述"/>
    <w:basedOn w:val="a8"/>
    <w:next w:val="a2"/>
    <w:rsid w:val="00FA4567"/>
    <w:pPr>
      <w:spacing w:afterLines="50"/>
      <w:jc w:val="left"/>
    </w:pPr>
    <w:rPr>
      <w:rFonts w:ascii="宋体" w:cs="宋体"/>
      <w:i/>
      <w:iCs/>
      <w:snapToGrid w:val="0"/>
      <w:color w:val="0000FF"/>
      <w:kern w:val="0"/>
      <w:szCs w:val="21"/>
    </w:rPr>
  </w:style>
  <w:style w:type="paragraph" w:customStyle="1" w:styleId="P2">
    <w:name w:val="P2"/>
    <w:basedOn w:val="a8"/>
    <w:rsid w:val="00FA4567"/>
    <w:pPr>
      <w:widowControl/>
      <w:spacing w:before="240" w:line="240" w:lineRule="atLeast"/>
      <w:ind w:left="578"/>
      <w:jc w:val="left"/>
    </w:pPr>
    <w:rPr>
      <w:b/>
      <w:kern w:val="0"/>
      <w:szCs w:val="21"/>
      <w:lang w:val="en-AU" w:eastAsia="en-US"/>
    </w:rPr>
  </w:style>
  <w:style w:type="paragraph" w:customStyle="1" w:styleId="affffff1">
    <w:name w:val="标书_正文"/>
    <w:basedOn w:val="a8"/>
    <w:rsid w:val="00FA4567"/>
    <w:pPr>
      <w:spacing w:line="360" w:lineRule="auto"/>
    </w:pPr>
    <w:rPr>
      <w:rFonts w:ascii="宋体"/>
      <w:b/>
      <w:kern w:val="0"/>
      <w:sz w:val="32"/>
      <w:szCs w:val="32"/>
    </w:rPr>
  </w:style>
  <w:style w:type="paragraph" w:customStyle="1" w:styleId="GB2312015GBCharChar">
    <w:name w:val="样式 样式 正文文本缩进 + 仿宋_GB2312 小四 首行缩进:  0 厘米 行距: 1.5 倍行距 + (中文) 仿宋_GB... Char Char"/>
    <w:basedOn w:val="GB2312015"/>
    <w:rsid w:val="00FA4567"/>
    <w:pPr>
      <w:ind w:firstLineChars="200" w:firstLine="480"/>
    </w:pPr>
  </w:style>
  <w:style w:type="paragraph" w:customStyle="1" w:styleId="211">
    <w:name w:val="正文空2格  1."/>
    <w:basedOn w:val="a8"/>
    <w:rsid w:val="00FA4567"/>
    <w:pPr>
      <w:ind w:firstLineChars="200" w:firstLine="480"/>
    </w:pPr>
    <w:rPr>
      <w:rFonts w:cs="宋体"/>
      <w:sz w:val="28"/>
      <w:szCs w:val="20"/>
    </w:rPr>
  </w:style>
  <w:style w:type="paragraph" w:customStyle="1" w:styleId="Table-Text">
    <w:name w:val="Table - Text"/>
    <w:basedOn w:val="a8"/>
    <w:rsid w:val="00FA4567"/>
    <w:pPr>
      <w:widowControl/>
      <w:spacing w:before="60" w:afterLines="50"/>
      <w:jc w:val="left"/>
    </w:pPr>
    <w:rPr>
      <w:kern w:val="0"/>
      <w:szCs w:val="20"/>
      <w:lang w:eastAsia="en-US"/>
    </w:rPr>
  </w:style>
  <w:style w:type="paragraph" w:customStyle="1" w:styleId="f1">
    <w:name w:val="f1"/>
    <w:basedOn w:val="a8"/>
    <w:rsid w:val="00FA4567"/>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Proposalsbody">
    <w:name w:val="Proposals body"/>
    <w:basedOn w:val="a8"/>
    <w:next w:val="a8"/>
    <w:rsid w:val="00FA4567"/>
    <w:pPr>
      <w:widowControl/>
      <w:spacing w:line="360" w:lineRule="auto"/>
      <w:jc w:val="left"/>
    </w:pPr>
    <w:rPr>
      <w:rFonts w:ascii="宋体"/>
      <w:snapToGrid w:val="0"/>
      <w:color w:val="000000"/>
      <w:kern w:val="0"/>
      <w:sz w:val="24"/>
      <w:szCs w:val="20"/>
    </w:rPr>
  </w:style>
  <w:style w:type="paragraph" w:customStyle="1" w:styleId="affffff2">
    <w:name w:val="小标题"/>
    <w:basedOn w:val="afff9"/>
    <w:rsid w:val="00FA4567"/>
    <w:pPr>
      <w:tabs>
        <w:tab w:val="left" w:pos="840"/>
      </w:tabs>
      <w:spacing w:before="60" w:after="60" w:line="360" w:lineRule="auto"/>
      <w:ind w:left="840" w:hanging="420"/>
    </w:pPr>
    <w:rPr>
      <w:rFonts w:eastAsia="黑体"/>
      <w:sz w:val="24"/>
      <w:szCs w:val="20"/>
    </w:rPr>
  </w:style>
  <w:style w:type="paragraph" w:customStyle="1" w:styleId="a5">
    <w:name w:val="首行缩进"/>
    <w:basedOn w:val="a8"/>
    <w:rsid w:val="00FA4567"/>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40505">
    <w:name w:val="样式 样式 标题 4 + 段后: 0.5 行 + 段后: 0.5 行"/>
    <w:basedOn w:val="405"/>
    <w:rsid w:val="00FA4567"/>
    <w:pPr>
      <w:numPr>
        <w:numId w:val="0"/>
      </w:numPr>
      <w:tabs>
        <w:tab w:val="left" w:pos="864"/>
        <w:tab w:val="left" w:pos="2040"/>
      </w:tabs>
      <w:ind w:left="864" w:hanging="864"/>
    </w:pPr>
  </w:style>
  <w:style w:type="paragraph" w:customStyle="1" w:styleId="47">
    <w:name w:val="4"/>
    <w:basedOn w:val="a8"/>
    <w:uiPriority w:val="99"/>
    <w:rsid w:val="00FA4567"/>
  </w:style>
  <w:style w:type="paragraph" w:customStyle="1" w:styleId="151">
    <w:name w:val="样式 四号 行距: 1.5 倍行距"/>
    <w:basedOn w:val="a8"/>
    <w:rsid w:val="00FA4567"/>
    <w:pPr>
      <w:spacing w:line="312" w:lineRule="auto"/>
      <w:ind w:firstLineChars="202" w:firstLine="202"/>
    </w:pPr>
    <w:rPr>
      <w:rFonts w:cs="宋体"/>
      <w:sz w:val="24"/>
      <w:szCs w:val="20"/>
    </w:rPr>
  </w:style>
  <w:style w:type="paragraph" w:customStyle="1" w:styleId="1f3">
    <w:name w:val="最新标题1"/>
    <w:basedOn w:val="1f1"/>
    <w:next w:val="2f2"/>
    <w:rsid w:val="00FA4567"/>
    <w:rPr>
      <w:bCs/>
    </w:rPr>
  </w:style>
  <w:style w:type="paragraph" w:customStyle="1" w:styleId="22">
    <w:name w:val="正文（首行缩进2字符）"/>
    <w:basedOn w:val="a8"/>
    <w:link w:val="2CharChar"/>
    <w:rsid w:val="00FA4567"/>
    <w:pPr>
      <w:spacing w:line="360" w:lineRule="auto"/>
      <w:ind w:firstLineChars="200" w:firstLine="420"/>
    </w:pPr>
    <w:rPr>
      <w:rFonts w:asciiTheme="minorHAnsi" w:eastAsiaTheme="minorEastAsia" w:hAnsiTheme="minorHAnsi" w:cstheme="minorBidi"/>
      <w:szCs w:val="21"/>
    </w:rPr>
  </w:style>
  <w:style w:type="paragraph" w:customStyle="1" w:styleId="MainTitle">
    <w:name w:val="Main Title"/>
    <w:basedOn w:val="a8"/>
    <w:rsid w:val="00FA4567"/>
    <w:pPr>
      <w:spacing w:before="480" w:afterLines="50"/>
      <w:jc w:val="center"/>
    </w:pPr>
    <w:rPr>
      <w:rFonts w:ascii="宋体"/>
      <w:b/>
      <w:snapToGrid w:val="0"/>
      <w:kern w:val="28"/>
      <w:sz w:val="32"/>
      <w:szCs w:val="20"/>
    </w:rPr>
  </w:style>
  <w:style w:type="paragraph" w:customStyle="1" w:styleId="Style118">
    <w:name w:val="_Style 118"/>
    <w:basedOn w:val="a8"/>
    <w:rsid w:val="00FA4567"/>
  </w:style>
  <w:style w:type="paragraph" w:customStyle="1" w:styleId="Tabletext0">
    <w:name w:val="Tabletext"/>
    <w:basedOn w:val="a8"/>
    <w:rsid w:val="00FA4567"/>
    <w:pPr>
      <w:keepLines/>
      <w:spacing w:afterLines="50"/>
      <w:jc w:val="left"/>
    </w:pPr>
    <w:rPr>
      <w:rFonts w:ascii="宋体"/>
      <w:snapToGrid w:val="0"/>
      <w:kern w:val="0"/>
      <w:szCs w:val="20"/>
    </w:rPr>
  </w:style>
  <w:style w:type="paragraph" w:customStyle="1" w:styleId="28">
    <w:name w:val="标题2"/>
    <w:basedOn w:val="a8"/>
    <w:link w:val="2Char7"/>
    <w:qFormat/>
    <w:rsid w:val="00FA4567"/>
    <w:pPr>
      <w:ind w:firstLineChars="200" w:firstLine="200"/>
      <w:outlineLvl w:val="1"/>
    </w:pPr>
    <w:rPr>
      <w:rFonts w:asciiTheme="minorHAnsi" w:eastAsia="方正楷体" w:hAnsiTheme="minorHAnsi" w:cstheme="minorBidi"/>
      <w:sz w:val="32"/>
      <w:szCs w:val="32"/>
    </w:rPr>
  </w:style>
  <w:style w:type="paragraph" w:customStyle="1" w:styleId="afff0">
    <w:name w:val="标题正文"/>
    <w:basedOn w:val="a8"/>
    <w:link w:val="Charff"/>
    <w:qFormat/>
    <w:rsid w:val="00FA4567"/>
    <w:pPr>
      <w:ind w:firstLineChars="200" w:firstLine="200"/>
    </w:pPr>
    <w:rPr>
      <w:rFonts w:asciiTheme="minorHAnsi" w:eastAsia="方正仿宋" w:hAnsiTheme="minorHAnsi" w:cstheme="minorBidi"/>
      <w:sz w:val="32"/>
      <w:szCs w:val="30"/>
    </w:rPr>
  </w:style>
  <w:style w:type="table" w:styleId="affffff3">
    <w:name w:val="Table Grid"/>
    <w:basedOn w:val="aa"/>
    <w:uiPriority w:val="39"/>
    <w:qFormat/>
    <w:rsid w:val="00FA456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4">
    <w:name w:val="网格型1"/>
    <w:basedOn w:val="aa"/>
    <w:uiPriority w:val="99"/>
    <w:unhideWhenUsed/>
    <w:rsid w:val="00FA456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3">
    <w:name w:val="正文5"/>
    <w:rsid w:val="00FA4567"/>
    <w:pPr>
      <w:widowControl w:val="0"/>
      <w:jc w:val="both"/>
    </w:pPr>
    <w:rPr>
      <w:rFonts w:ascii="Times New Roman" w:eastAsia="宋体" w:hAnsi="Times New Roman" w:cs="Times New Roman"/>
      <w:szCs w:val="20"/>
    </w:rPr>
  </w:style>
  <w:style w:type="paragraph" w:customStyle="1" w:styleId="1f5">
    <w:name w:val="纯文本1"/>
    <w:basedOn w:val="53"/>
    <w:rsid w:val="00FA4567"/>
    <w:pPr>
      <w:widowControl/>
      <w:jc w:val="left"/>
    </w:pPr>
    <w:rPr>
      <w:rFonts w:ascii="宋体" w:hAnsi="Courier New"/>
    </w:rPr>
  </w:style>
  <w:style w:type="paragraph" w:styleId="72">
    <w:name w:val="toc 7"/>
    <w:basedOn w:val="a8"/>
    <w:next w:val="a8"/>
    <w:qFormat/>
    <w:rsid w:val="00FA4567"/>
    <w:pPr>
      <w:ind w:left="1260"/>
      <w:jc w:val="left"/>
    </w:pPr>
    <w:rPr>
      <w:rFonts w:ascii="宋体"/>
      <w:kern w:val="0"/>
      <w:sz w:val="34"/>
      <w:szCs w:val="21"/>
    </w:rPr>
  </w:style>
  <w:style w:type="paragraph" w:styleId="2f7">
    <w:name w:val="List Number 2"/>
    <w:basedOn w:val="a8"/>
    <w:qFormat/>
    <w:rsid w:val="00FA4567"/>
    <w:pPr>
      <w:tabs>
        <w:tab w:val="left" w:pos="960"/>
      </w:tabs>
      <w:autoSpaceDE w:val="0"/>
      <w:autoSpaceDN w:val="0"/>
      <w:adjustRightInd w:val="0"/>
      <w:spacing w:line="360" w:lineRule="auto"/>
      <w:ind w:left="960" w:hanging="420"/>
      <w:textAlignment w:val="baseline"/>
    </w:pPr>
    <w:rPr>
      <w:rFonts w:ascii="宋体"/>
      <w:kern w:val="0"/>
      <w:sz w:val="28"/>
      <w:szCs w:val="20"/>
    </w:rPr>
  </w:style>
  <w:style w:type="paragraph" w:styleId="affffff4">
    <w:name w:val="table of authorities"/>
    <w:basedOn w:val="a8"/>
    <w:next w:val="a8"/>
    <w:semiHidden/>
    <w:qFormat/>
    <w:rsid w:val="00FA4567"/>
    <w:pPr>
      <w:ind w:leftChars="200" w:left="420"/>
    </w:pPr>
    <w:rPr>
      <w:rFonts w:ascii="宋体"/>
      <w:kern w:val="0"/>
      <w:sz w:val="34"/>
      <w:szCs w:val="20"/>
    </w:rPr>
  </w:style>
  <w:style w:type="paragraph" w:styleId="affffff5">
    <w:name w:val="Note Heading"/>
    <w:basedOn w:val="a8"/>
    <w:next w:val="a8"/>
    <w:link w:val="Charff8"/>
    <w:qFormat/>
    <w:rsid w:val="00FA4567"/>
    <w:pPr>
      <w:jc w:val="center"/>
    </w:pPr>
    <w:rPr>
      <w:szCs w:val="24"/>
    </w:rPr>
  </w:style>
  <w:style w:type="character" w:customStyle="1" w:styleId="Charff8">
    <w:name w:val="注释标题 Char"/>
    <w:basedOn w:val="a9"/>
    <w:link w:val="affffff5"/>
    <w:rsid w:val="00FA4567"/>
    <w:rPr>
      <w:rFonts w:ascii="Times New Roman" w:eastAsia="宋体" w:hAnsi="Times New Roman" w:cs="Times New Roman"/>
      <w:szCs w:val="24"/>
    </w:rPr>
  </w:style>
  <w:style w:type="paragraph" w:styleId="81">
    <w:name w:val="index 8"/>
    <w:basedOn w:val="a8"/>
    <w:next w:val="a8"/>
    <w:qFormat/>
    <w:rsid w:val="00FA4567"/>
    <w:pPr>
      <w:ind w:leftChars="1400" w:left="1400"/>
    </w:pPr>
    <w:rPr>
      <w:rFonts w:ascii="宋体"/>
      <w:kern w:val="0"/>
      <w:sz w:val="34"/>
      <w:szCs w:val="20"/>
    </w:rPr>
  </w:style>
  <w:style w:type="paragraph" w:styleId="54">
    <w:name w:val="index 5"/>
    <w:basedOn w:val="a8"/>
    <w:next w:val="a8"/>
    <w:qFormat/>
    <w:rsid w:val="00FA4567"/>
    <w:pPr>
      <w:ind w:leftChars="800" w:left="800"/>
    </w:pPr>
    <w:rPr>
      <w:rFonts w:ascii="宋体"/>
      <w:kern w:val="0"/>
      <w:sz w:val="34"/>
      <w:szCs w:val="20"/>
    </w:rPr>
  </w:style>
  <w:style w:type="paragraph" w:styleId="affffff6">
    <w:name w:val="toa heading"/>
    <w:basedOn w:val="a8"/>
    <w:next w:val="a8"/>
    <w:qFormat/>
    <w:rsid w:val="00FA4567"/>
    <w:pPr>
      <w:adjustRightInd w:val="0"/>
      <w:spacing w:line="360" w:lineRule="atLeast"/>
      <w:jc w:val="center"/>
      <w:textAlignment w:val="baseline"/>
    </w:pPr>
    <w:rPr>
      <w:rFonts w:ascii="Arial" w:eastAsia="黑体" w:hAnsi="Arial"/>
      <w:kern w:val="0"/>
      <w:sz w:val="36"/>
      <w:szCs w:val="20"/>
    </w:rPr>
  </w:style>
  <w:style w:type="paragraph" w:styleId="62">
    <w:name w:val="index 6"/>
    <w:basedOn w:val="a8"/>
    <w:next w:val="a8"/>
    <w:qFormat/>
    <w:rsid w:val="00FA4567"/>
    <w:pPr>
      <w:ind w:leftChars="1000" w:left="1000"/>
    </w:pPr>
    <w:rPr>
      <w:rFonts w:ascii="宋体"/>
      <w:kern w:val="0"/>
      <w:sz w:val="34"/>
      <w:szCs w:val="20"/>
    </w:rPr>
  </w:style>
  <w:style w:type="paragraph" w:styleId="3b">
    <w:name w:val="List Bullet 3"/>
    <w:basedOn w:val="a8"/>
    <w:qFormat/>
    <w:rsid w:val="00FA4567"/>
    <w:pPr>
      <w:tabs>
        <w:tab w:val="left" w:pos="900"/>
        <w:tab w:val="left" w:pos="1200"/>
      </w:tabs>
      <w:topLinePunct/>
      <w:ind w:left="1200" w:hanging="420"/>
    </w:pPr>
    <w:rPr>
      <w:rFonts w:ascii="宋体"/>
      <w:kern w:val="0"/>
      <w:sz w:val="34"/>
      <w:szCs w:val="20"/>
    </w:rPr>
  </w:style>
  <w:style w:type="paragraph" w:styleId="affffff7">
    <w:name w:val="Block Text"/>
    <w:basedOn w:val="a8"/>
    <w:qFormat/>
    <w:rsid w:val="00FA4567"/>
    <w:pPr>
      <w:snapToGrid w:val="0"/>
      <w:spacing w:line="360" w:lineRule="auto"/>
      <w:ind w:leftChars="514" w:left="1028" w:right="85"/>
    </w:pPr>
    <w:rPr>
      <w:rFonts w:ascii="宋体"/>
      <w:kern w:val="0"/>
      <w:sz w:val="24"/>
      <w:szCs w:val="20"/>
    </w:rPr>
  </w:style>
  <w:style w:type="paragraph" w:styleId="HTML0">
    <w:name w:val="HTML Address"/>
    <w:basedOn w:val="a8"/>
    <w:link w:val="HTMLChar0"/>
    <w:qFormat/>
    <w:rsid w:val="00FA4567"/>
    <w:rPr>
      <w:i/>
      <w:iCs/>
      <w:szCs w:val="24"/>
    </w:rPr>
  </w:style>
  <w:style w:type="character" w:customStyle="1" w:styleId="HTMLChar0">
    <w:name w:val="HTML 地址 Char"/>
    <w:basedOn w:val="a9"/>
    <w:link w:val="HTML0"/>
    <w:rsid w:val="00FA4567"/>
    <w:rPr>
      <w:rFonts w:ascii="Times New Roman" w:eastAsia="宋体" w:hAnsi="Times New Roman" w:cs="Times New Roman"/>
      <w:i/>
      <w:iCs/>
      <w:szCs w:val="24"/>
    </w:rPr>
  </w:style>
  <w:style w:type="paragraph" w:styleId="48">
    <w:name w:val="index 4"/>
    <w:basedOn w:val="a8"/>
    <w:next w:val="a8"/>
    <w:qFormat/>
    <w:rsid w:val="00FA4567"/>
    <w:pPr>
      <w:ind w:leftChars="600" w:left="600"/>
    </w:pPr>
    <w:rPr>
      <w:rFonts w:ascii="宋体"/>
      <w:kern w:val="0"/>
      <w:sz w:val="34"/>
      <w:szCs w:val="20"/>
    </w:rPr>
  </w:style>
  <w:style w:type="paragraph" w:styleId="49">
    <w:name w:val="List Number 4"/>
    <w:basedOn w:val="a8"/>
    <w:qFormat/>
    <w:rsid w:val="00FA4567"/>
    <w:pPr>
      <w:widowControl/>
      <w:tabs>
        <w:tab w:val="left" w:pos="1440"/>
      </w:tabs>
      <w:spacing w:before="60" w:after="60"/>
      <w:ind w:left="1440" w:hanging="360"/>
      <w:jc w:val="left"/>
    </w:pPr>
    <w:rPr>
      <w:rFonts w:ascii="Arial" w:hAnsi="Arial"/>
      <w:kern w:val="0"/>
      <w:sz w:val="20"/>
      <w:szCs w:val="20"/>
      <w:lang w:val="de-DE" w:eastAsia="en-US"/>
    </w:rPr>
  </w:style>
  <w:style w:type="paragraph" w:styleId="3c">
    <w:name w:val="index 3"/>
    <w:basedOn w:val="a8"/>
    <w:next w:val="a8"/>
    <w:qFormat/>
    <w:rsid w:val="00FA4567"/>
    <w:pPr>
      <w:ind w:leftChars="400" w:left="400"/>
    </w:pPr>
    <w:rPr>
      <w:rFonts w:ascii="宋体"/>
      <w:kern w:val="0"/>
      <w:sz w:val="34"/>
      <w:szCs w:val="20"/>
    </w:rPr>
  </w:style>
  <w:style w:type="paragraph" w:styleId="affffff8">
    <w:name w:val="Signature"/>
    <w:basedOn w:val="a8"/>
    <w:link w:val="Charff9"/>
    <w:unhideWhenUsed/>
    <w:qFormat/>
    <w:rsid w:val="00FA4567"/>
    <w:pPr>
      <w:adjustRightInd w:val="0"/>
      <w:spacing w:after="600" w:line="312" w:lineRule="atLeast"/>
      <w:jc w:val="center"/>
    </w:pPr>
    <w:rPr>
      <w:rFonts w:eastAsia="仿宋_GB2312"/>
      <w:kern w:val="0"/>
      <w:sz w:val="24"/>
      <w:szCs w:val="24"/>
    </w:rPr>
  </w:style>
  <w:style w:type="character" w:customStyle="1" w:styleId="Charff9">
    <w:name w:val="签名 Char"/>
    <w:basedOn w:val="a9"/>
    <w:link w:val="affffff8"/>
    <w:rsid w:val="00FA4567"/>
    <w:rPr>
      <w:rFonts w:ascii="Times New Roman" w:eastAsia="仿宋_GB2312" w:hAnsi="Times New Roman" w:cs="Times New Roman"/>
      <w:kern w:val="0"/>
      <w:sz w:val="24"/>
      <w:szCs w:val="24"/>
    </w:rPr>
  </w:style>
  <w:style w:type="paragraph" w:styleId="affffff9">
    <w:name w:val="index heading"/>
    <w:basedOn w:val="a8"/>
    <w:next w:val="1a"/>
    <w:qFormat/>
    <w:rsid w:val="00FA4567"/>
    <w:rPr>
      <w:rFonts w:ascii="宋体"/>
      <w:kern w:val="0"/>
      <w:sz w:val="34"/>
      <w:szCs w:val="20"/>
    </w:rPr>
  </w:style>
  <w:style w:type="paragraph" w:styleId="63">
    <w:name w:val="toc 6"/>
    <w:basedOn w:val="a8"/>
    <w:next w:val="a8"/>
    <w:qFormat/>
    <w:rsid w:val="00FA4567"/>
    <w:pPr>
      <w:ind w:left="1050"/>
      <w:jc w:val="left"/>
    </w:pPr>
    <w:rPr>
      <w:rFonts w:ascii="宋体"/>
      <w:kern w:val="0"/>
      <w:sz w:val="34"/>
      <w:szCs w:val="21"/>
    </w:rPr>
  </w:style>
  <w:style w:type="paragraph" w:styleId="55">
    <w:name w:val="List 5"/>
    <w:basedOn w:val="a8"/>
    <w:qFormat/>
    <w:rsid w:val="00FA4567"/>
    <w:pPr>
      <w:spacing w:line="440" w:lineRule="exact"/>
      <w:ind w:leftChars="800" w:left="100" w:hangingChars="200" w:hanging="200"/>
      <w:contextualSpacing/>
    </w:pPr>
    <w:rPr>
      <w:rFonts w:ascii="宋体" w:eastAsia="仿宋_GB2312"/>
      <w:kern w:val="0"/>
      <w:sz w:val="28"/>
      <w:szCs w:val="20"/>
    </w:rPr>
  </w:style>
  <w:style w:type="paragraph" w:styleId="73">
    <w:name w:val="index 7"/>
    <w:basedOn w:val="a8"/>
    <w:next w:val="a8"/>
    <w:qFormat/>
    <w:rsid w:val="00FA4567"/>
    <w:pPr>
      <w:ind w:leftChars="1200" w:left="1200"/>
    </w:pPr>
    <w:rPr>
      <w:rFonts w:ascii="宋体"/>
      <w:kern w:val="0"/>
      <w:sz w:val="34"/>
      <w:szCs w:val="20"/>
    </w:rPr>
  </w:style>
  <w:style w:type="paragraph" w:styleId="90">
    <w:name w:val="index 9"/>
    <w:basedOn w:val="a8"/>
    <w:next w:val="a8"/>
    <w:qFormat/>
    <w:rsid w:val="00FA4567"/>
    <w:pPr>
      <w:ind w:leftChars="1600" w:left="1600"/>
    </w:pPr>
    <w:rPr>
      <w:rFonts w:ascii="宋体"/>
      <w:kern w:val="0"/>
      <w:sz w:val="34"/>
      <w:szCs w:val="20"/>
    </w:rPr>
  </w:style>
  <w:style w:type="paragraph" w:styleId="91">
    <w:name w:val="toc 9"/>
    <w:basedOn w:val="a8"/>
    <w:next w:val="a8"/>
    <w:qFormat/>
    <w:rsid w:val="00FA4567"/>
    <w:pPr>
      <w:ind w:left="1680"/>
      <w:jc w:val="left"/>
    </w:pPr>
    <w:rPr>
      <w:rFonts w:ascii="宋体"/>
      <w:kern w:val="0"/>
      <w:sz w:val="34"/>
      <w:szCs w:val="21"/>
    </w:rPr>
  </w:style>
  <w:style w:type="paragraph" w:styleId="4a">
    <w:name w:val="List 4"/>
    <w:basedOn w:val="a8"/>
    <w:qFormat/>
    <w:rsid w:val="00FA4567"/>
    <w:pPr>
      <w:widowControl/>
      <w:spacing w:line="360" w:lineRule="auto"/>
      <w:ind w:leftChars="600" w:left="100" w:hangingChars="200" w:hanging="200"/>
    </w:pPr>
    <w:rPr>
      <w:rFonts w:eastAsia="华文中宋"/>
      <w:sz w:val="24"/>
      <w:szCs w:val="20"/>
    </w:rPr>
  </w:style>
  <w:style w:type="paragraph" w:styleId="2f8">
    <w:name w:val="List Continue 2"/>
    <w:basedOn w:val="a8"/>
    <w:qFormat/>
    <w:rsid w:val="00FA4567"/>
    <w:pPr>
      <w:snapToGrid w:val="0"/>
      <w:spacing w:after="120" w:line="360" w:lineRule="auto"/>
    </w:pPr>
    <w:rPr>
      <w:rFonts w:ascii="宋体"/>
      <w:kern w:val="0"/>
      <w:sz w:val="24"/>
      <w:szCs w:val="20"/>
    </w:rPr>
  </w:style>
  <w:style w:type="paragraph" w:styleId="affffffa">
    <w:name w:val="Message Header"/>
    <w:basedOn w:val="a8"/>
    <w:link w:val="Charffa"/>
    <w:qFormat/>
    <w:rsid w:val="00FA456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rPr>
  </w:style>
  <w:style w:type="character" w:customStyle="1" w:styleId="Charffa">
    <w:name w:val="信息标题 Char"/>
    <w:basedOn w:val="a9"/>
    <w:link w:val="affffffa"/>
    <w:qFormat/>
    <w:rsid w:val="00FA4567"/>
    <w:rPr>
      <w:rFonts w:ascii="Arial" w:eastAsia="宋体" w:hAnsi="Arial" w:cs="Times New Roman"/>
      <w:sz w:val="24"/>
      <w:szCs w:val="24"/>
      <w:shd w:val="pct20" w:color="auto" w:fill="auto"/>
    </w:rPr>
  </w:style>
  <w:style w:type="paragraph" w:styleId="3d">
    <w:name w:val="List Continue 3"/>
    <w:basedOn w:val="a8"/>
    <w:qFormat/>
    <w:rsid w:val="00FA4567"/>
    <w:pPr>
      <w:widowControl/>
      <w:spacing w:after="120" w:line="360" w:lineRule="auto"/>
      <w:ind w:leftChars="600" w:left="1260" w:firstLineChars="200" w:firstLine="200"/>
    </w:pPr>
    <w:rPr>
      <w:rFonts w:eastAsia="华文中宋"/>
      <w:sz w:val="24"/>
      <w:szCs w:val="24"/>
    </w:rPr>
  </w:style>
  <w:style w:type="paragraph" w:styleId="2f9">
    <w:name w:val="index 2"/>
    <w:basedOn w:val="a8"/>
    <w:next w:val="a8"/>
    <w:qFormat/>
    <w:rsid w:val="00FA4567"/>
    <w:pPr>
      <w:ind w:leftChars="200" w:left="200"/>
    </w:pPr>
    <w:rPr>
      <w:rFonts w:ascii="宋体"/>
      <w:kern w:val="0"/>
      <w:sz w:val="34"/>
      <w:szCs w:val="20"/>
    </w:rPr>
  </w:style>
  <w:style w:type="table" w:styleId="2fa">
    <w:name w:val="Table Colorful 2"/>
    <w:basedOn w:val="aa"/>
    <w:qFormat/>
    <w:rsid w:val="00FA4567"/>
    <w:pPr>
      <w:adjustRightInd w:val="0"/>
      <w:snapToGrid w:val="0"/>
      <w:spacing w:before="160" w:after="160" w:line="240" w:lineRule="atLeast"/>
      <w:ind w:left="1701"/>
    </w:pPr>
    <w:rPr>
      <w:rFonts w:ascii="Calibri" w:eastAsia="宋体" w:hAnsi="Calibri"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ffffb">
    <w:name w:val="endnote reference"/>
    <w:qFormat/>
    <w:rsid w:val="00FA4567"/>
    <w:rPr>
      <w:vertAlign w:val="superscript"/>
    </w:rPr>
  </w:style>
  <w:style w:type="character" w:styleId="HTML1">
    <w:name w:val="HTML Definition"/>
    <w:qFormat/>
    <w:rsid w:val="00FA4567"/>
    <w:rPr>
      <w:i/>
      <w:iCs/>
    </w:rPr>
  </w:style>
  <w:style w:type="character" w:styleId="HTML2">
    <w:name w:val="HTML Typewriter"/>
    <w:qFormat/>
    <w:rsid w:val="00FA4567"/>
    <w:rPr>
      <w:rFonts w:ascii="Courier New" w:hAnsi="Courier New"/>
      <w:sz w:val="20"/>
      <w:szCs w:val="20"/>
    </w:rPr>
  </w:style>
  <w:style w:type="character" w:styleId="HTML3">
    <w:name w:val="HTML Acronym"/>
    <w:qFormat/>
    <w:rsid w:val="00FA4567"/>
  </w:style>
  <w:style w:type="character" w:styleId="HTML4">
    <w:name w:val="HTML Variable"/>
    <w:qFormat/>
    <w:rsid w:val="00FA4567"/>
    <w:rPr>
      <w:i/>
      <w:iCs/>
    </w:rPr>
  </w:style>
  <w:style w:type="character" w:styleId="HTML5">
    <w:name w:val="HTML Code"/>
    <w:qFormat/>
    <w:rsid w:val="00FA4567"/>
    <w:rPr>
      <w:rFonts w:ascii="Courier New" w:hAnsi="Courier New"/>
      <w:sz w:val="20"/>
      <w:szCs w:val="20"/>
    </w:rPr>
  </w:style>
  <w:style w:type="character" w:styleId="HTML6">
    <w:name w:val="HTML Cite"/>
    <w:qFormat/>
    <w:rsid w:val="00FA4567"/>
    <w:rPr>
      <w:i/>
      <w:iCs/>
    </w:rPr>
  </w:style>
  <w:style w:type="character" w:styleId="HTML7">
    <w:name w:val="HTML Keyboard"/>
    <w:qFormat/>
    <w:rsid w:val="00FA4567"/>
    <w:rPr>
      <w:rFonts w:ascii="Courier New" w:hAnsi="Courier New"/>
      <w:sz w:val="20"/>
      <w:szCs w:val="20"/>
    </w:rPr>
  </w:style>
  <w:style w:type="character" w:styleId="HTML8">
    <w:name w:val="HTML Sample"/>
    <w:qFormat/>
    <w:rsid w:val="00FA4567"/>
    <w:rPr>
      <w:rFonts w:ascii="Courier New" w:hAnsi="Courier New"/>
    </w:rPr>
  </w:style>
  <w:style w:type="character" w:customStyle="1" w:styleId="Charff1">
    <w:name w:val="题注 Char"/>
    <w:link w:val="afff7"/>
    <w:uiPriority w:val="35"/>
    <w:qFormat/>
    <w:rsid w:val="00FA4567"/>
    <w:rPr>
      <w:rFonts w:ascii="Arial" w:eastAsia="黑体" w:hAnsi="Arial" w:cs="Arial"/>
      <w:sz w:val="20"/>
      <w:szCs w:val="20"/>
    </w:rPr>
  </w:style>
  <w:style w:type="character" w:customStyle="1" w:styleId="Charff3">
    <w:name w:val="缺省文本 Char"/>
    <w:link w:val="affff4"/>
    <w:qFormat/>
    <w:rsid w:val="00FA4567"/>
    <w:rPr>
      <w:rFonts w:ascii="Times New Roman" w:eastAsia="宋体" w:hAnsi="Times New Roman" w:cs="Times New Roman"/>
      <w:kern w:val="0"/>
      <w:sz w:val="24"/>
      <w:szCs w:val="20"/>
    </w:rPr>
  </w:style>
  <w:style w:type="character" w:customStyle="1" w:styleId="font2">
    <w:name w:val="font2"/>
    <w:qFormat/>
    <w:rsid w:val="00FA4567"/>
    <w:rPr>
      <w:rFonts w:ascii="ˎ̥" w:hAnsi="ˎ̥" w:hint="default"/>
      <w:color w:val="0978AF"/>
      <w:sz w:val="20"/>
      <w:szCs w:val="20"/>
    </w:rPr>
  </w:style>
  <w:style w:type="character" w:customStyle="1" w:styleId="style101">
    <w:name w:val="style101"/>
    <w:qFormat/>
    <w:rsid w:val="00FA4567"/>
    <w:rPr>
      <w:sz w:val="21"/>
      <w:szCs w:val="21"/>
    </w:rPr>
  </w:style>
  <w:style w:type="character" w:customStyle="1" w:styleId="headline-content">
    <w:name w:val="headline-content"/>
    <w:qFormat/>
    <w:rsid w:val="00FA4567"/>
    <w:rPr>
      <w:rFonts w:ascii="Calibri" w:eastAsia="宋体" w:hAnsi="Calibri" w:cs="Times New Roman"/>
    </w:rPr>
  </w:style>
  <w:style w:type="character" w:customStyle="1" w:styleId="Charffb">
    <w:name w:val="方案文档 Char"/>
    <w:link w:val="affffffc"/>
    <w:qFormat/>
    <w:rsid w:val="00FA4567"/>
    <w:rPr>
      <w:rFonts w:ascii="Arial" w:hAnsi="Arial"/>
      <w:sz w:val="24"/>
      <w:szCs w:val="24"/>
    </w:rPr>
  </w:style>
  <w:style w:type="paragraph" w:customStyle="1" w:styleId="affffffc">
    <w:name w:val="方案文档"/>
    <w:basedOn w:val="a8"/>
    <w:link w:val="Charffb"/>
    <w:qFormat/>
    <w:rsid w:val="00FA4567"/>
    <w:pPr>
      <w:spacing w:before="120" w:after="120" w:line="360" w:lineRule="auto"/>
      <w:ind w:firstLineChars="225" w:firstLine="225"/>
    </w:pPr>
    <w:rPr>
      <w:rFonts w:ascii="Arial" w:eastAsiaTheme="minorEastAsia" w:hAnsi="Arial" w:cstheme="minorBidi"/>
      <w:sz w:val="24"/>
      <w:szCs w:val="24"/>
    </w:rPr>
  </w:style>
  <w:style w:type="character" w:customStyle="1" w:styleId="AChar0">
    <w:name w:val="样式 项目编号A + (符号) 宋体 四号 Char"/>
    <w:qFormat/>
    <w:rsid w:val="00FA4567"/>
    <w:rPr>
      <w:rFonts w:ascii="Arial" w:eastAsia="宋体" w:hAnsi="Arial"/>
      <w:kern w:val="2"/>
      <w:sz w:val="28"/>
      <w:szCs w:val="24"/>
      <w:lang w:val="en-US" w:eastAsia="zh-CN" w:bidi="ar-SA"/>
    </w:rPr>
  </w:style>
  <w:style w:type="character" w:customStyle="1" w:styleId="hang1">
    <w:name w:val="hang1"/>
    <w:qFormat/>
    <w:rsid w:val="00FA4567"/>
  </w:style>
  <w:style w:type="character" w:customStyle="1" w:styleId="4Char10">
    <w:name w:val="技术标题 4 Char1"/>
    <w:qFormat/>
    <w:rsid w:val="00FA4567"/>
    <w:rPr>
      <w:rFonts w:ascii="Arial" w:eastAsia="楷体_GB2312" w:hAnsi="Arial"/>
      <w:b/>
      <w:bCs/>
      <w:kern w:val="2"/>
      <w:sz w:val="28"/>
      <w:szCs w:val="28"/>
      <w:lang w:val="en-US" w:eastAsia="zh-CN" w:bidi="ar-SA"/>
    </w:rPr>
  </w:style>
  <w:style w:type="character" w:customStyle="1" w:styleId="span2">
    <w:name w:val="span2"/>
    <w:qFormat/>
    <w:rsid w:val="00FA4567"/>
    <w:rPr>
      <w:rFonts w:ascii="Calibri" w:eastAsia="宋体" w:hAnsi="Calibri" w:cs="Times New Roman"/>
    </w:rPr>
  </w:style>
  <w:style w:type="character" w:customStyle="1" w:styleId="Charffc">
    <w:name w:val="标准 Char"/>
    <w:link w:val="affffffd"/>
    <w:qFormat/>
    <w:rsid w:val="00FA4567"/>
    <w:rPr>
      <w:rFonts w:ascii="楷体_GB2312" w:eastAsia="楷体_GB2312"/>
      <w:sz w:val="24"/>
      <w:szCs w:val="24"/>
    </w:rPr>
  </w:style>
  <w:style w:type="paragraph" w:customStyle="1" w:styleId="affffffd">
    <w:name w:val="标准"/>
    <w:basedOn w:val="a8"/>
    <w:link w:val="Charffc"/>
    <w:qFormat/>
    <w:rsid w:val="00FA4567"/>
    <w:pPr>
      <w:adjustRightInd w:val="0"/>
      <w:spacing w:line="312" w:lineRule="atLeast"/>
      <w:textAlignment w:val="baseline"/>
    </w:pPr>
    <w:rPr>
      <w:rFonts w:ascii="楷体_GB2312" w:eastAsia="楷体_GB2312" w:hAnsiTheme="minorHAnsi" w:cstheme="minorBidi"/>
      <w:sz w:val="24"/>
      <w:szCs w:val="24"/>
    </w:rPr>
  </w:style>
  <w:style w:type="character" w:customStyle="1" w:styleId="m1">
    <w:name w:val="m1"/>
    <w:qFormat/>
    <w:rsid w:val="00FA4567"/>
    <w:rPr>
      <w:b/>
      <w:bCs/>
      <w:sz w:val="28"/>
      <w:szCs w:val="28"/>
    </w:rPr>
  </w:style>
  <w:style w:type="character" w:customStyle="1" w:styleId="param-name">
    <w:name w:val="param-name"/>
    <w:qFormat/>
    <w:rsid w:val="00FA4567"/>
    <w:rPr>
      <w:rFonts w:ascii="Calibri" w:eastAsia="宋体" w:hAnsi="Calibri" w:cs="Times New Roman"/>
    </w:rPr>
  </w:style>
  <w:style w:type="character" w:customStyle="1" w:styleId="1Char4">
    <w:name w:val="百姓(1) Char"/>
    <w:link w:val="1f6"/>
    <w:qFormat/>
    <w:rsid w:val="00FA4567"/>
  </w:style>
  <w:style w:type="character" w:customStyle="1" w:styleId="XChar">
    <w:name w:val="百姓X Char"/>
    <w:link w:val="X"/>
    <w:qFormat/>
    <w:rsid w:val="00FA4567"/>
    <w:rPr>
      <w:rFonts w:ascii="Arial Narrow" w:hAnsi="Arial Narrow"/>
      <w:sz w:val="24"/>
      <w:szCs w:val="24"/>
    </w:rPr>
  </w:style>
  <w:style w:type="paragraph" w:customStyle="1" w:styleId="X">
    <w:name w:val="百姓X"/>
    <w:basedOn w:val="a8"/>
    <w:link w:val="XChar"/>
    <w:qFormat/>
    <w:rsid w:val="00FA4567"/>
    <w:pPr>
      <w:spacing w:before="120" w:after="120" w:line="360" w:lineRule="auto"/>
      <w:ind w:firstLine="540"/>
    </w:pPr>
    <w:rPr>
      <w:rFonts w:ascii="Arial Narrow" w:eastAsiaTheme="minorEastAsia" w:hAnsi="Arial Narrow" w:cstheme="minorBidi"/>
      <w:sz w:val="24"/>
      <w:szCs w:val="24"/>
    </w:rPr>
  </w:style>
  <w:style w:type="paragraph" w:customStyle="1" w:styleId="1f6">
    <w:name w:val="百姓(1)"/>
    <w:basedOn w:val="X"/>
    <w:link w:val="1Char4"/>
    <w:qFormat/>
    <w:rsid w:val="00FA4567"/>
    <w:pPr>
      <w:tabs>
        <w:tab w:val="left" w:pos="780"/>
      </w:tabs>
      <w:ind w:left="780" w:hanging="360"/>
    </w:pPr>
    <w:rPr>
      <w:rFonts w:asciiTheme="minorHAnsi" w:hAnsiTheme="minorHAnsi"/>
      <w:sz w:val="21"/>
      <w:szCs w:val="22"/>
    </w:rPr>
  </w:style>
  <w:style w:type="character" w:customStyle="1" w:styleId="style11">
    <w:name w:val="style11"/>
    <w:qFormat/>
    <w:rsid w:val="00FA4567"/>
    <w:rPr>
      <w:sz w:val="27"/>
      <w:szCs w:val="27"/>
    </w:rPr>
  </w:style>
  <w:style w:type="character" w:customStyle="1" w:styleId="spelle">
    <w:name w:val="spelle"/>
    <w:qFormat/>
    <w:rsid w:val="00FA4567"/>
  </w:style>
  <w:style w:type="character" w:customStyle="1" w:styleId="style121">
    <w:name w:val="style121"/>
    <w:qFormat/>
    <w:rsid w:val="00FA4567"/>
    <w:rPr>
      <w:rFonts w:ascii="Times New Roman" w:hAnsi="Times New Roman" w:cs="Times New Roman" w:hint="default"/>
    </w:rPr>
  </w:style>
  <w:style w:type="character" w:customStyle="1" w:styleId="zi1">
    <w:name w:val="zi1"/>
    <w:qFormat/>
    <w:rsid w:val="00FA4567"/>
    <w:rPr>
      <w:color w:val="333333"/>
      <w:sz w:val="20"/>
      <w:szCs w:val="20"/>
    </w:rPr>
  </w:style>
  <w:style w:type="character" w:customStyle="1" w:styleId="CharCharChar1">
    <w:name w:val="小四 段落 宋体 Char Char Char"/>
    <w:qFormat/>
    <w:rsid w:val="00FA4567"/>
    <w:rPr>
      <w:rFonts w:ascii="宋体" w:eastAsia="宋体" w:hAnsi="宋体"/>
      <w:kern w:val="2"/>
      <w:sz w:val="24"/>
      <w:szCs w:val="24"/>
      <w:lang w:val="en-US" w:eastAsia="zh-CN" w:bidi="ar-SA"/>
    </w:rPr>
  </w:style>
  <w:style w:type="character" w:customStyle="1" w:styleId="ItemListTextChar">
    <w:name w:val="Item List Text Char"/>
    <w:link w:val="ItemListText"/>
    <w:qFormat/>
    <w:rsid w:val="00FA4567"/>
    <w:rPr>
      <w:szCs w:val="21"/>
    </w:rPr>
  </w:style>
  <w:style w:type="paragraph" w:customStyle="1" w:styleId="ItemListText">
    <w:name w:val="Item List Text"/>
    <w:link w:val="ItemListTextChar"/>
    <w:qFormat/>
    <w:rsid w:val="00FA4567"/>
    <w:pPr>
      <w:adjustRightInd w:val="0"/>
      <w:snapToGrid w:val="0"/>
      <w:spacing w:before="80" w:after="80" w:line="240" w:lineRule="atLeast"/>
      <w:ind w:left="2126"/>
    </w:pPr>
    <w:rPr>
      <w:szCs w:val="21"/>
    </w:rPr>
  </w:style>
  <w:style w:type="character" w:customStyle="1" w:styleId="2Char9">
    <w:name w:val="大标题2 Char"/>
    <w:link w:val="2fb"/>
    <w:qFormat/>
    <w:rsid w:val="00FA4567"/>
    <w:rPr>
      <w:rFonts w:ascii="黑体" w:eastAsia="黑体"/>
      <w:b/>
      <w:color w:val="000000"/>
      <w:sz w:val="72"/>
      <w:szCs w:val="72"/>
    </w:rPr>
  </w:style>
  <w:style w:type="paragraph" w:customStyle="1" w:styleId="2fb">
    <w:name w:val="大标题2"/>
    <w:basedOn w:val="a8"/>
    <w:link w:val="2Char9"/>
    <w:qFormat/>
    <w:rsid w:val="00FA4567"/>
    <w:pPr>
      <w:overflowPunct w:val="0"/>
      <w:spacing w:line="360" w:lineRule="auto"/>
      <w:ind w:left="-298"/>
      <w:jc w:val="center"/>
    </w:pPr>
    <w:rPr>
      <w:rFonts w:ascii="黑体" w:eastAsia="黑体" w:hAnsiTheme="minorHAnsi" w:cstheme="minorBidi"/>
      <w:b/>
      <w:color w:val="000000"/>
      <w:sz w:val="72"/>
      <w:szCs w:val="72"/>
    </w:rPr>
  </w:style>
  <w:style w:type="character" w:customStyle="1" w:styleId="2Chara">
    <w:name w:val="正文2 Char"/>
    <w:qFormat/>
    <w:rsid w:val="00FA4567"/>
    <w:rPr>
      <w:rFonts w:ascii="宋体" w:hAnsi="宋体"/>
      <w:sz w:val="24"/>
      <w:szCs w:val="24"/>
    </w:rPr>
  </w:style>
  <w:style w:type="character" w:customStyle="1" w:styleId="CharCharChar1Char">
    <w:name w:val="正文首缩两字 Char Char Char1 Char"/>
    <w:link w:val="CharCharChar10"/>
    <w:qFormat/>
    <w:rsid w:val="00FA4567"/>
    <w:rPr>
      <w:rFonts w:ascii="Verdana" w:hAnsi="Verdana"/>
      <w:sz w:val="24"/>
      <w:szCs w:val="24"/>
    </w:rPr>
  </w:style>
  <w:style w:type="paragraph" w:customStyle="1" w:styleId="CharCharChar10">
    <w:name w:val="正文首缩两字 Char Char Char1"/>
    <w:basedOn w:val="a8"/>
    <w:link w:val="CharCharChar1Char"/>
    <w:qFormat/>
    <w:rsid w:val="00FA4567"/>
    <w:pPr>
      <w:spacing w:line="360" w:lineRule="auto"/>
      <w:ind w:firstLine="200"/>
    </w:pPr>
    <w:rPr>
      <w:rFonts w:ascii="Verdana" w:eastAsiaTheme="minorEastAsia" w:hAnsi="Verdana" w:cstheme="minorBidi"/>
      <w:sz w:val="24"/>
      <w:szCs w:val="24"/>
    </w:rPr>
  </w:style>
  <w:style w:type="character" w:customStyle="1" w:styleId="wj">
    <w:name w:val="wj"/>
    <w:qFormat/>
    <w:rsid w:val="00FA4567"/>
  </w:style>
  <w:style w:type="character" w:customStyle="1" w:styleId="f141">
    <w:name w:val="f141"/>
    <w:qFormat/>
    <w:rsid w:val="00FA4567"/>
    <w:rPr>
      <w:b/>
      <w:bCs/>
      <w:color w:val="000066"/>
      <w:sz w:val="28"/>
      <w:szCs w:val="28"/>
    </w:rPr>
  </w:style>
  <w:style w:type="character" w:customStyle="1" w:styleId="affffffe">
    <w:name w:val="重点强调"/>
    <w:qFormat/>
    <w:rsid w:val="00FA4567"/>
    <w:rPr>
      <w:b/>
      <w:caps/>
      <w:sz w:val="18"/>
    </w:rPr>
  </w:style>
  <w:style w:type="character" w:customStyle="1" w:styleId="afffffff">
    <w:name w:val="引入重点"/>
    <w:qFormat/>
    <w:rsid w:val="00FA4567"/>
    <w:rPr>
      <w:caps/>
      <w:sz w:val="18"/>
    </w:rPr>
  </w:style>
  <w:style w:type="character" w:customStyle="1" w:styleId="headline-1-index">
    <w:name w:val="headline-1-index"/>
    <w:qFormat/>
    <w:rsid w:val="00FA4567"/>
    <w:rPr>
      <w:rFonts w:ascii="Calibri" w:eastAsia="宋体" w:hAnsi="Calibri" w:cs="Times New Roman"/>
    </w:rPr>
  </w:style>
  <w:style w:type="character" w:customStyle="1" w:styleId="txt">
    <w:name w:val="txt"/>
    <w:qFormat/>
    <w:rsid w:val="00FA4567"/>
  </w:style>
  <w:style w:type="character" w:customStyle="1" w:styleId="whitetitstyle1">
    <w:name w:val="white_tit style1"/>
    <w:qFormat/>
    <w:rsid w:val="00FA4567"/>
  </w:style>
  <w:style w:type="character" w:customStyle="1" w:styleId="hfont121">
    <w:name w:val="hfont121"/>
    <w:qFormat/>
    <w:rsid w:val="00FA4567"/>
    <w:rPr>
      <w:rFonts w:ascii="ˎ̥" w:hAnsi="ˎ̥" w:hint="default"/>
      <w:sz w:val="24"/>
      <w:szCs w:val="24"/>
    </w:rPr>
  </w:style>
  <w:style w:type="character" w:customStyle="1" w:styleId="style124">
    <w:name w:val="style124"/>
    <w:qFormat/>
    <w:rsid w:val="00FA4567"/>
  </w:style>
  <w:style w:type="character" w:customStyle="1" w:styleId="font-121">
    <w:name w:val="font-121"/>
    <w:qFormat/>
    <w:rsid w:val="00FA4567"/>
    <w:rPr>
      <w:color w:val="666666"/>
      <w:sz w:val="18"/>
      <w:szCs w:val="18"/>
      <w:u w:val="none"/>
    </w:rPr>
  </w:style>
  <w:style w:type="character" w:customStyle="1" w:styleId="ACharChar">
    <w:name w:val="项目编号A Char Char"/>
    <w:qFormat/>
    <w:rsid w:val="00FA4567"/>
    <w:rPr>
      <w:kern w:val="2"/>
      <w:sz w:val="24"/>
      <w:szCs w:val="24"/>
      <w:lang w:val="en-US" w:eastAsia="zh-CN" w:bidi="ar-SA"/>
    </w:rPr>
  </w:style>
  <w:style w:type="character" w:customStyle="1" w:styleId="tablebody1">
    <w:name w:val="tablebody1"/>
    <w:qFormat/>
    <w:rsid w:val="00FA4567"/>
    <w:rPr>
      <w:rFonts w:ascii="Arial" w:hAnsi="Arial" w:cs="Arial" w:hint="default"/>
      <w:sz w:val="17"/>
      <w:szCs w:val="17"/>
    </w:rPr>
  </w:style>
  <w:style w:type="character" w:customStyle="1" w:styleId="lineitems">
    <w:name w:val="lineitems"/>
    <w:qFormat/>
    <w:rsid w:val="00FA4567"/>
  </w:style>
  <w:style w:type="character" w:customStyle="1" w:styleId="WebWeb1257">
    <w:name w:val="样式 普通 (Web)普通(Web)1 + 左  2.57 字符"/>
    <w:qFormat/>
    <w:rsid w:val="00FA4567"/>
    <w:rPr>
      <w:rFonts w:eastAsia="宋体"/>
      <w:sz w:val="24"/>
    </w:rPr>
  </w:style>
  <w:style w:type="character" w:customStyle="1" w:styleId="Charffd">
    <w:name w:val="表 Char"/>
    <w:link w:val="afffffff0"/>
    <w:qFormat/>
    <w:rsid w:val="00FA4567"/>
    <w:rPr>
      <w:color w:val="000000"/>
    </w:rPr>
  </w:style>
  <w:style w:type="paragraph" w:customStyle="1" w:styleId="afffffff0">
    <w:name w:val="表"/>
    <w:basedOn w:val="a8"/>
    <w:link w:val="Charffd"/>
    <w:qFormat/>
    <w:rsid w:val="00FA4567"/>
    <w:pPr>
      <w:autoSpaceDE w:val="0"/>
      <w:autoSpaceDN w:val="0"/>
      <w:adjustRightInd w:val="0"/>
      <w:spacing w:before="60" w:after="60"/>
      <w:ind w:left="-57" w:right="-57"/>
      <w:jc w:val="center"/>
    </w:pPr>
    <w:rPr>
      <w:rFonts w:asciiTheme="minorHAnsi" w:eastAsiaTheme="minorEastAsia" w:hAnsiTheme="minorHAnsi" w:cstheme="minorBidi"/>
      <w:color w:val="000000"/>
    </w:rPr>
  </w:style>
  <w:style w:type="character" w:customStyle="1" w:styleId="afffffff1">
    <w:name w:val="样式二"/>
    <w:qFormat/>
    <w:rsid w:val="00FA4567"/>
    <w:rPr>
      <w:rFonts w:ascii="Calibri" w:eastAsia="宋体" w:hAnsi="Calibri" w:cs="Times New Roman"/>
    </w:rPr>
  </w:style>
  <w:style w:type="character" w:customStyle="1" w:styleId="font41">
    <w:name w:val="font41"/>
    <w:qFormat/>
    <w:rsid w:val="00FA4567"/>
    <w:rPr>
      <w:rFonts w:ascii="Arial" w:hAnsi="Arial" w:cs="Arial" w:hint="default"/>
      <w:color w:val="333333"/>
      <w:spacing w:val="0"/>
      <w:sz w:val="23"/>
      <w:szCs w:val="23"/>
    </w:rPr>
  </w:style>
  <w:style w:type="character" w:customStyle="1" w:styleId="ItemListCharChar">
    <w:name w:val="Item List Char Char"/>
    <w:qFormat/>
    <w:rsid w:val="00FA4567"/>
    <w:rPr>
      <w:rFonts w:ascii="Arial" w:eastAsia="宋体" w:hAnsi="Arial" w:cs="Arial"/>
      <w:sz w:val="21"/>
      <w:szCs w:val="21"/>
      <w:shd w:val="clear" w:color="000000" w:fill="auto"/>
    </w:rPr>
  </w:style>
  <w:style w:type="character" w:customStyle="1" w:styleId="cn1">
    <w:name w:val="cn1"/>
    <w:qFormat/>
    <w:rsid w:val="00FA4567"/>
    <w:rPr>
      <w:sz w:val="18"/>
      <w:szCs w:val="18"/>
    </w:rPr>
  </w:style>
  <w:style w:type="character" w:customStyle="1" w:styleId="menuitemgrijs1">
    <w:name w:val="menuitemgrijs1"/>
    <w:qFormat/>
    <w:rsid w:val="00FA4567"/>
    <w:rPr>
      <w:rFonts w:ascii="Verdana" w:hAnsi="Verdana" w:hint="default"/>
      <w:b/>
      <w:bCs/>
      <w:color w:val="999999"/>
      <w:sz w:val="15"/>
      <w:szCs w:val="15"/>
      <w:u w:val="none"/>
    </w:rPr>
  </w:style>
  <w:style w:type="character" w:customStyle="1" w:styleId="cen-f1">
    <w:name w:val="cen-f1"/>
    <w:qFormat/>
    <w:rsid w:val="00FA4567"/>
    <w:rPr>
      <w:color w:val="333333"/>
      <w:sz w:val="16"/>
      <w:szCs w:val="16"/>
    </w:rPr>
  </w:style>
  <w:style w:type="character" w:customStyle="1" w:styleId="style161">
    <w:name w:val="style161"/>
    <w:qFormat/>
    <w:rsid w:val="00FA4567"/>
    <w:rPr>
      <w:color w:val="000000"/>
    </w:rPr>
  </w:style>
  <w:style w:type="character" w:customStyle="1" w:styleId="para1">
    <w:name w:val="para1"/>
    <w:qFormat/>
    <w:rsid w:val="00FA4567"/>
    <w:rPr>
      <w:rFonts w:ascii="Arial" w:eastAsia="宋体" w:hAnsi="Arial" w:cs="Arial" w:hint="default"/>
      <w:sz w:val="18"/>
      <w:szCs w:val="18"/>
    </w:rPr>
  </w:style>
  <w:style w:type="character" w:customStyle="1" w:styleId="Charffe">
    <w:name w:val="第二层标题 Char"/>
    <w:link w:val="afffffff2"/>
    <w:qFormat/>
    <w:rsid w:val="00FA4567"/>
    <w:rPr>
      <w:b/>
      <w:sz w:val="30"/>
    </w:rPr>
  </w:style>
  <w:style w:type="paragraph" w:customStyle="1" w:styleId="afffffff2">
    <w:name w:val="第二层标题"/>
    <w:basedOn w:val="a8"/>
    <w:next w:val="afffffff3"/>
    <w:link w:val="Charffe"/>
    <w:qFormat/>
    <w:rsid w:val="00FA4567"/>
    <w:pPr>
      <w:tabs>
        <w:tab w:val="left" w:pos="600"/>
      </w:tabs>
      <w:spacing w:before="360" w:line="360" w:lineRule="auto"/>
      <w:ind w:left="600" w:hanging="420"/>
    </w:pPr>
    <w:rPr>
      <w:rFonts w:asciiTheme="minorHAnsi" w:eastAsiaTheme="minorEastAsia" w:hAnsiTheme="minorHAnsi" w:cstheme="minorBidi"/>
      <w:b/>
      <w:sz w:val="30"/>
    </w:rPr>
  </w:style>
  <w:style w:type="paragraph" w:customStyle="1" w:styleId="afffffff3">
    <w:name w:val="第三层标题"/>
    <w:basedOn w:val="a8"/>
    <w:qFormat/>
    <w:rsid w:val="00FA4567"/>
    <w:pPr>
      <w:tabs>
        <w:tab w:val="left" w:pos="520"/>
      </w:tabs>
      <w:spacing w:before="240" w:line="360" w:lineRule="auto"/>
      <w:ind w:left="520" w:hanging="420"/>
    </w:pPr>
    <w:rPr>
      <w:rFonts w:ascii="宋体"/>
      <w:b/>
      <w:kern w:val="0"/>
      <w:sz w:val="24"/>
      <w:szCs w:val="20"/>
    </w:rPr>
  </w:style>
  <w:style w:type="character" w:customStyle="1" w:styleId="fontfzd1">
    <w:name w:val="fontfzd1"/>
    <w:qFormat/>
    <w:rsid w:val="00FA4567"/>
    <w:rPr>
      <w:color w:val="000000"/>
      <w:sz w:val="23"/>
      <w:szCs w:val="23"/>
      <w:u w:val="none"/>
    </w:rPr>
  </w:style>
  <w:style w:type="character" w:customStyle="1" w:styleId="fontd1">
    <w:name w:val="fontd1"/>
    <w:qFormat/>
    <w:rsid w:val="00FA4567"/>
    <w:rPr>
      <w:rFonts w:hint="default"/>
      <w:b/>
      <w:bCs/>
      <w:sz w:val="28"/>
      <w:szCs w:val="28"/>
    </w:rPr>
  </w:style>
  <w:style w:type="character" w:customStyle="1" w:styleId="3CharCharCharChar1">
    <w:name w:val="标题 3 Char Char Char Char1"/>
    <w:qFormat/>
    <w:rsid w:val="00FA4567"/>
    <w:rPr>
      <w:rFonts w:ascii="Verdana" w:eastAsia="宋体" w:hAnsi="Verdana" w:cs="Arial"/>
      <w:b/>
      <w:bCs/>
      <w:kern w:val="2"/>
      <w:sz w:val="30"/>
      <w:szCs w:val="30"/>
      <w:lang w:val="en-US" w:eastAsia="zh-CN" w:bidi="ar-SA"/>
    </w:rPr>
  </w:style>
  <w:style w:type="character" w:customStyle="1" w:styleId="a90">
    <w:name w:val="a9"/>
    <w:qFormat/>
    <w:rsid w:val="00FA4567"/>
  </w:style>
  <w:style w:type="character" w:customStyle="1" w:styleId="TableTextCharChar">
    <w:name w:val="Table Text Char Char"/>
    <w:qFormat/>
    <w:rsid w:val="00FA4567"/>
    <w:rPr>
      <w:rFonts w:ascii="Arial" w:hAnsi="Arial"/>
      <w:sz w:val="21"/>
      <w:lang w:val="en-US" w:eastAsia="zh-CN" w:bidi="ar-SA"/>
    </w:rPr>
  </w:style>
  <w:style w:type="character" w:customStyle="1" w:styleId="style41">
    <w:name w:val="style41"/>
    <w:qFormat/>
    <w:rsid w:val="00FA4567"/>
    <w:rPr>
      <w:sz w:val="24"/>
      <w:szCs w:val="24"/>
    </w:rPr>
  </w:style>
  <w:style w:type="character" w:customStyle="1" w:styleId="CharChar100">
    <w:name w:val="Char Char10"/>
    <w:qFormat/>
    <w:rsid w:val="00FA4567"/>
    <w:rPr>
      <w:rFonts w:ascii="楷体_GB2312" w:eastAsia="楷体_GB2312" w:hAnsi="Times New Roman" w:cs="Times New Roman"/>
      <w:sz w:val="24"/>
      <w:szCs w:val="20"/>
    </w:rPr>
  </w:style>
  <w:style w:type="character" w:customStyle="1" w:styleId="A30">
    <w:name w:val="A3"/>
    <w:qFormat/>
    <w:rsid w:val="00FA4567"/>
    <w:rPr>
      <w:rFonts w:ascii="Univers LT Std" w:eastAsia="Univers LT Std" w:cs="Univers LT Std"/>
      <w:color w:val="000000"/>
      <w:sz w:val="16"/>
      <w:szCs w:val="16"/>
    </w:rPr>
  </w:style>
  <w:style w:type="character" w:customStyle="1" w:styleId="p11">
    <w:name w:val="p11"/>
    <w:qFormat/>
    <w:rsid w:val="00FA4567"/>
    <w:rPr>
      <w:rFonts w:hint="default"/>
      <w:color w:val="000000"/>
      <w:sz w:val="18"/>
      <w:szCs w:val="18"/>
    </w:rPr>
  </w:style>
  <w:style w:type="character" w:customStyle="1" w:styleId="NotesTextChar">
    <w:name w:val="Notes Text Char"/>
    <w:link w:val="NotesText"/>
    <w:qFormat/>
    <w:rsid w:val="00FA4567"/>
    <w:rPr>
      <w:rFonts w:eastAsia="楷体_GB2312" w:cs="Arial"/>
      <w:iCs/>
      <w:sz w:val="18"/>
      <w:szCs w:val="18"/>
    </w:rPr>
  </w:style>
  <w:style w:type="paragraph" w:customStyle="1" w:styleId="NotesText">
    <w:name w:val="Notes Text"/>
    <w:basedOn w:val="a8"/>
    <w:link w:val="NotesTextChar"/>
    <w:qFormat/>
    <w:rsid w:val="00FA4567"/>
    <w:pPr>
      <w:keepLines/>
      <w:widowControl/>
      <w:topLinePunct/>
      <w:adjustRightInd w:val="0"/>
      <w:snapToGrid w:val="0"/>
      <w:spacing w:before="40" w:after="80" w:line="200" w:lineRule="atLeast"/>
      <w:ind w:left="2075" w:firstLineChars="200" w:firstLine="200"/>
      <w:jc w:val="left"/>
    </w:pPr>
    <w:rPr>
      <w:rFonts w:asciiTheme="minorHAnsi" w:eastAsia="楷体_GB2312" w:hAnsiTheme="minorHAnsi" w:cs="Arial"/>
      <w:iCs/>
      <w:sz w:val="18"/>
      <w:szCs w:val="18"/>
    </w:rPr>
  </w:style>
  <w:style w:type="character" w:customStyle="1" w:styleId="Charfff">
    <w:name w:val="图片居中 Char"/>
    <w:link w:val="afffffff4"/>
    <w:qFormat/>
    <w:rsid w:val="00FA4567"/>
    <w:rPr>
      <w:rFonts w:cs="宋体"/>
    </w:rPr>
  </w:style>
  <w:style w:type="paragraph" w:customStyle="1" w:styleId="afffffff4">
    <w:name w:val="图片居中"/>
    <w:basedOn w:val="a8"/>
    <w:next w:val="afb"/>
    <w:link w:val="Charfff"/>
    <w:qFormat/>
    <w:rsid w:val="00FA4567"/>
    <w:pPr>
      <w:jc w:val="center"/>
    </w:pPr>
    <w:rPr>
      <w:rFonts w:asciiTheme="minorHAnsi" w:eastAsiaTheme="minorEastAsia" w:hAnsiTheme="minorHAnsi" w:cs="宋体"/>
    </w:rPr>
  </w:style>
  <w:style w:type="character" w:customStyle="1" w:styleId="mainfield1">
    <w:name w:val="mainfield1"/>
    <w:qFormat/>
    <w:rsid w:val="00FA4567"/>
    <w:rPr>
      <w:rFonts w:ascii="Calibri" w:eastAsia="宋体" w:hAnsi="Calibri" w:cs="Times New Roman"/>
      <w:b/>
    </w:rPr>
  </w:style>
  <w:style w:type="character" w:customStyle="1" w:styleId="CharChar91">
    <w:name w:val="Char Char91"/>
    <w:qFormat/>
    <w:rsid w:val="00FA4567"/>
    <w:rPr>
      <w:rFonts w:eastAsia="楷体_GB2312"/>
      <w:kern w:val="2"/>
      <w:sz w:val="18"/>
      <w:lang w:val="en-US" w:eastAsia="zh-CN" w:bidi="ar-SA"/>
    </w:rPr>
  </w:style>
  <w:style w:type="character" w:customStyle="1" w:styleId="tilt2">
    <w:name w:val="tilt2"/>
    <w:qFormat/>
    <w:rsid w:val="00FA4567"/>
  </w:style>
  <w:style w:type="character" w:customStyle="1" w:styleId="t31">
    <w:name w:val="t31"/>
    <w:qFormat/>
    <w:rsid w:val="00FA4567"/>
    <w:rPr>
      <w:sz w:val="21"/>
      <w:szCs w:val="21"/>
    </w:rPr>
  </w:style>
  <w:style w:type="character" w:customStyle="1" w:styleId="ArialChar">
    <w:name w:val="正文 + Arial Char"/>
    <w:link w:val="Arial"/>
    <w:qFormat/>
    <w:rsid w:val="00FA4567"/>
    <w:rPr>
      <w:rFonts w:ascii="Arial" w:hAnsi="Arial"/>
      <w:szCs w:val="24"/>
    </w:rPr>
  </w:style>
  <w:style w:type="paragraph" w:customStyle="1" w:styleId="Arial">
    <w:name w:val="正文 + Arial"/>
    <w:basedOn w:val="a8"/>
    <w:link w:val="ArialChar"/>
    <w:qFormat/>
    <w:rsid w:val="00FA4567"/>
    <w:rPr>
      <w:rFonts w:ascii="Arial" w:eastAsiaTheme="minorEastAsia" w:hAnsi="Arial" w:cstheme="minorBidi"/>
      <w:szCs w:val="24"/>
    </w:rPr>
  </w:style>
  <w:style w:type="character" w:customStyle="1" w:styleId="ALTZCharCharCh">
    <w:name w:val="样式 正文缩进正文（首行缩进两字）缩进ALT+Z表正文正文非缩进正文编号特点四号四号 Char Char Ch..."/>
    <w:qFormat/>
    <w:rsid w:val="00FA4567"/>
    <w:rPr>
      <w:rFonts w:ascii="仿宋_GB2312" w:eastAsia="仿宋_GB2312" w:hAnsi="宋体"/>
      <w:spacing w:val="0"/>
      <w:kern w:val="2"/>
      <w:sz w:val="24"/>
      <w:szCs w:val="24"/>
      <w:lang w:val="en-US" w:eastAsia="zh-CN" w:bidi="ar-SA"/>
    </w:rPr>
  </w:style>
  <w:style w:type="character" w:customStyle="1" w:styleId="style61">
    <w:name w:val="style61"/>
    <w:qFormat/>
    <w:rsid w:val="00FA4567"/>
    <w:rPr>
      <w:sz w:val="18"/>
      <w:szCs w:val="18"/>
    </w:rPr>
  </w:style>
  <w:style w:type="character" w:customStyle="1" w:styleId="TableTextChar1">
    <w:name w:val="Table Text Char1"/>
    <w:qFormat/>
    <w:rsid w:val="00FA4567"/>
    <w:rPr>
      <w:rFonts w:ascii="Arial" w:eastAsia="宋体" w:hAnsi="Arial" w:cs="Arial"/>
      <w:sz w:val="18"/>
      <w:szCs w:val="18"/>
    </w:rPr>
  </w:style>
  <w:style w:type="character" w:customStyle="1" w:styleId="Charfff0">
    <w:name w:val="编号正文 Char"/>
    <w:qFormat/>
    <w:rsid w:val="00FA4567"/>
    <w:rPr>
      <w:rFonts w:eastAsia="楷体_GB2312"/>
      <w:kern w:val="2"/>
      <w:sz w:val="30"/>
      <w:lang w:val="en-US" w:eastAsia="zh-CN" w:bidi="ar-SA"/>
    </w:rPr>
  </w:style>
  <w:style w:type="character" w:customStyle="1" w:styleId="afffffff5">
    <w:name w:val="标语"/>
    <w:qFormat/>
    <w:rsid w:val="00FA4567"/>
    <w:rPr>
      <w:i/>
      <w:spacing w:val="70"/>
    </w:rPr>
  </w:style>
  <w:style w:type="character" w:customStyle="1" w:styleId="ft91">
    <w:name w:val="ft91"/>
    <w:qFormat/>
    <w:rsid w:val="00FA4567"/>
    <w:rPr>
      <w:sz w:val="18"/>
      <w:szCs w:val="18"/>
    </w:rPr>
  </w:style>
  <w:style w:type="character" w:customStyle="1" w:styleId="Charfff1">
    <w:name w:val="表头样式 Char"/>
    <w:link w:val="afffffff6"/>
    <w:qFormat/>
    <w:rsid w:val="00FA4567"/>
    <w:rPr>
      <w:rFonts w:ascii="Arial" w:hAnsi="Arial"/>
      <w:b/>
      <w:szCs w:val="21"/>
    </w:rPr>
  </w:style>
  <w:style w:type="paragraph" w:customStyle="1" w:styleId="afffffff6">
    <w:name w:val="表头样式"/>
    <w:basedOn w:val="a8"/>
    <w:link w:val="Charfff1"/>
    <w:qFormat/>
    <w:rsid w:val="00FA4567"/>
    <w:pPr>
      <w:autoSpaceDE w:val="0"/>
      <w:autoSpaceDN w:val="0"/>
      <w:adjustRightInd w:val="0"/>
      <w:ind w:firstLineChars="200" w:firstLine="200"/>
      <w:jc w:val="center"/>
    </w:pPr>
    <w:rPr>
      <w:rFonts w:ascii="Arial" w:eastAsiaTheme="minorEastAsia" w:hAnsi="Arial" w:cstheme="minorBidi"/>
      <w:b/>
      <w:szCs w:val="21"/>
    </w:rPr>
  </w:style>
  <w:style w:type="character" w:customStyle="1" w:styleId="22222222Char">
    <w:name w:val="样式 正文22222222 Char"/>
    <w:link w:val="22222222"/>
    <w:qFormat/>
    <w:rsid w:val="00FA4567"/>
    <w:rPr>
      <w:rFonts w:ascii="宋体" w:hAnsi="宋体" w:cs="宋体"/>
      <w:b/>
      <w:szCs w:val="21"/>
    </w:rPr>
  </w:style>
  <w:style w:type="paragraph" w:customStyle="1" w:styleId="22222222">
    <w:name w:val="样式 正文22222222"/>
    <w:basedOn w:val="aff1"/>
    <w:link w:val="22222222Char"/>
    <w:qFormat/>
    <w:rsid w:val="00FA4567"/>
    <w:pPr>
      <w:widowControl/>
      <w:spacing w:line="360" w:lineRule="auto"/>
      <w:ind w:left="420" w:firstLineChars="0" w:firstLine="0"/>
      <w:jc w:val="left"/>
    </w:pPr>
    <w:rPr>
      <w:rFonts w:ascii="宋体" w:eastAsiaTheme="minorEastAsia" w:hAnsi="宋体" w:cs="宋体"/>
      <w:b/>
      <w:szCs w:val="21"/>
    </w:rPr>
  </w:style>
  <w:style w:type="character" w:customStyle="1" w:styleId="FigureDescriptionCharChar">
    <w:name w:val="Figure Description Char Char"/>
    <w:qFormat/>
    <w:rsid w:val="00FA4567"/>
    <w:rPr>
      <w:rFonts w:ascii="Arial" w:eastAsia="黑体" w:hAnsi="Arial" w:cs="Times New Roman"/>
      <w:sz w:val="18"/>
      <w:szCs w:val="18"/>
      <w:lang w:val="en-US" w:eastAsia="zh-CN" w:bidi="ar-SA"/>
    </w:rPr>
  </w:style>
  <w:style w:type="character" w:customStyle="1" w:styleId="style1">
    <w:name w:val="style1"/>
    <w:qFormat/>
    <w:rsid w:val="00FA4567"/>
  </w:style>
  <w:style w:type="character" w:customStyle="1" w:styleId="tablesubhead1">
    <w:name w:val="tablesubhead1"/>
    <w:qFormat/>
    <w:rsid w:val="00FA4567"/>
    <w:rPr>
      <w:rFonts w:ascii="ArialBold" w:hAnsi="ArialBold" w:hint="default"/>
      <w:b/>
      <w:bCs/>
      <w:sz w:val="17"/>
      <w:szCs w:val="17"/>
    </w:rPr>
  </w:style>
  <w:style w:type="character" w:customStyle="1" w:styleId="2Char20">
    <w:name w:val="标题 2 Char2"/>
    <w:qFormat/>
    <w:rsid w:val="00FA4567"/>
    <w:rPr>
      <w:rFonts w:ascii="宋体" w:hAnsi="宋体"/>
      <w:b/>
      <w:kern w:val="2"/>
      <w:sz w:val="24"/>
    </w:rPr>
  </w:style>
  <w:style w:type="character" w:customStyle="1" w:styleId="CharChard">
    <w:name w:val="表格非标题文字 Char Char"/>
    <w:qFormat/>
    <w:rsid w:val="00FA4567"/>
    <w:rPr>
      <w:rFonts w:ascii="Arial" w:eastAsia="宋体" w:hAnsi="Arial" w:cs="Times New Roman"/>
      <w:kern w:val="2"/>
      <w:sz w:val="18"/>
      <w:szCs w:val="21"/>
      <w:lang w:val="en-US" w:eastAsia="zh-CN" w:bidi="ar-SA"/>
    </w:rPr>
  </w:style>
  <w:style w:type="character" w:customStyle="1" w:styleId="Heading21Char">
    <w:name w:val="Heading 21 Char"/>
    <w:qFormat/>
    <w:rsid w:val="00FA4567"/>
    <w:rPr>
      <w:rFonts w:ascii="Futura Md BT" w:eastAsia="黑体" w:hAnsi="Futura Md BT"/>
      <w:b/>
      <w:bCs/>
      <w:kern w:val="2"/>
      <w:sz w:val="36"/>
      <w:szCs w:val="32"/>
      <w:lang w:val="en-US" w:eastAsia="zh-CN" w:bidi="ar-SA"/>
    </w:rPr>
  </w:style>
  <w:style w:type="character" w:customStyle="1" w:styleId="cen3">
    <w:name w:val="cen3"/>
    <w:qFormat/>
    <w:rsid w:val="00FA4567"/>
    <w:rPr>
      <w:color w:val="333333"/>
    </w:rPr>
  </w:style>
  <w:style w:type="character" w:customStyle="1" w:styleId="Charfff2">
    <w:name w:val="大大标题 Char"/>
    <w:link w:val="afffffff7"/>
    <w:qFormat/>
    <w:rsid w:val="00FA4567"/>
    <w:rPr>
      <w:rFonts w:ascii="宋体" w:hAnsi="宋体"/>
      <w:b/>
      <w:sz w:val="44"/>
      <w:szCs w:val="44"/>
    </w:rPr>
  </w:style>
  <w:style w:type="paragraph" w:customStyle="1" w:styleId="afffffff7">
    <w:name w:val="大大标题"/>
    <w:basedOn w:val="a8"/>
    <w:link w:val="Charfff2"/>
    <w:qFormat/>
    <w:rsid w:val="00FA4567"/>
    <w:pPr>
      <w:tabs>
        <w:tab w:val="left" w:pos="6660"/>
        <w:tab w:val="left" w:pos="7020"/>
      </w:tabs>
      <w:topLinePunct/>
      <w:spacing w:line="360" w:lineRule="auto"/>
      <w:ind w:firstLineChars="347" w:firstLine="1533"/>
      <w:jc w:val="center"/>
    </w:pPr>
    <w:rPr>
      <w:rFonts w:ascii="宋体" w:eastAsiaTheme="minorEastAsia" w:hAnsi="宋体" w:cstheme="minorBidi"/>
      <w:b/>
      <w:sz w:val="44"/>
      <w:szCs w:val="44"/>
    </w:rPr>
  </w:style>
  <w:style w:type="character" w:customStyle="1" w:styleId="AChar1">
    <w:name w:val="项目符号A Char"/>
    <w:link w:val="Afffffff8"/>
    <w:qFormat/>
    <w:rsid w:val="00FA4567"/>
    <w:rPr>
      <w:rFonts w:ascii="Arial" w:hAnsi="Arial"/>
      <w:sz w:val="24"/>
      <w:szCs w:val="24"/>
    </w:rPr>
  </w:style>
  <w:style w:type="paragraph" w:customStyle="1" w:styleId="Afffffff8">
    <w:name w:val="项目符号A"/>
    <w:basedOn w:val="a8"/>
    <w:link w:val="AChar1"/>
    <w:qFormat/>
    <w:rsid w:val="00FA4567"/>
    <w:pPr>
      <w:spacing w:line="440" w:lineRule="exact"/>
      <w:ind w:firstLineChars="399" w:firstLine="958"/>
    </w:pPr>
    <w:rPr>
      <w:rFonts w:ascii="Arial" w:eastAsiaTheme="minorEastAsia" w:hAnsi="Arial" w:cstheme="minorBidi"/>
      <w:sz w:val="24"/>
      <w:szCs w:val="24"/>
    </w:rPr>
  </w:style>
  <w:style w:type="character" w:customStyle="1" w:styleId="CharCharCharCharCharChar0">
    <w:name w:val="缩进 Char Char Char Char Char Char"/>
    <w:qFormat/>
    <w:rsid w:val="00FA4567"/>
    <w:rPr>
      <w:rFonts w:eastAsia="宋体"/>
      <w:kern w:val="2"/>
      <w:sz w:val="21"/>
      <w:lang w:val="en-US" w:eastAsia="zh-CN" w:bidi="ar-SA"/>
    </w:rPr>
  </w:style>
  <w:style w:type="character" w:customStyle="1" w:styleId="aChar2">
    <w:name w:val="百姓a Char"/>
    <w:link w:val="afffffff9"/>
    <w:qFormat/>
    <w:rsid w:val="00FA4567"/>
    <w:rPr>
      <w:rFonts w:ascii="Arial Narrow" w:hAnsi="Arial Narrow"/>
      <w:sz w:val="24"/>
      <w:szCs w:val="24"/>
    </w:rPr>
  </w:style>
  <w:style w:type="paragraph" w:customStyle="1" w:styleId="afffffff9">
    <w:name w:val="百姓a"/>
    <w:basedOn w:val="a8"/>
    <w:link w:val="aChar2"/>
    <w:qFormat/>
    <w:rsid w:val="00FA4567"/>
    <w:pPr>
      <w:tabs>
        <w:tab w:val="left" w:pos="360"/>
      </w:tabs>
      <w:spacing w:before="120" w:after="120" w:line="360" w:lineRule="auto"/>
      <w:ind w:firstLine="540"/>
    </w:pPr>
    <w:rPr>
      <w:rFonts w:ascii="Arial Narrow" w:eastAsiaTheme="minorEastAsia" w:hAnsi="Arial Narrow" w:cstheme="minorBidi"/>
      <w:sz w:val="24"/>
      <w:szCs w:val="24"/>
    </w:rPr>
  </w:style>
  <w:style w:type="character" w:customStyle="1" w:styleId="style51">
    <w:name w:val="style51"/>
    <w:qFormat/>
    <w:rsid w:val="00FA4567"/>
    <w:rPr>
      <w:sz w:val="30"/>
      <w:szCs w:val="30"/>
    </w:rPr>
  </w:style>
  <w:style w:type="character" w:customStyle="1" w:styleId="style551">
    <w:name w:val="style551"/>
    <w:qFormat/>
    <w:rsid w:val="00FA4567"/>
    <w:rPr>
      <w:rFonts w:ascii="Arial" w:hAnsi="Arial" w:cs="Arial" w:hint="default"/>
      <w:color w:val="333333"/>
      <w:sz w:val="18"/>
      <w:szCs w:val="18"/>
    </w:rPr>
  </w:style>
  <w:style w:type="character" w:customStyle="1" w:styleId="orangetxt">
    <w:name w:val="orangetxt"/>
    <w:qFormat/>
    <w:rsid w:val="00FA4567"/>
  </w:style>
  <w:style w:type="character" w:customStyle="1" w:styleId="h21">
    <w:name w:val="h21"/>
    <w:qFormat/>
    <w:rsid w:val="00FA4567"/>
    <w:rPr>
      <w:sz w:val="19"/>
      <w:szCs w:val="19"/>
    </w:rPr>
  </w:style>
  <w:style w:type="character" w:customStyle="1" w:styleId="ItemListChar">
    <w:name w:val="Item List Char"/>
    <w:qFormat/>
    <w:rsid w:val="00FA4567"/>
    <w:rPr>
      <w:rFonts w:ascii="Arial" w:hAnsi="Arial"/>
      <w:sz w:val="21"/>
      <w:lang w:val="en-US" w:eastAsia="zh-CN" w:bidi="ar-SA"/>
    </w:rPr>
  </w:style>
  <w:style w:type="character" w:customStyle="1" w:styleId="hoteltext">
    <w:name w:val="hotel_text"/>
    <w:qFormat/>
    <w:rsid w:val="00FA4567"/>
  </w:style>
  <w:style w:type="character" w:customStyle="1" w:styleId="unnamed21">
    <w:name w:val="unnamed21"/>
    <w:qFormat/>
    <w:rsid w:val="00FA4567"/>
    <w:rPr>
      <w:rFonts w:ascii="宋体" w:eastAsia="宋体" w:hAnsi="宋体" w:hint="eastAsia"/>
      <w:sz w:val="24"/>
      <w:szCs w:val="24"/>
    </w:rPr>
  </w:style>
  <w:style w:type="character" w:customStyle="1" w:styleId="biaoti11">
    <w:name w:val="biaoti11"/>
    <w:qFormat/>
    <w:rsid w:val="00FA4567"/>
    <w:rPr>
      <w:b/>
      <w:bCs/>
      <w:color w:val="006666"/>
      <w:sz w:val="24"/>
      <w:szCs w:val="24"/>
    </w:rPr>
  </w:style>
  <w:style w:type="character" w:customStyle="1" w:styleId="cs11">
    <w:name w:val="cs11"/>
    <w:qFormat/>
    <w:rsid w:val="00FA4567"/>
    <w:rPr>
      <w:color w:val="00918D"/>
      <w:sz w:val="18"/>
      <w:szCs w:val="18"/>
      <w:u w:val="none"/>
    </w:rPr>
  </w:style>
  <w:style w:type="character" w:customStyle="1" w:styleId="FACharChar">
    <w:name w:val="FA正文 Char Char"/>
    <w:link w:val="FA0"/>
    <w:qFormat/>
    <w:rsid w:val="00FA4567"/>
    <w:rPr>
      <w:rFonts w:ascii="宋体" w:hAnsi="宋体"/>
      <w:spacing w:val="4"/>
    </w:rPr>
  </w:style>
  <w:style w:type="paragraph" w:customStyle="1" w:styleId="FA0">
    <w:name w:val="FA正文"/>
    <w:basedOn w:val="a8"/>
    <w:link w:val="FACharChar"/>
    <w:qFormat/>
    <w:rsid w:val="00FA4567"/>
    <w:pPr>
      <w:tabs>
        <w:tab w:val="left" w:pos="3375"/>
      </w:tabs>
      <w:spacing w:afterLines="25" w:line="360" w:lineRule="auto"/>
      <w:ind w:firstLineChars="200" w:firstLine="436"/>
    </w:pPr>
    <w:rPr>
      <w:rFonts w:ascii="宋体" w:eastAsiaTheme="minorEastAsia" w:hAnsi="宋体" w:cstheme="minorBidi"/>
      <w:spacing w:val="4"/>
    </w:rPr>
  </w:style>
  <w:style w:type="character" w:customStyle="1" w:styleId="msoins0">
    <w:name w:val="msoins"/>
    <w:qFormat/>
    <w:rsid w:val="00FA4567"/>
  </w:style>
  <w:style w:type="character" w:customStyle="1" w:styleId="jillChar">
    <w:name w:val="正文jill Char"/>
    <w:link w:val="jill"/>
    <w:qFormat/>
    <w:rsid w:val="00FA4567"/>
    <w:rPr>
      <w:rFonts w:ascii="宋体" w:hAnsi="宋体" w:cs="宋体"/>
      <w:kern w:val="50"/>
      <w:sz w:val="24"/>
      <w:szCs w:val="28"/>
    </w:rPr>
  </w:style>
  <w:style w:type="paragraph" w:customStyle="1" w:styleId="jill">
    <w:name w:val="正文jill"/>
    <w:link w:val="jillChar"/>
    <w:qFormat/>
    <w:rsid w:val="00FA4567"/>
    <w:pPr>
      <w:spacing w:line="360" w:lineRule="auto"/>
      <w:ind w:rightChars="-5" w:right="-5" w:firstLineChars="200" w:firstLine="200"/>
      <w:jc w:val="both"/>
    </w:pPr>
    <w:rPr>
      <w:rFonts w:ascii="宋体" w:hAnsi="宋体" w:cs="宋体"/>
      <w:kern w:val="50"/>
      <w:sz w:val="24"/>
      <w:szCs w:val="28"/>
    </w:rPr>
  </w:style>
  <w:style w:type="character" w:customStyle="1" w:styleId="black">
    <w:name w:val="black"/>
    <w:qFormat/>
    <w:rsid w:val="00FA4567"/>
  </w:style>
  <w:style w:type="character" w:customStyle="1" w:styleId="font9pt1">
    <w:name w:val="font9pt1"/>
    <w:qFormat/>
    <w:rsid w:val="00FA4567"/>
    <w:rPr>
      <w:sz w:val="20"/>
      <w:szCs w:val="20"/>
    </w:rPr>
  </w:style>
  <w:style w:type="character" w:customStyle="1" w:styleId="style46style23">
    <w:name w:val="style46 style23"/>
    <w:qFormat/>
    <w:rsid w:val="00FA4567"/>
  </w:style>
  <w:style w:type="character" w:customStyle="1" w:styleId="Charfff3">
    <w:name w:val="方案正文 Char"/>
    <w:link w:val="afffffffa"/>
    <w:qFormat/>
    <w:rsid w:val="00FA4567"/>
    <w:rPr>
      <w:sz w:val="24"/>
      <w:szCs w:val="24"/>
    </w:rPr>
  </w:style>
  <w:style w:type="paragraph" w:customStyle="1" w:styleId="afffffffa">
    <w:name w:val="方案正文"/>
    <w:basedOn w:val="a8"/>
    <w:link w:val="Charfff3"/>
    <w:qFormat/>
    <w:rsid w:val="00FA4567"/>
    <w:pPr>
      <w:spacing w:line="360" w:lineRule="auto"/>
    </w:pPr>
    <w:rPr>
      <w:rFonts w:asciiTheme="minorHAnsi" w:eastAsiaTheme="minorEastAsia" w:hAnsiTheme="minorHAnsi" w:cstheme="minorBidi"/>
      <w:sz w:val="24"/>
      <w:szCs w:val="24"/>
    </w:rPr>
  </w:style>
  <w:style w:type="character" w:customStyle="1" w:styleId="n141">
    <w:name w:val="n141"/>
    <w:qFormat/>
    <w:rsid w:val="00FA4567"/>
    <w:rPr>
      <w:color w:val="000000"/>
      <w:sz w:val="23"/>
      <w:szCs w:val="23"/>
      <w:u w:val="none"/>
    </w:rPr>
  </w:style>
  <w:style w:type="character" w:customStyle="1" w:styleId="NotesHeadingChar">
    <w:name w:val="Notes Heading Char"/>
    <w:link w:val="NotesHeading"/>
    <w:qFormat/>
    <w:rsid w:val="00FA4567"/>
    <w:rPr>
      <w:rFonts w:ascii="Book Antiqua" w:eastAsia="黑体" w:hAnsi="Book Antiqua" w:cs="Arial"/>
      <w:bCs/>
      <w:position w:val="-6"/>
      <w:sz w:val="18"/>
      <w:szCs w:val="18"/>
    </w:rPr>
  </w:style>
  <w:style w:type="paragraph" w:customStyle="1" w:styleId="NotesHeading">
    <w:name w:val="Notes Heading"/>
    <w:basedOn w:val="a8"/>
    <w:link w:val="NotesHeadingChar"/>
    <w:qFormat/>
    <w:rsid w:val="00FA4567"/>
    <w:pPr>
      <w:keepNext/>
      <w:widowControl/>
      <w:topLinePunct/>
      <w:adjustRightInd w:val="0"/>
      <w:snapToGrid w:val="0"/>
      <w:spacing w:before="80" w:after="40" w:line="240" w:lineRule="atLeast"/>
      <w:ind w:left="1701" w:firstLineChars="200" w:firstLine="200"/>
      <w:jc w:val="left"/>
    </w:pPr>
    <w:rPr>
      <w:rFonts w:ascii="Book Antiqua" w:eastAsia="黑体" w:hAnsi="Book Antiqua" w:cs="Arial"/>
      <w:bCs/>
      <w:position w:val="-6"/>
      <w:sz w:val="18"/>
      <w:szCs w:val="18"/>
    </w:rPr>
  </w:style>
  <w:style w:type="character" w:customStyle="1" w:styleId="afffffffb">
    <w:name w:val="上标"/>
    <w:qFormat/>
    <w:rsid w:val="00FA4567"/>
    <w:rPr>
      <w:vertAlign w:val="superscript"/>
    </w:rPr>
  </w:style>
  <w:style w:type="character" w:customStyle="1" w:styleId="3Ctrl3CharChar">
    <w:name w:val="!标题3 Ctrl+3 Char Char"/>
    <w:link w:val="3Ctrl3"/>
    <w:qFormat/>
    <w:rsid w:val="00FA4567"/>
    <w:rPr>
      <w:rFonts w:ascii="Arial" w:eastAsia="黑体" w:hAnsi="Arial"/>
      <w:b/>
      <w:sz w:val="32"/>
      <w:szCs w:val="32"/>
    </w:rPr>
  </w:style>
  <w:style w:type="paragraph" w:customStyle="1" w:styleId="3Ctrl3">
    <w:name w:val="!标题3 Ctrl+3"/>
    <w:basedOn w:val="30"/>
    <w:next w:val="CtrQ"/>
    <w:link w:val="3Ctrl3CharChar"/>
    <w:qFormat/>
    <w:rsid w:val="00FA4567"/>
    <w:pPr>
      <w:keepNext w:val="0"/>
      <w:keepLines w:val="0"/>
      <w:tabs>
        <w:tab w:val="left" w:pos="709"/>
        <w:tab w:val="left" w:pos="1080"/>
      </w:tabs>
      <w:adjustRightInd w:val="0"/>
      <w:snapToGrid w:val="0"/>
      <w:spacing w:beforeLines="75" w:afterLines="25" w:line="360" w:lineRule="auto"/>
      <w:ind w:left="709" w:hanging="709"/>
    </w:pPr>
    <w:rPr>
      <w:rFonts w:ascii="Arial" w:eastAsia="黑体" w:hAnsi="Arial" w:cstheme="minorBidi"/>
      <w:bCs w:val="0"/>
    </w:rPr>
  </w:style>
  <w:style w:type="paragraph" w:customStyle="1" w:styleId="CtrQ">
    <w:name w:val="!我的正文 Ctr+Q"/>
    <w:basedOn w:val="a8"/>
    <w:link w:val="CtrQChar"/>
    <w:qFormat/>
    <w:rsid w:val="00FA4567"/>
    <w:pPr>
      <w:adjustRightInd w:val="0"/>
      <w:snapToGrid w:val="0"/>
      <w:spacing w:line="360" w:lineRule="auto"/>
      <w:ind w:firstLineChars="200" w:firstLine="480"/>
      <w:jc w:val="left"/>
    </w:pPr>
    <w:rPr>
      <w:rFonts w:ascii="Arial" w:hAnsi="Arial"/>
      <w:sz w:val="24"/>
      <w:szCs w:val="21"/>
    </w:rPr>
  </w:style>
  <w:style w:type="character" w:customStyle="1" w:styleId="CtrQChar">
    <w:name w:val="!我的正文 Ctr+Q Char"/>
    <w:link w:val="CtrQ"/>
    <w:rsid w:val="00FA4567"/>
    <w:rPr>
      <w:rFonts w:ascii="Arial" w:eastAsia="宋体" w:hAnsi="Arial" w:cs="Times New Roman"/>
      <w:sz w:val="24"/>
      <w:szCs w:val="21"/>
    </w:rPr>
  </w:style>
  <w:style w:type="character" w:customStyle="1" w:styleId="3section33l3Level3HeadH3heading3h3BoldHeadbhCharCharCharChar">
    <w:name w:val="样式 样式 标题 3section:33l3Level 3 HeadH3heading 3h3Bold Headbh... + ... Char Char Char Char"/>
    <w:link w:val="3section33l3Level3HeadH3heading3h3BoldHeadbhCharCharChar"/>
    <w:qFormat/>
    <w:rsid w:val="00FA4567"/>
    <w:rPr>
      <w:rFonts w:ascii="宋体" w:hAnsi="宋体" w:cs="宋体"/>
      <w:b/>
      <w:bCs/>
      <w:sz w:val="24"/>
      <w:szCs w:val="24"/>
    </w:rPr>
  </w:style>
  <w:style w:type="paragraph" w:customStyle="1" w:styleId="3section33l3Level3HeadH3heading3h3BoldHeadbhCharCharChar">
    <w:name w:val="样式 样式 标题 3section:33l3Level 3 HeadH3heading 3h3Bold Headbh... + ... Char Char Char"/>
    <w:basedOn w:val="3section33l3Level3HeadH3heading3h3BoldHeadbh"/>
    <w:link w:val="3section33l3Level3HeadH3heading3h3BoldHeadbhCharCharCharChar"/>
    <w:qFormat/>
    <w:rsid w:val="00FA4567"/>
    <w:rPr>
      <w:rFonts w:eastAsiaTheme="minorEastAsia" w:cs="宋体"/>
      <w:b/>
    </w:rPr>
  </w:style>
  <w:style w:type="paragraph" w:customStyle="1" w:styleId="3section33l3Level3HeadH3heading3h3BoldHeadbh">
    <w:name w:val="样式 标题 3section:33l3Level 3 HeadH3heading 3h3Bold Headbh..."/>
    <w:basedOn w:val="30"/>
    <w:link w:val="3section33l3Level3HeadH3heading3h3BoldHeadbhChar"/>
    <w:qFormat/>
    <w:rsid w:val="00FA4567"/>
    <w:pPr>
      <w:widowControl/>
      <w:tabs>
        <w:tab w:val="left" w:pos="792"/>
      </w:tabs>
      <w:snapToGrid w:val="0"/>
      <w:spacing w:line="413" w:lineRule="auto"/>
      <w:ind w:leftChars="100" w:left="240"/>
      <w:jc w:val="left"/>
    </w:pPr>
    <w:rPr>
      <w:rFonts w:ascii="宋体" w:hAnsi="宋体"/>
      <w:b w:val="0"/>
      <w:sz w:val="24"/>
      <w:szCs w:val="24"/>
    </w:rPr>
  </w:style>
  <w:style w:type="character" w:customStyle="1" w:styleId="3section33l3Level3HeadH3heading3h3BoldHeadbhChar">
    <w:name w:val="样式 标题 3section:33l3Level 3 HeadH3heading 3h3Bold Headbh... Char"/>
    <w:link w:val="3section33l3Level3HeadH3heading3h3BoldHeadbh"/>
    <w:rsid w:val="00FA4567"/>
    <w:rPr>
      <w:rFonts w:ascii="宋体" w:eastAsia="宋体" w:hAnsi="宋体" w:cs="Times New Roman"/>
      <w:bCs/>
      <w:sz w:val="24"/>
      <w:szCs w:val="24"/>
    </w:rPr>
  </w:style>
  <w:style w:type="character" w:customStyle="1" w:styleId="WordProChar">
    <w:name w:val="正文首行缩进(WordPro) Char"/>
    <w:link w:val="WordPro"/>
    <w:qFormat/>
    <w:rsid w:val="00FA4567"/>
  </w:style>
  <w:style w:type="paragraph" w:customStyle="1" w:styleId="WordPro">
    <w:name w:val="正文首行缩进(WordPro)"/>
    <w:basedOn w:val="a8"/>
    <w:link w:val="WordProChar"/>
    <w:qFormat/>
    <w:rsid w:val="00FA4567"/>
    <w:pPr>
      <w:keepNext/>
      <w:autoSpaceDE w:val="0"/>
      <w:autoSpaceDN w:val="0"/>
      <w:adjustRightInd w:val="0"/>
      <w:spacing w:line="360" w:lineRule="auto"/>
      <w:ind w:left="1134" w:firstLineChars="200" w:firstLine="200"/>
    </w:pPr>
    <w:rPr>
      <w:rFonts w:asciiTheme="minorHAnsi" w:eastAsiaTheme="minorEastAsia" w:hAnsiTheme="minorHAnsi" w:cstheme="minorBidi"/>
    </w:rPr>
  </w:style>
  <w:style w:type="character" w:customStyle="1" w:styleId="textedit">
    <w:name w:val="text_edit"/>
    <w:qFormat/>
    <w:rsid w:val="00FA4567"/>
    <w:rPr>
      <w:rFonts w:ascii="Calibri" w:eastAsia="宋体" w:hAnsi="Calibri" w:cs="Times New Roman"/>
    </w:rPr>
  </w:style>
  <w:style w:type="character" w:customStyle="1" w:styleId="CharChar42">
    <w:name w:val="Char Char42"/>
    <w:qFormat/>
    <w:rsid w:val="00FA4567"/>
    <w:rPr>
      <w:rFonts w:ascii="Arial" w:eastAsia="黑体" w:hAnsi="Arial" w:cs="Times New Roman"/>
      <w:b/>
      <w:bCs/>
      <w:sz w:val="32"/>
      <w:szCs w:val="32"/>
    </w:rPr>
  </w:style>
  <w:style w:type="character" w:customStyle="1" w:styleId="111BChar">
    <w:name w:val="1.1.1B Char"/>
    <w:link w:val="111B"/>
    <w:qFormat/>
    <w:rsid w:val="00FA4567"/>
    <w:rPr>
      <w:rFonts w:ascii="Arial Unicode MS" w:eastAsia="华文中宋" w:hAnsi="Arial Unicode MS"/>
      <w:bCs/>
      <w:sz w:val="24"/>
      <w:szCs w:val="28"/>
    </w:rPr>
  </w:style>
  <w:style w:type="paragraph" w:customStyle="1" w:styleId="111B">
    <w:name w:val="1.1.1B"/>
    <w:basedOn w:val="30"/>
    <w:next w:val="2a"/>
    <w:link w:val="111BChar"/>
    <w:qFormat/>
    <w:rsid w:val="00FA4567"/>
    <w:pPr>
      <w:widowControl/>
      <w:tabs>
        <w:tab w:val="left" w:pos="1609"/>
      </w:tabs>
      <w:adjustRightInd w:val="0"/>
      <w:snapToGrid w:val="0"/>
      <w:spacing w:line="413" w:lineRule="auto"/>
      <w:ind w:left="1609" w:hanging="709"/>
      <w:jc w:val="left"/>
    </w:pPr>
    <w:rPr>
      <w:rFonts w:ascii="Arial Unicode MS" w:eastAsia="华文中宋" w:hAnsi="Arial Unicode MS" w:cstheme="minorBidi"/>
      <w:b w:val="0"/>
      <w:sz w:val="24"/>
      <w:szCs w:val="28"/>
    </w:rPr>
  </w:style>
  <w:style w:type="character" w:customStyle="1" w:styleId="fontblank12">
    <w:name w:val="fontblank12"/>
    <w:qFormat/>
    <w:rsid w:val="00FA4567"/>
  </w:style>
  <w:style w:type="character" w:customStyle="1" w:styleId="AChar3">
    <w:name w:val="项目编号A Char"/>
    <w:link w:val="Afffffffc"/>
    <w:qFormat/>
    <w:rsid w:val="00FA4567"/>
    <w:rPr>
      <w:rFonts w:ascii="Arial" w:hAnsi="Arial"/>
      <w:sz w:val="24"/>
      <w:szCs w:val="24"/>
    </w:rPr>
  </w:style>
  <w:style w:type="paragraph" w:customStyle="1" w:styleId="Afffffffc">
    <w:name w:val="项目编号A"/>
    <w:basedOn w:val="a8"/>
    <w:link w:val="AChar3"/>
    <w:qFormat/>
    <w:rsid w:val="00FA4567"/>
    <w:pPr>
      <w:tabs>
        <w:tab w:val="left" w:pos="540"/>
        <w:tab w:val="left" w:pos="1680"/>
      </w:tabs>
      <w:spacing w:line="360" w:lineRule="auto"/>
      <w:ind w:left="540" w:hanging="540"/>
    </w:pPr>
    <w:rPr>
      <w:rFonts w:ascii="Arial" w:eastAsiaTheme="minorEastAsia" w:hAnsi="Arial" w:cstheme="minorBidi"/>
      <w:sz w:val="24"/>
      <w:szCs w:val="24"/>
    </w:rPr>
  </w:style>
  <w:style w:type="character" w:customStyle="1" w:styleId="text1">
    <w:name w:val="text1"/>
    <w:qFormat/>
    <w:rsid w:val="00FA4567"/>
    <w:rPr>
      <w:sz w:val="18"/>
      <w:szCs w:val="18"/>
      <w:u w:val="none"/>
    </w:rPr>
  </w:style>
  <w:style w:type="character" w:customStyle="1" w:styleId="style261">
    <w:name w:val="style261"/>
    <w:qFormat/>
    <w:rsid w:val="00FA4567"/>
    <w:rPr>
      <w:rFonts w:ascii="Times New Roman" w:hAnsi="Times New Roman" w:cs="Times New Roman" w:hint="default"/>
      <w:b/>
      <w:bCs/>
    </w:rPr>
  </w:style>
  <w:style w:type="character" w:customStyle="1" w:styleId="CharCharCharCharCharCharCharCharCharCharChar">
    <w:name w:val="黑色 Char Char Char Char Char Char Char Char Char Char Char"/>
    <w:qFormat/>
    <w:rsid w:val="00FA4567"/>
    <w:rPr>
      <w:rFonts w:ascii="Arial" w:eastAsia="宋体" w:hAnsi="Arial" w:cs="Times New Roman"/>
      <w:b/>
      <w:color w:val="000000"/>
    </w:rPr>
  </w:style>
  <w:style w:type="character" w:customStyle="1" w:styleId="hCharChar">
    <w:name w:val="h Char Char"/>
    <w:qFormat/>
    <w:rsid w:val="00FA4567"/>
    <w:rPr>
      <w:rFonts w:eastAsia="宋体"/>
      <w:kern w:val="2"/>
      <w:sz w:val="18"/>
      <w:szCs w:val="18"/>
      <w:lang w:val="en-US" w:eastAsia="zh-CN" w:bidi="ar-SA"/>
    </w:rPr>
  </w:style>
  <w:style w:type="character" w:customStyle="1" w:styleId="red">
    <w:name w:val="red"/>
    <w:qFormat/>
    <w:rsid w:val="00FA4567"/>
  </w:style>
  <w:style w:type="character" w:customStyle="1" w:styleId="afffffffd">
    <w:name w:val="样式 宋体"/>
    <w:qFormat/>
    <w:rsid w:val="00FA4567"/>
    <w:rPr>
      <w:rFonts w:ascii="宋体" w:eastAsia="宋体" w:hAnsi="宋体" w:cs="Times New Roman" w:hint="eastAsia"/>
      <w:kern w:val="0"/>
      <w:sz w:val="21"/>
      <w:szCs w:val="24"/>
      <w:lang w:val="en-US" w:eastAsia="zh-CN" w:bidi="ar-SA"/>
    </w:rPr>
  </w:style>
  <w:style w:type="character" w:customStyle="1" w:styleId="2Char13">
    <w:name w:val="技术标题2 Char1"/>
    <w:qFormat/>
    <w:rsid w:val="00FA4567"/>
    <w:rPr>
      <w:rFonts w:ascii="Arial" w:eastAsia="宋体" w:hAnsi="Arial" w:cs="Arial"/>
      <w:b/>
      <w:bCs/>
      <w:color w:val="FF0000"/>
      <w:kern w:val="2"/>
      <w:sz w:val="32"/>
      <w:szCs w:val="32"/>
      <w:lang w:val="en-US" w:eastAsia="zh-CN" w:bidi="ar-SA"/>
    </w:rPr>
  </w:style>
  <w:style w:type="character" w:customStyle="1" w:styleId="huei12b1">
    <w:name w:val="huei12b1"/>
    <w:qFormat/>
    <w:rsid w:val="00FA4567"/>
    <w:rPr>
      <w:b/>
      <w:bCs/>
      <w:color w:val="333333"/>
      <w:sz w:val="24"/>
      <w:szCs w:val="24"/>
    </w:rPr>
  </w:style>
  <w:style w:type="character" w:customStyle="1" w:styleId="FigureCharChar">
    <w:name w:val="Figure Char Char"/>
    <w:qFormat/>
    <w:rsid w:val="00FA4567"/>
    <w:rPr>
      <w:rFonts w:ascii="Arial" w:eastAsia="宋体" w:hAnsi="Arial" w:cs="Arial"/>
      <w:sz w:val="21"/>
      <w:szCs w:val="21"/>
    </w:rPr>
  </w:style>
  <w:style w:type="character" w:customStyle="1" w:styleId="style91">
    <w:name w:val="style91"/>
    <w:qFormat/>
    <w:rsid w:val="00FA4567"/>
    <w:rPr>
      <w:color w:val="006699"/>
    </w:rPr>
  </w:style>
  <w:style w:type="character" w:customStyle="1" w:styleId="Char1f2">
    <w:name w:val="信息标题 Char1"/>
    <w:uiPriority w:val="99"/>
    <w:semiHidden/>
    <w:qFormat/>
    <w:rsid w:val="00FA4567"/>
    <w:rPr>
      <w:rFonts w:ascii="Cambria" w:eastAsia="宋体" w:hAnsi="Cambria" w:cs="Times New Roman"/>
      <w:kern w:val="2"/>
      <w:sz w:val="24"/>
      <w:szCs w:val="24"/>
      <w:shd w:val="pct20" w:color="auto" w:fill="auto"/>
    </w:rPr>
  </w:style>
  <w:style w:type="character" w:customStyle="1" w:styleId="CharChare">
    <w:name w:val="编写建议 Char Char"/>
    <w:link w:val="afffffffe"/>
    <w:qFormat/>
    <w:rsid w:val="00FA4567"/>
    <w:rPr>
      <w:i/>
      <w:iCs/>
      <w:color w:val="0000FF"/>
      <w:szCs w:val="21"/>
    </w:rPr>
  </w:style>
  <w:style w:type="paragraph" w:customStyle="1" w:styleId="afffffffe">
    <w:name w:val="编写建议"/>
    <w:basedOn w:val="a8"/>
    <w:link w:val="CharChare"/>
    <w:qFormat/>
    <w:rsid w:val="00FA4567"/>
    <w:pPr>
      <w:autoSpaceDE w:val="0"/>
      <w:autoSpaceDN w:val="0"/>
      <w:adjustRightInd w:val="0"/>
      <w:spacing w:line="360" w:lineRule="auto"/>
      <w:ind w:left="1134"/>
      <w:jc w:val="left"/>
    </w:pPr>
    <w:rPr>
      <w:rFonts w:asciiTheme="minorHAnsi" w:eastAsiaTheme="minorEastAsia" w:hAnsiTheme="minorHAnsi" w:cstheme="minorBidi"/>
      <w:i/>
      <w:iCs/>
      <w:color w:val="0000FF"/>
      <w:szCs w:val="21"/>
    </w:rPr>
  </w:style>
  <w:style w:type="character" w:customStyle="1" w:styleId="affffffff">
    <w:name w:val="消息标题号"/>
    <w:qFormat/>
    <w:rsid w:val="00FA4567"/>
    <w:rPr>
      <w:rFonts w:ascii="Arial" w:eastAsia="楷体_GB2312" w:hAnsi="Arial"/>
      <w:b/>
      <w:spacing w:val="-4"/>
      <w:sz w:val="18"/>
      <w:lang w:eastAsia="zh-CN"/>
    </w:rPr>
  </w:style>
  <w:style w:type="character" w:customStyle="1" w:styleId="style241">
    <w:name w:val="style241"/>
    <w:qFormat/>
    <w:rsid w:val="00FA4567"/>
    <w:rPr>
      <w:sz w:val="18"/>
      <w:szCs w:val="18"/>
    </w:rPr>
  </w:style>
  <w:style w:type="character" w:customStyle="1" w:styleId="btChar1">
    <w:name w:val="bt Char1"/>
    <w:qFormat/>
    <w:rsid w:val="00FA4567"/>
    <w:rPr>
      <w:rFonts w:ascii="Arial" w:eastAsia="宋体" w:hAnsi="Arial" w:cs="Arial"/>
      <w:color w:val="000000"/>
      <w:kern w:val="2"/>
      <w:sz w:val="21"/>
      <w:lang w:val="en-US" w:eastAsia="zh-CN" w:bidi="ar-SA"/>
    </w:rPr>
  </w:style>
  <w:style w:type="character" w:customStyle="1" w:styleId="CharCharCharChar0">
    <w:name w:val="规范正文 Char Char Char Char"/>
    <w:qFormat/>
    <w:rsid w:val="00FA4567"/>
    <w:rPr>
      <w:rFonts w:eastAsia="宋体"/>
      <w:kern w:val="2"/>
      <w:sz w:val="24"/>
      <w:szCs w:val="24"/>
      <w:lang w:val="en-US" w:eastAsia="zh-CN" w:bidi="ar-SA"/>
    </w:rPr>
  </w:style>
  <w:style w:type="character" w:customStyle="1" w:styleId="Web07415Char">
    <w:name w:val="样式 普通(Web) + 首行缩进:  0.74 厘米 行距: 1.5 倍行距 Char"/>
    <w:link w:val="Web07415"/>
    <w:qFormat/>
    <w:rsid w:val="00FA4567"/>
    <w:rPr>
      <w:rFonts w:ascii="宋体" w:hAnsi="宋体" w:cs="宋体"/>
      <w:sz w:val="24"/>
      <w:szCs w:val="24"/>
    </w:rPr>
  </w:style>
  <w:style w:type="paragraph" w:customStyle="1" w:styleId="Web07415">
    <w:name w:val="样式 普通(Web) + 首行缩进:  0.74 厘米 行距: 1.5 倍行距"/>
    <w:basedOn w:val="afffd"/>
    <w:link w:val="Web07415Char"/>
    <w:qFormat/>
    <w:rsid w:val="00FA4567"/>
    <w:pPr>
      <w:spacing w:beforeLines="50" w:beforeAutospacing="0" w:afterLines="50" w:afterAutospacing="0" w:line="360" w:lineRule="auto"/>
      <w:ind w:firstLine="454"/>
    </w:pPr>
    <w:rPr>
      <w:rFonts w:eastAsiaTheme="minorEastAsia"/>
      <w:kern w:val="2"/>
    </w:rPr>
  </w:style>
  <w:style w:type="character" w:customStyle="1" w:styleId="2-Char">
    <w:name w:val="正文：首行缩进2字符-指导 Char"/>
    <w:link w:val="2-"/>
    <w:qFormat/>
    <w:rsid w:val="00FA4567"/>
    <w:rPr>
      <w:rFonts w:ascii="Arial" w:hAnsi="Arial"/>
      <w:color w:val="0000FF"/>
    </w:rPr>
  </w:style>
  <w:style w:type="paragraph" w:customStyle="1" w:styleId="2-">
    <w:name w:val="正文：首行缩进2字符-指导"/>
    <w:basedOn w:val="a8"/>
    <w:link w:val="2-Char"/>
    <w:qFormat/>
    <w:rsid w:val="00FA4567"/>
    <w:pPr>
      <w:spacing w:line="360" w:lineRule="atLeast"/>
      <w:ind w:firstLineChars="200" w:firstLine="420"/>
    </w:pPr>
    <w:rPr>
      <w:rFonts w:ascii="Arial" w:eastAsiaTheme="minorEastAsia" w:hAnsi="Arial" w:cstheme="minorBidi"/>
      <w:color w:val="0000FF"/>
    </w:rPr>
  </w:style>
  <w:style w:type="character" w:customStyle="1" w:styleId="Charfff4">
    <w:name w:val="编写建议 Char"/>
    <w:qFormat/>
    <w:rsid w:val="00FA4567"/>
    <w:rPr>
      <w:rFonts w:ascii="Calibri" w:eastAsia="宋体" w:hAnsi="Calibri" w:cs="Times New Roman"/>
      <w:i/>
      <w:iCs/>
      <w:color w:val="0000FF"/>
      <w:szCs w:val="21"/>
    </w:rPr>
  </w:style>
  <w:style w:type="character" w:customStyle="1" w:styleId="zl-txt1">
    <w:name w:val="zl-txt1"/>
    <w:qFormat/>
    <w:rsid w:val="00FA4567"/>
    <w:rPr>
      <w:color w:val="FF0000"/>
    </w:rPr>
  </w:style>
  <w:style w:type="character" w:customStyle="1" w:styleId="Charfff5">
    <w:name w:val="规范正文 Char"/>
    <w:link w:val="affffffff0"/>
    <w:qFormat/>
    <w:rsid w:val="00FA4567"/>
    <w:rPr>
      <w:rFonts w:ascii="宋体" w:hAnsi="宋体"/>
      <w:sz w:val="24"/>
    </w:rPr>
  </w:style>
  <w:style w:type="paragraph" w:customStyle="1" w:styleId="affffffff0">
    <w:name w:val="规范正文"/>
    <w:basedOn w:val="a8"/>
    <w:link w:val="Charfff5"/>
    <w:qFormat/>
    <w:rsid w:val="00FA4567"/>
    <w:pPr>
      <w:tabs>
        <w:tab w:val="left" w:pos="5820"/>
      </w:tabs>
      <w:topLinePunct/>
      <w:adjustRightInd w:val="0"/>
      <w:spacing w:line="360" w:lineRule="auto"/>
      <w:ind w:left="480"/>
    </w:pPr>
    <w:rPr>
      <w:rFonts w:ascii="宋体" w:eastAsiaTheme="minorEastAsia" w:hAnsi="宋体" w:cstheme="minorBidi"/>
      <w:sz w:val="24"/>
    </w:rPr>
  </w:style>
  <w:style w:type="character" w:customStyle="1" w:styleId="Char1f3">
    <w:name w:val="编号正文 Char1"/>
    <w:qFormat/>
    <w:rsid w:val="00FA4567"/>
    <w:rPr>
      <w:rFonts w:ascii="楷体_GB2312" w:eastAsia="楷体_GB2312" w:hAnsi="Times New Roman" w:cs="Times New Roman"/>
      <w:b/>
      <w:bCs/>
      <w:sz w:val="28"/>
      <w:szCs w:val="20"/>
    </w:rPr>
  </w:style>
  <w:style w:type="character" w:customStyle="1" w:styleId="Charfff6">
    <w:name w:val="技术标一级标题 Char"/>
    <w:link w:val="affffffff1"/>
    <w:qFormat/>
    <w:rsid w:val="00FA4567"/>
    <w:rPr>
      <w:rFonts w:ascii="宋体" w:hAnsi="宋体"/>
      <w:b/>
      <w:bCs/>
      <w:kern w:val="44"/>
      <w:sz w:val="44"/>
      <w:szCs w:val="44"/>
    </w:rPr>
  </w:style>
  <w:style w:type="paragraph" w:customStyle="1" w:styleId="affffffff1">
    <w:name w:val="技术标一级标题"/>
    <w:basedOn w:val="10"/>
    <w:next w:val="10"/>
    <w:link w:val="Charfff6"/>
    <w:qFormat/>
    <w:rsid w:val="00FA4567"/>
    <w:pPr>
      <w:tabs>
        <w:tab w:val="left" w:pos="0"/>
      </w:tabs>
      <w:spacing w:beforeLines="50" w:afterLines="50" w:line="360" w:lineRule="auto"/>
      <w:ind w:hanging="425"/>
      <w:jc w:val="center"/>
    </w:pPr>
    <w:rPr>
      <w:rFonts w:ascii="宋体" w:hAnsi="宋体"/>
    </w:rPr>
  </w:style>
  <w:style w:type="character" w:customStyle="1" w:styleId="cntext1">
    <w:name w:val="cn_text1"/>
    <w:qFormat/>
    <w:rsid w:val="00FA4567"/>
    <w:rPr>
      <w:rFonts w:hint="default"/>
      <w:color w:val="003399"/>
      <w:spacing w:val="18"/>
      <w:sz w:val="21"/>
      <w:szCs w:val="21"/>
    </w:rPr>
  </w:style>
  <w:style w:type="character" w:customStyle="1" w:styleId="section2Char1">
    <w:name w:val="section:2 Char1"/>
    <w:qFormat/>
    <w:rsid w:val="00FA4567"/>
    <w:rPr>
      <w:rFonts w:ascii="宋体" w:eastAsia="宋体" w:hAnsi="宋体" w:cs="宋体"/>
      <w:b/>
      <w:kern w:val="2"/>
      <w:sz w:val="28"/>
      <w:szCs w:val="28"/>
      <w:lang w:val="en-US" w:eastAsia="zh-CN" w:bidi="ar-SA"/>
    </w:rPr>
  </w:style>
  <w:style w:type="character" w:customStyle="1" w:styleId="txt1">
    <w:name w:val="txt1"/>
    <w:qFormat/>
    <w:rsid w:val="00FA4567"/>
    <w:rPr>
      <w:color w:val="000099"/>
      <w:sz w:val="20"/>
      <w:szCs w:val="20"/>
      <w:u w:val="none"/>
    </w:rPr>
  </w:style>
  <w:style w:type="character" w:customStyle="1" w:styleId="Charfff7">
    <w:name w:val="标书正文 Char"/>
    <w:link w:val="affffffff2"/>
    <w:qFormat/>
    <w:rsid w:val="00FA4567"/>
    <w:rPr>
      <w:rFonts w:eastAsia="楷体_GB2312"/>
      <w:sz w:val="24"/>
      <w:szCs w:val="24"/>
    </w:rPr>
  </w:style>
  <w:style w:type="paragraph" w:customStyle="1" w:styleId="affffffff2">
    <w:name w:val="标书正文"/>
    <w:basedOn w:val="a8"/>
    <w:link w:val="Charfff7"/>
    <w:qFormat/>
    <w:rsid w:val="00FA4567"/>
    <w:pPr>
      <w:widowControl/>
      <w:spacing w:line="360" w:lineRule="auto"/>
      <w:ind w:firstLineChars="200" w:firstLine="480"/>
      <w:jc w:val="left"/>
    </w:pPr>
    <w:rPr>
      <w:rFonts w:asciiTheme="minorHAnsi" w:eastAsia="楷体_GB2312" w:hAnsiTheme="minorHAnsi" w:cstheme="minorBidi"/>
      <w:sz w:val="24"/>
      <w:szCs w:val="24"/>
    </w:rPr>
  </w:style>
  <w:style w:type="character" w:customStyle="1" w:styleId="Footer1CharChar">
    <w:name w:val="Footer1 Char Char"/>
    <w:qFormat/>
    <w:rsid w:val="00FA4567"/>
    <w:rPr>
      <w:rFonts w:ascii="Arial" w:eastAsia="宋体" w:hAnsi="Arial"/>
      <w:kern w:val="2"/>
      <w:sz w:val="18"/>
      <w:szCs w:val="18"/>
      <w:lang w:val="en-US" w:eastAsia="zh-CN" w:bidi="ar-SA"/>
    </w:rPr>
  </w:style>
  <w:style w:type="character" w:customStyle="1" w:styleId="Charfff8">
    <w:name w:val="正文排版 Char"/>
    <w:link w:val="affffffff3"/>
    <w:qFormat/>
    <w:rsid w:val="00FA4567"/>
    <w:rPr>
      <w:rFonts w:ascii="FuturaA Bk BT" w:hAnsi="FuturaA Bk BT"/>
      <w:szCs w:val="21"/>
    </w:rPr>
  </w:style>
  <w:style w:type="paragraph" w:customStyle="1" w:styleId="affffffff3">
    <w:name w:val="正文排版"/>
    <w:basedOn w:val="a8"/>
    <w:link w:val="Charfff8"/>
    <w:qFormat/>
    <w:rsid w:val="00FA4567"/>
    <w:pPr>
      <w:spacing w:before="240" w:line="240" w:lineRule="atLeast"/>
      <w:ind w:firstLineChars="200" w:firstLine="200"/>
    </w:pPr>
    <w:rPr>
      <w:rFonts w:ascii="FuturaA Bk BT" w:eastAsiaTheme="minorEastAsia" w:hAnsi="FuturaA Bk BT" w:cstheme="minorBidi"/>
      <w:szCs w:val="21"/>
    </w:rPr>
  </w:style>
  <w:style w:type="character" w:customStyle="1" w:styleId="contenttitle1">
    <w:name w:val="contenttitle1"/>
    <w:qFormat/>
    <w:rsid w:val="00FA4567"/>
    <w:rPr>
      <w:rFonts w:ascii="Arial" w:hAnsi="Arial" w:cs="Arial" w:hint="default"/>
      <w:b/>
      <w:bCs/>
      <w:color w:val="000000"/>
      <w:sz w:val="28"/>
      <w:szCs w:val="28"/>
      <w:u w:val="none"/>
    </w:rPr>
  </w:style>
  <w:style w:type="character" w:customStyle="1" w:styleId="CharCharCharCharCharChar1">
    <w:name w:val="规范正文 Char Char Char Char Char Char"/>
    <w:rsid w:val="00FA4567"/>
    <w:rPr>
      <w:rFonts w:eastAsia="宋体"/>
      <w:kern w:val="2"/>
      <w:sz w:val="24"/>
      <w:szCs w:val="24"/>
      <w:lang w:val="en-US" w:eastAsia="zh-CN" w:bidi="ar-SA"/>
    </w:rPr>
  </w:style>
  <w:style w:type="character" w:customStyle="1" w:styleId="CharChar32">
    <w:name w:val="Char Char32"/>
    <w:rsid w:val="00FA4567"/>
    <w:rPr>
      <w:rFonts w:ascii="Times New Roman" w:eastAsia="宋体" w:hAnsi="Times New Roman" w:cs="Times New Roman"/>
      <w:b/>
      <w:bCs/>
      <w:sz w:val="32"/>
      <w:szCs w:val="32"/>
    </w:rPr>
  </w:style>
  <w:style w:type="character" w:customStyle="1" w:styleId="biaoti1">
    <w:name w:val="biaoti1"/>
    <w:rsid w:val="00FA4567"/>
    <w:rPr>
      <w:rFonts w:hint="default"/>
      <w:color w:val="3399CC"/>
      <w:sz w:val="18"/>
      <w:szCs w:val="18"/>
    </w:rPr>
  </w:style>
  <w:style w:type="character" w:customStyle="1" w:styleId="affffffff4">
    <w:name w:val="样式 宋体 五号"/>
    <w:rsid w:val="00FA4567"/>
    <w:rPr>
      <w:rFonts w:ascii="宋体" w:hAnsi="宋体"/>
      <w:sz w:val="24"/>
    </w:rPr>
  </w:style>
  <w:style w:type="character" w:customStyle="1" w:styleId="SUNChar">
    <w:name w:val="SUN Char"/>
    <w:link w:val="SUN"/>
    <w:rsid w:val="00FA4567"/>
    <w:rPr>
      <w:rFonts w:ascii="楷体" w:eastAsia="楷体" w:hAnsi="Calibri Light"/>
      <w:b/>
      <w:bCs/>
      <w:sz w:val="24"/>
      <w:szCs w:val="28"/>
    </w:rPr>
  </w:style>
  <w:style w:type="paragraph" w:customStyle="1" w:styleId="SUN">
    <w:name w:val="SUN"/>
    <w:basedOn w:val="40"/>
    <w:link w:val="SUNChar"/>
    <w:rsid w:val="00FA4567"/>
    <w:pPr>
      <w:tabs>
        <w:tab w:val="left" w:pos="420"/>
        <w:tab w:val="left" w:pos="2880"/>
      </w:tabs>
      <w:spacing w:before="0" w:after="0" w:line="360" w:lineRule="auto"/>
      <w:ind w:firstLineChars="200" w:firstLine="1134"/>
      <w:jc w:val="left"/>
    </w:pPr>
    <w:rPr>
      <w:rFonts w:ascii="楷体" w:eastAsia="楷体" w:hAnsi="Calibri Light" w:cstheme="minorBidi"/>
      <w:sz w:val="24"/>
    </w:rPr>
  </w:style>
  <w:style w:type="character" w:customStyle="1" w:styleId="BlockLabelChar">
    <w:name w:val="Block Label Char"/>
    <w:qFormat/>
    <w:rsid w:val="00FA4567"/>
    <w:rPr>
      <w:rFonts w:ascii="Book Antiqua" w:eastAsia="黑体" w:hAnsi="Book Antiqua" w:cs="Book Antiqua"/>
      <w:bCs/>
      <w:sz w:val="26"/>
      <w:szCs w:val="26"/>
      <w:lang w:val="en-US" w:eastAsia="zh-CN" w:bidi="ar-SA"/>
    </w:rPr>
  </w:style>
  <w:style w:type="character" w:customStyle="1" w:styleId="BodyChar">
    <w:name w:val="Body Char"/>
    <w:link w:val="Body"/>
    <w:rsid w:val="00FA4567"/>
    <w:rPr>
      <w:rFonts w:ascii="宋体" w:eastAsia="宋体" w:hAnsi="Times New Roman" w:cs="Times New Roman"/>
      <w:snapToGrid w:val="0"/>
      <w:kern w:val="0"/>
      <w:szCs w:val="20"/>
    </w:rPr>
  </w:style>
  <w:style w:type="character" w:customStyle="1" w:styleId="h9">
    <w:name w:val="h9"/>
    <w:rsid w:val="00FA4567"/>
  </w:style>
  <w:style w:type="character" w:customStyle="1" w:styleId="CharCharChar2">
    <w:name w:val="方案文档 Char Char Char"/>
    <w:rsid w:val="00FA4567"/>
    <w:rPr>
      <w:kern w:val="2"/>
      <w:sz w:val="24"/>
      <w:szCs w:val="24"/>
      <w:lang w:val="en-US" w:eastAsia="zh-CN" w:bidi="ar-SA"/>
    </w:rPr>
  </w:style>
  <w:style w:type="character" w:customStyle="1" w:styleId="Charfff9">
    <w:name w:val="正文要点 Char"/>
    <w:link w:val="affffffff5"/>
    <w:rsid w:val="00FA4567"/>
    <w:rPr>
      <w:szCs w:val="24"/>
    </w:rPr>
  </w:style>
  <w:style w:type="paragraph" w:customStyle="1" w:styleId="affffffff5">
    <w:name w:val="正文要点"/>
    <w:basedOn w:val="a8"/>
    <w:next w:val="a8"/>
    <w:link w:val="Charfff9"/>
    <w:rsid w:val="00FA4567"/>
    <w:pPr>
      <w:tabs>
        <w:tab w:val="left" w:pos="420"/>
        <w:tab w:val="left" w:pos="820"/>
      </w:tabs>
      <w:spacing w:line="360" w:lineRule="auto"/>
      <w:ind w:left="820" w:hanging="420"/>
    </w:pPr>
    <w:rPr>
      <w:rFonts w:asciiTheme="minorHAnsi" w:eastAsiaTheme="minorEastAsia" w:hAnsiTheme="minorHAnsi" w:cstheme="minorBidi"/>
      <w:szCs w:val="24"/>
    </w:rPr>
  </w:style>
  <w:style w:type="character" w:customStyle="1" w:styleId="CharChar31">
    <w:name w:val="Char Char31"/>
    <w:rsid w:val="00FA4567"/>
    <w:rPr>
      <w:rFonts w:ascii="Times New Roman" w:eastAsia="宋体" w:hAnsi="Times New Roman" w:cs="Times New Roman"/>
      <w:b/>
      <w:bCs/>
      <w:sz w:val="32"/>
      <w:szCs w:val="32"/>
    </w:rPr>
  </w:style>
  <w:style w:type="paragraph" w:customStyle="1" w:styleId="z-1">
    <w:name w:val="z-窗体底端1"/>
    <w:basedOn w:val="a8"/>
    <w:next w:val="a8"/>
    <w:qFormat/>
    <w:rsid w:val="00FA4567"/>
    <w:pPr>
      <w:widowControl/>
      <w:pBdr>
        <w:top w:val="single" w:sz="6" w:space="1" w:color="auto"/>
      </w:pBdr>
      <w:spacing w:line="360" w:lineRule="auto"/>
      <w:jc w:val="center"/>
    </w:pPr>
    <w:rPr>
      <w:rFonts w:ascii="Arial" w:hAnsi="Arial"/>
      <w:vanish/>
      <w:kern w:val="0"/>
      <w:sz w:val="16"/>
      <w:szCs w:val="16"/>
    </w:rPr>
  </w:style>
  <w:style w:type="character" w:customStyle="1" w:styleId="affffffff6">
    <w:name w:val="样式 宋体 小四"/>
    <w:rsid w:val="00FA4567"/>
    <w:rPr>
      <w:rFonts w:ascii="宋体" w:hAnsi="宋体"/>
      <w:sz w:val="24"/>
    </w:rPr>
  </w:style>
  <w:style w:type="character" w:customStyle="1" w:styleId="Charfffa">
    <w:name w:val="表格非标题文字 Char"/>
    <w:link w:val="affffffff7"/>
    <w:rsid w:val="00FA4567"/>
    <w:rPr>
      <w:rFonts w:ascii="Arial" w:eastAsia="华文细黑" w:hAnsi="Arial"/>
      <w:color w:val="505050"/>
      <w:sz w:val="13"/>
      <w:szCs w:val="13"/>
    </w:rPr>
  </w:style>
  <w:style w:type="paragraph" w:customStyle="1" w:styleId="affffffff7">
    <w:name w:val="表格非标题文字"/>
    <w:basedOn w:val="a8"/>
    <w:link w:val="Charfffa"/>
    <w:qFormat/>
    <w:rsid w:val="00FA4567"/>
    <w:pPr>
      <w:spacing w:before="40" w:after="40" w:line="220" w:lineRule="exact"/>
      <w:ind w:firstLineChars="200" w:firstLine="200"/>
      <w:jc w:val="left"/>
    </w:pPr>
    <w:rPr>
      <w:rFonts w:ascii="Arial" w:eastAsia="华文细黑" w:hAnsi="Arial" w:cstheme="minorBidi"/>
      <w:color w:val="505050"/>
      <w:sz w:val="13"/>
      <w:szCs w:val="13"/>
    </w:rPr>
  </w:style>
  <w:style w:type="paragraph" w:customStyle="1" w:styleId="112">
    <w:name w:val="标题11"/>
    <w:basedOn w:val="1e"/>
    <w:rsid w:val="00FA4567"/>
    <w:pPr>
      <w:shd w:val="clear" w:color="auto" w:fill="auto"/>
      <w:tabs>
        <w:tab w:val="left" w:pos="480"/>
      </w:tabs>
      <w:spacing w:before="240" w:line="360" w:lineRule="auto"/>
      <w:ind w:left="692" w:hanging="692"/>
    </w:pPr>
    <w:rPr>
      <w:rFonts w:ascii="Times New Roman" w:hAnsi="Times New Roman" w:cs="Times New Roman"/>
      <w:b/>
      <w:kern w:val="2"/>
      <w:sz w:val="24"/>
    </w:rPr>
  </w:style>
  <w:style w:type="character" w:customStyle="1" w:styleId="Charfffb">
    <w:name w:val="标书正文格式 Char"/>
    <w:link w:val="affffffff8"/>
    <w:rsid w:val="00FA4567"/>
    <w:rPr>
      <w:rFonts w:eastAsia="楷体_GB2312"/>
      <w:sz w:val="24"/>
      <w:szCs w:val="24"/>
    </w:rPr>
  </w:style>
  <w:style w:type="paragraph" w:customStyle="1" w:styleId="affffffff8">
    <w:name w:val="标书正文格式"/>
    <w:link w:val="Charfffb"/>
    <w:rsid w:val="00FA4567"/>
    <w:pPr>
      <w:spacing w:line="360" w:lineRule="auto"/>
      <w:ind w:firstLineChars="200" w:firstLine="200"/>
    </w:pPr>
    <w:rPr>
      <w:rFonts w:eastAsia="楷体_GB2312"/>
      <w:sz w:val="24"/>
      <w:szCs w:val="24"/>
    </w:rPr>
  </w:style>
  <w:style w:type="character" w:customStyle="1" w:styleId="redword1">
    <w:name w:val="redword1"/>
    <w:rsid w:val="00FA4567"/>
    <w:rPr>
      <w:rFonts w:ascii="Ђˎ̥" w:hAnsi="Ђˎ̥" w:hint="default"/>
      <w:color w:val="990000"/>
      <w:sz w:val="20"/>
      <w:szCs w:val="20"/>
      <w:u w:val="none"/>
    </w:rPr>
  </w:style>
  <w:style w:type="character" w:customStyle="1" w:styleId="style411">
    <w:name w:val="style411"/>
    <w:rsid w:val="00FA4567"/>
    <w:rPr>
      <w:b/>
      <w:bCs/>
      <w:sz w:val="20"/>
      <w:szCs w:val="20"/>
    </w:rPr>
  </w:style>
  <w:style w:type="character" w:customStyle="1" w:styleId="4Ctrl4Char">
    <w:name w:val="!标题4 Ctrl+4 Char"/>
    <w:link w:val="4Ctrl4"/>
    <w:rsid w:val="00FA4567"/>
    <w:rPr>
      <w:rFonts w:ascii="Arial" w:eastAsia="黑体" w:hAnsi="Arial"/>
      <w:b/>
      <w:sz w:val="30"/>
      <w:szCs w:val="30"/>
    </w:rPr>
  </w:style>
  <w:style w:type="paragraph" w:customStyle="1" w:styleId="4Ctrl4">
    <w:name w:val="!标题4 Ctrl+4"/>
    <w:basedOn w:val="a8"/>
    <w:next w:val="CtrQ"/>
    <w:link w:val="4Ctrl4Char"/>
    <w:rsid w:val="00FA4567"/>
    <w:pPr>
      <w:tabs>
        <w:tab w:val="left" w:pos="851"/>
      </w:tabs>
      <w:adjustRightInd w:val="0"/>
      <w:snapToGrid w:val="0"/>
      <w:spacing w:beforeLines="50" w:afterLines="50"/>
      <w:ind w:left="851" w:hanging="851"/>
      <w:outlineLvl w:val="3"/>
    </w:pPr>
    <w:rPr>
      <w:rFonts w:ascii="Arial" w:eastAsia="黑体" w:hAnsi="Arial" w:cstheme="minorBidi"/>
      <w:b/>
      <w:sz w:val="30"/>
      <w:szCs w:val="30"/>
    </w:rPr>
  </w:style>
  <w:style w:type="character" w:customStyle="1" w:styleId="Char30">
    <w:name w:val="副标题 Char3"/>
    <w:uiPriority w:val="11"/>
    <w:rsid w:val="00FA4567"/>
    <w:rPr>
      <w:rFonts w:ascii="Cambria" w:hAnsi="Cambria" w:cs="Times New Roman"/>
      <w:b/>
      <w:bCs/>
      <w:kern w:val="28"/>
      <w:sz w:val="32"/>
      <w:szCs w:val="32"/>
    </w:rPr>
  </w:style>
  <w:style w:type="character" w:customStyle="1" w:styleId="Charfffc">
    <w:name w:val="列出段落 Char"/>
    <w:link w:val="affffffff9"/>
    <w:uiPriority w:val="34"/>
    <w:qFormat/>
    <w:locked/>
    <w:rsid w:val="00FA4567"/>
    <w:rPr>
      <w:rFonts w:ascii="Calibri" w:hAnsi="Calibri"/>
    </w:rPr>
  </w:style>
  <w:style w:type="paragraph" w:styleId="affffffff9">
    <w:name w:val="List Paragraph"/>
    <w:basedOn w:val="a8"/>
    <w:link w:val="Charfffc"/>
    <w:uiPriority w:val="34"/>
    <w:qFormat/>
    <w:rsid w:val="00FA4567"/>
    <w:pPr>
      <w:ind w:firstLineChars="200" w:firstLine="420"/>
    </w:pPr>
    <w:rPr>
      <w:rFonts w:ascii="Calibri" w:eastAsiaTheme="minorEastAsia" w:hAnsi="Calibri" w:cstheme="minorBidi"/>
    </w:rPr>
  </w:style>
  <w:style w:type="character" w:customStyle="1" w:styleId="Charfffd">
    <w:name w:val="正文（模板） Char"/>
    <w:link w:val="affffffffa"/>
    <w:qFormat/>
    <w:rsid w:val="00FA4567"/>
    <w:rPr>
      <w:rFonts w:eastAsia="楷体_GB2312" w:hAnsi="宋体" w:cs="宋体"/>
      <w:sz w:val="24"/>
      <w:szCs w:val="21"/>
    </w:rPr>
  </w:style>
  <w:style w:type="paragraph" w:customStyle="1" w:styleId="affffffffa">
    <w:name w:val="正文（模板）"/>
    <w:link w:val="Charfffd"/>
    <w:rsid w:val="00FA4567"/>
    <w:pPr>
      <w:spacing w:before="120" w:after="120" w:line="360" w:lineRule="exact"/>
      <w:ind w:firstLineChars="200" w:firstLine="480"/>
    </w:pPr>
    <w:rPr>
      <w:rFonts w:eastAsia="楷体_GB2312" w:hAnsi="宋体" w:cs="宋体"/>
      <w:sz w:val="24"/>
      <w:szCs w:val="21"/>
    </w:rPr>
  </w:style>
  <w:style w:type="character" w:customStyle="1" w:styleId="CharChar92">
    <w:name w:val="Char Char92"/>
    <w:rsid w:val="00FA4567"/>
    <w:rPr>
      <w:rFonts w:eastAsia="楷体_GB2312"/>
      <w:kern w:val="2"/>
      <w:sz w:val="18"/>
      <w:lang w:val="en-US" w:eastAsia="zh-CN" w:bidi="ar-SA"/>
    </w:rPr>
  </w:style>
  <w:style w:type="character" w:customStyle="1" w:styleId="font01">
    <w:name w:val="font01"/>
    <w:rsid w:val="00FA4567"/>
    <w:rPr>
      <w:rFonts w:ascii="Times New Roman" w:hAnsi="Times New Roman" w:cs="Times New Roman" w:hint="default"/>
      <w:color w:val="000000"/>
      <w:sz w:val="21"/>
      <w:szCs w:val="21"/>
      <w:u w:val="none"/>
    </w:rPr>
  </w:style>
  <w:style w:type="character" w:customStyle="1" w:styleId="CharCharChar3">
    <w:name w:val="插图 Char Char Char"/>
    <w:link w:val="CharCharf"/>
    <w:rsid w:val="00FA4567"/>
    <w:rPr>
      <w:rFonts w:ascii="宋体"/>
      <w:szCs w:val="21"/>
    </w:rPr>
  </w:style>
  <w:style w:type="paragraph" w:customStyle="1" w:styleId="CharCharf">
    <w:name w:val="插图 Char Char"/>
    <w:basedOn w:val="a8"/>
    <w:next w:val="a8"/>
    <w:link w:val="CharCharChar3"/>
    <w:rsid w:val="00FA4567"/>
    <w:pPr>
      <w:widowControl/>
      <w:overflowPunct w:val="0"/>
      <w:autoSpaceDE w:val="0"/>
      <w:autoSpaceDN w:val="0"/>
      <w:adjustRightInd w:val="0"/>
      <w:jc w:val="center"/>
      <w:textAlignment w:val="baseline"/>
    </w:pPr>
    <w:rPr>
      <w:rFonts w:ascii="宋体" w:eastAsiaTheme="minorEastAsia" w:hAnsiTheme="minorHAnsi" w:cstheme="minorBidi"/>
      <w:szCs w:val="21"/>
    </w:rPr>
  </w:style>
  <w:style w:type="character" w:customStyle="1" w:styleId="CharChar41">
    <w:name w:val="Char Char41"/>
    <w:rsid w:val="00FA4567"/>
    <w:rPr>
      <w:rFonts w:ascii="Arial" w:eastAsia="黑体" w:hAnsi="Arial" w:cs="Times New Roman"/>
      <w:b/>
      <w:bCs/>
      <w:sz w:val="32"/>
      <w:szCs w:val="32"/>
    </w:rPr>
  </w:style>
  <w:style w:type="character" w:customStyle="1" w:styleId="Charfffe">
    <w:name w:val="标书重点 Char"/>
    <w:link w:val="affffffffb"/>
    <w:rsid w:val="00FA4567"/>
    <w:rPr>
      <w:rFonts w:eastAsia="楷体_GB2312"/>
      <w:sz w:val="24"/>
      <w:szCs w:val="24"/>
    </w:rPr>
  </w:style>
  <w:style w:type="paragraph" w:customStyle="1" w:styleId="affffffffb">
    <w:name w:val="标书重点"/>
    <w:basedOn w:val="affffffff2"/>
    <w:link w:val="Charfffe"/>
    <w:qFormat/>
    <w:rsid w:val="00FA4567"/>
    <w:pPr>
      <w:ind w:left="900" w:firstLineChars="0" w:firstLine="0"/>
    </w:pPr>
  </w:style>
  <w:style w:type="character" w:customStyle="1" w:styleId="ttag">
    <w:name w:val="t_tag"/>
    <w:qFormat/>
    <w:rsid w:val="00FA4567"/>
  </w:style>
  <w:style w:type="character" w:customStyle="1" w:styleId="name4">
    <w:name w:val="name4"/>
    <w:qFormat/>
    <w:rsid w:val="00FA4567"/>
  </w:style>
  <w:style w:type="character" w:customStyle="1" w:styleId="ArialChar0">
    <w:name w:val="样式 正文 + Arial 加粗 Char"/>
    <w:link w:val="Arial0"/>
    <w:qFormat/>
    <w:rsid w:val="00FA4567"/>
    <w:rPr>
      <w:rFonts w:ascii="Arial" w:hAnsi="Arial"/>
      <w:b/>
      <w:bCs/>
      <w:sz w:val="24"/>
      <w:szCs w:val="24"/>
    </w:rPr>
  </w:style>
  <w:style w:type="paragraph" w:customStyle="1" w:styleId="Arial0">
    <w:name w:val="样式 正文 + Arial 加粗"/>
    <w:basedOn w:val="Arial"/>
    <w:link w:val="ArialChar0"/>
    <w:qFormat/>
    <w:rsid w:val="00FA4567"/>
    <w:pPr>
      <w:spacing w:line="360" w:lineRule="auto"/>
      <w:ind w:firstLineChars="200" w:firstLine="480"/>
    </w:pPr>
    <w:rPr>
      <w:b/>
      <w:bCs/>
      <w:sz w:val="24"/>
    </w:rPr>
  </w:style>
  <w:style w:type="character" w:customStyle="1" w:styleId="Char25">
    <w:name w:val="正文首行缩进 Char2"/>
    <w:uiPriority w:val="99"/>
    <w:qFormat/>
    <w:rsid w:val="00FA4567"/>
    <w:rPr>
      <w:rFonts w:ascii="Times New Roman" w:hAnsi="Times New Roman"/>
      <w:kern w:val="2"/>
      <w:sz w:val="21"/>
      <w:szCs w:val="24"/>
    </w:rPr>
  </w:style>
  <w:style w:type="character" w:customStyle="1" w:styleId="CharCharf0">
    <w:name w:val="项目名称 Char Char"/>
    <w:link w:val="affffffffc"/>
    <w:qFormat/>
    <w:rsid w:val="00FA4567"/>
    <w:rPr>
      <w:rFonts w:eastAsia="黑体"/>
      <w:b/>
      <w:sz w:val="52"/>
      <w:szCs w:val="21"/>
    </w:rPr>
  </w:style>
  <w:style w:type="paragraph" w:customStyle="1" w:styleId="affffffffc">
    <w:name w:val="项目名称"/>
    <w:basedOn w:val="a8"/>
    <w:link w:val="CharCharf0"/>
    <w:qFormat/>
    <w:rsid w:val="00FA4567"/>
    <w:pPr>
      <w:overflowPunct w:val="0"/>
      <w:spacing w:line="360" w:lineRule="auto"/>
      <w:jc w:val="center"/>
    </w:pPr>
    <w:rPr>
      <w:rFonts w:asciiTheme="minorHAnsi" w:eastAsia="黑体" w:hAnsiTheme="minorHAnsi" w:cstheme="minorBidi"/>
      <w:b/>
      <w:sz w:val="52"/>
      <w:szCs w:val="21"/>
    </w:rPr>
  </w:style>
  <w:style w:type="character" w:customStyle="1" w:styleId="a31">
    <w:name w:val="a3"/>
    <w:qFormat/>
    <w:rsid w:val="00FA4567"/>
  </w:style>
  <w:style w:type="character" w:customStyle="1" w:styleId="l131">
    <w:name w:val="l131"/>
    <w:qFormat/>
    <w:rsid w:val="00FA4567"/>
    <w:rPr>
      <w:sz w:val="18"/>
      <w:szCs w:val="18"/>
    </w:rPr>
  </w:style>
  <w:style w:type="character" w:customStyle="1" w:styleId="zi31">
    <w:name w:val="zi31"/>
    <w:qFormat/>
    <w:rsid w:val="00FA4567"/>
    <w:rPr>
      <w:color w:val="CC6600"/>
      <w:sz w:val="20"/>
      <w:szCs w:val="20"/>
    </w:rPr>
  </w:style>
  <w:style w:type="character" w:customStyle="1" w:styleId="TableTextCharCharCharCharCharChar">
    <w:name w:val="Table Text Char Char Char Char Char Char"/>
    <w:qFormat/>
    <w:rsid w:val="00FA4567"/>
    <w:rPr>
      <w:rFonts w:ascii="Arial" w:eastAsia="宋体" w:hAnsi="Arial" w:cs="Arial"/>
      <w:kern w:val="2"/>
      <w:sz w:val="18"/>
      <w:szCs w:val="18"/>
      <w:lang w:val="en-US" w:eastAsia="zh-CN" w:bidi="ar-SA"/>
    </w:rPr>
  </w:style>
  <w:style w:type="character" w:customStyle="1" w:styleId="lh201">
    <w:name w:val="lh201"/>
    <w:qFormat/>
    <w:rsid w:val="00FA4567"/>
    <w:rPr>
      <w:color w:val="000000"/>
    </w:rPr>
  </w:style>
  <w:style w:type="character" w:customStyle="1" w:styleId="sbprdlne1">
    <w:name w:val="sbprdlne1"/>
    <w:qFormat/>
    <w:rsid w:val="00FA4567"/>
    <w:rPr>
      <w:rFonts w:ascii="Verdana" w:hAnsi="Verdana" w:hint="default"/>
      <w:b/>
      <w:bCs/>
      <w:color w:val="DE0031"/>
      <w:sz w:val="18"/>
      <w:szCs w:val="18"/>
    </w:rPr>
  </w:style>
  <w:style w:type="paragraph" w:customStyle="1" w:styleId="z-10">
    <w:name w:val="z-窗体顶端1"/>
    <w:basedOn w:val="a8"/>
    <w:next w:val="a8"/>
    <w:qFormat/>
    <w:rsid w:val="00FA4567"/>
    <w:pPr>
      <w:widowControl/>
      <w:pBdr>
        <w:bottom w:val="single" w:sz="6" w:space="1" w:color="auto"/>
      </w:pBdr>
      <w:spacing w:line="360" w:lineRule="auto"/>
      <w:jc w:val="center"/>
    </w:pPr>
    <w:rPr>
      <w:rFonts w:ascii="Arial" w:hAnsi="Arial"/>
      <w:vanish/>
      <w:kern w:val="0"/>
      <w:sz w:val="16"/>
      <w:szCs w:val="16"/>
    </w:rPr>
  </w:style>
  <w:style w:type="character" w:customStyle="1" w:styleId="unnamed31">
    <w:name w:val="unnamed31"/>
    <w:qFormat/>
    <w:rsid w:val="00FA4567"/>
    <w:rPr>
      <w:rFonts w:ascii="幼圆" w:eastAsia="幼圆" w:hint="eastAsia"/>
      <w:sz w:val="21"/>
      <w:szCs w:val="21"/>
    </w:rPr>
  </w:style>
  <w:style w:type="character" w:customStyle="1" w:styleId="IndentNormalCharChar">
    <w:name w:val="Indent Normal Char Char"/>
    <w:qFormat/>
    <w:rsid w:val="00FA4567"/>
  </w:style>
  <w:style w:type="character" w:customStyle="1" w:styleId="style3">
    <w:name w:val="style3"/>
    <w:qFormat/>
    <w:rsid w:val="00FA4567"/>
  </w:style>
  <w:style w:type="character" w:customStyle="1" w:styleId="style8">
    <w:name w:val="style8"/>
    <w:qFormat/>
    <w:rsid w:val="00FA4567"/>
  </w:style>
  <w:style w:type="character" w:customStyle="1" w:styleId="tlecn1">
    <w:name w:val="tle_cn1"/>
    <w:qFormat/>
    <w:rsid w:val="00FA4567"/>
    <w:rPr>
      <w:rFonts w:ascii="Arial" w:hAnsi="Arial" w:cs="Arial" w:hint="default"/>
      <w:b/>
      <w:bCs/>
      <w:color w:val="7C7C7C"/>
      <w:sz w:val="23"/>
      <w:szCs w:val="23"/>
    </w:rPr>
  </w:style>
  <w:style w:type="character" w:customStyle="1" w:styleId="LHChar">
    <w:name w:val="LH 正文首行缩进 Char"/>
    <w:link w:val="LH"/>
    <w:qFormat/>
    <w:rsid w:val="00FA4567"/>
    <w:rPr>
      <w:rFonts w:eastAsia="仿宋"/>
      <w:sz w:val="24"/>
    </w:rPr>
  </w:style>
  <w:style w:type="paragraph" w:customStyle="1" w:styleId="LH">
    <w:name w:val="LH 正文首行缩进"/>
    <w:basedOn w:val="a8"/>
    <w:next w:val="a8"/>
    <w:link w:val="LHChar"/>
    <w:qFormat/>
    <w:rsid w:val="00FA4567"/>
    <w:pPr>
      <w:spacing w:line="360" w:lineRule="auto"/>
      <w:ind w:firstLineChars="200" w:firstLine="480"/>
    </w:pPr>
    <w:rPr>
      <w:rFonts w:asciiTheme="minorHAnsi" w:eastAsia="仿宋" w:hAnsiTheme="minorHAnsi" w:cstheme="minorBidi"/>
      <w:sz w:val="24"/>
    </w:rPr>
  </w:style>
  <w:style w:type="character" w:customStyle="1" w:styleId="style32">
    <w:name w:val="style32"/>
    <w:qFormat/>
    <w:rsid w:val="00FA4567"/>
    <w:rPr>
      <w:sz w:val="18"/>
      <w:szCs w:val="18"/>
    </w:rPr>
  </w:style>
  <w:style w:type="character" w:customStyle="1" w:styleId="Charff4">
    <w:name w:val="正文段 Char"/>
    <w:link w:val="affff7"/>
    <w:qFormat/>
    <w:rsid w:val="00FA4567"/>
    <w:rPr>
      <w:rFonts w:ascii="Times New Roman" w:eastAsia="宋体" w:hAnsi="Times New Roman" w:cs="Times New Roman"/>
      <w:kern w:val="0"/>
      <w:sz w:val="24"/>
      <w:szCs w:val="20"/>
    </w:rPr>
  </w:style>
  <w:style w:type="character" w:customStyle="1" w:styleId="zijuxiao1">
    <w:name w:val="zijuxiao1"/>
    <w:qFormat/>
    <w:rsid w:val="00FA4567"/>
  </w:style>
  <w:style w:type="character" w:customStyle="1" w:styleId="Char1Char">
    <w:name w:val="正文缩进 Char1 Char"/>
    <w:qFormat/>
    <w:locked/>
    <w:rsid w:val="00FA4567"/>
    <w:rPr>
      <w:rFonts w:ascii="宋体" w:eastAsia="宋体" w:hAnsi="宋体"/>
      <w:kern w:val="2"/>
      <w:sz w:val="21"/>
      <w:lang w:val="en-US" w:eastAsia="zh-CN" w:bidi="ar-SA"/>
    </w:rPr>
  </w:style>
  <w:style w:type="character" w:customStyle="1" w:styleId="unnamed2">
    <w:name w:val="unnamed2"/>
    <w:qFormat/>
    <w:rsid w:val="00FA4567"/>
  </w:style>
  <w:style w:type="character" w:customStyle="1" w:styleId="ty1">
    <w:name w:val="ty1"/>
    <w:qFormat/>
    <w:rsid w:val="00FA4567"/>
    <w:rPr>
      <w:sz w:val="18"/>
      <w:szCs w:val="18"/>
      <w:u w:val="none"/>
    </w:rPr>
  </w:style>
  <w:style w:type="character" w:customStyle="1" w:styleId="lineitems1">
    <w:name w:val="lineitems1"/>
    <w:qFormat/>
    <w:rsid w:val="00FA4567"/>
    <w:rPr>
      <w:sz w:val="22"/>
      <w:szCs w:val="22"/>
    </w:rPr>
  </w:style>
  <w:style w:type="character" w:customStyle="1" w:styleId="wj1">
    <w:name w:val="wj1"/>
    <w:qFormat/>
    <w:rsid w:val="00FA4567"/>
    <w:rPr>
      <w:color w:val="000000"/>
      <w:sz w:val="18"/>
      <w:szCs w:val="18"/>
      <w:u w:val="none"/>
    </w:rPr>
  </w:style>
  <w:style w:type="character" w:customStyle="1" w:styleId="Charffff">
    <w:name w:val="图号 Char"/>
    <w:link w:val="affffffffd"/>
    <w:qFormat/>
    <w:rsid w:val="00FA4567"/>
    <w:rPr>
      <w:rFonts w:ascii="宋体"/>
    </w:rPr>
  </w:style>
  <w:style w:type="paragraph" w:customStyle="1" w:styleId="affffffffd">
    <w:name w:val="图号"/>
    <w:basedOn w:val="a8"/>
    <w:next w:val="a8"/>
    <w:link w:val="Charffff"/>
    <w:qFormat/>
    <w:rsid w:val="00FA4567"/>
    <w:pPr>
      <w:keepLines/>
      <w:widowControl/>
      <w:autoSpaceDE w:val="0"/>
      <w:autoSpaceDN w:val="0"/>
      <w:adjustRightInd w:val="0"/>
      <w:snapToGrid w:val="0"/>
      <w:spacing w:after="240" w:line="360" w:lineRule="auto"/>
      <w:jc w:val="center"/>
    </w:pPr>
    <w:rPr>
      <w:rFonts w:ascii="宋体" w:eastAsiaTheme="minorEastAsia" w:hAnsiTheme="minorHAnsi" w:cstheme="minorBidi"/>
    </w:rPr>
  </w:style>
  <w:style w:type="character" w:customStyle="1" w:styleId="Charffff0">
    <w:name w:val="标书表格字体格式 Char"/>
    <w:link w:val="affffffffe"/>
    <w:qFormat/>
    <w:rsid w:val="00FA4567"/>
    <w:rPr>
      <w:szCs w:val="24"/>
    </w:rPr>
  </w:style>
  <w:style w:type="paragraph" w:customStyle="1" w:styleId="affffffffe">
    <w:name w:val="标书表格字体格式"/>
    <w:next w:val="affffffff8"/>
    <w:link w:val="Charffff0"/>
    <w:qFormat/>
    <w:rsid w:val="00FA4567"/>
    <w:rPr>
      <w:szCs w:val="24"/>
    </w:rPr>
  </w:style>
  <w:style w:type="character" w:customStyle="1" w:styleId="ItemListChar1">
    <w:name w:val="Item List Char1"/>
    <w:link w:val="ItemList"/>
    <w:qFormat/>
    <w:rsid w:val="00FA4567"/>
    <w:rPr>
      <w:rFonts w:ascii="Arial" w:eastAsia="宋体" w:hAnsi="Arial" w:cs="Times New Roman"/>
      <w:kern w:val="0"/>
      <w:szCs w:val="20"/>
      <w:lang w:eastAsia="en-US"/>
    </w:rPr>
  </w:style>
  <w:style w:type="character" w:customStyle="1" w:styleId="LHChar0">
    <w:name w:val="LH正文缩进 Char"/>
    <w:link w:val="LH0"/>
    <w:qFormat/>
    <w:rsid w:val="00FA4567"/>
    <w:rPr>
      <w:rFonts w:eastAsia="仿宋"/>
      <w:sz w:val="24"/>
    </w:rPr>
  </w:style>
  <w:style w:type="paragraph" w:customStyle="1" w:styleId="LH0">
    <w:name w:val="LH正文缩进"/>
    <w:basedOn w:val="a8"/>
    <w:link w:val="LHChar0"/>
    <w:qFormat/>
    <w:rsid w:val="00FA4567"/>
    <w:pPr>
      <w:spacing w:line="360" w:lineRule="auto"/>
      <w:ind w:firstLineChars="200" w:firstLine="200"/>
    </w:pPr>
    <w:rPr>
      <w:rFonts w:asciiTheme="minorHAnsi" w:eastAsia="仿宋" w:hAnsiTheme="minorHAnsi" w:cstheme="minorBidi"/>
      <w:sz w:val="24"/>
    </w:rPr>
  </w:style>
  <w:style w:type="character" w:customStyle="1" w:styleId="afffffffff">
    <w:name w:val="方案字体"/>
    <w:qFormat/>
    <w:rsid w:val="00FA4567"/>
    <w:rPr>
      <w:rFonts w:ascii="宋体" w:hAnsi="宋体"/>
      <w:sz w:val="24"/>
    </w:rPr>
  </w:style>
  <w:style w:type="character" w:customStyle="1" w:styleId="20505Char">
    <w:name w:val="样式 首行缩进:  2 字符 段前: 0.5 行 段后: 0.5 行 Char"/>
    <w:link w:val="20505"/>
    <w:qFormat/>
    <w:rsid w:val="00FA4567"/>
    <w:rPr>
      <w:rFonts w:cs="宋体"/>
      <w:sz w:val="24"/>
    </w:rPr>
  </w:style>
  <w:style w:type="paragraph" w:customStyle="1" w:styleId="20505">
    <w:name w:val="样式 首行缩进:  2 字符 段前: 0.5 行 段后: 0.5 行"/>
    <w:basedOn w:val="a8"/>
    <w:link w:val="20505Char"/>
    <w:qFormat/>
    <w:rsid w:val="00FA4567"/>
    <w:pPr>
      <w:spacing w:beforeLines="50" w:afterLines="50" w:line="300" w:lineRule="auto"/>
      <w:ind w:firstLineChars="200" w:firstLine="200"/>
    </w:pPr>
    <w:rPr>
      <w:rFonts w:asciiTheme="minorHAnsi" w:eastAsiaTheme="minorEastAsia" w:hAnsiTheme="minorHAnsi" w:cs="宋体"/>
      <w:sz w:val="24"/>
    </w:rPr>
  </w:style>
  <w:style w:type="character" w:customStyle="1" w:styleId="Arial15Char">
    <w:name w:val="样式 Arial 小四 行距: 1.5 倍行距 Char"/>
    <w:link w:val="Arial15"/>
    <w:qFormat/>
    <w:rsid w:val="00FA4567"/>
    <w:rPr>
      <w:rFonts w:ascii="Arial" w:hAnsi="Arial"/>
      <w:sz w:val="24"/>
      <w:szCs w:val="24"/>
    </w:rPr>
  </w:style>
  <w:style w:type="paragraph" w:customStyle="1" w:styleId="Arial15">
    <w:name w:val="样式 Arial 小四 行距: 1.5 倍行距"/>
    <w:basedOn w:val="a8"/>
    <w:link w:val="Arial15Char"/>
    <w:qFormat/>
    <w:rsid w:val="00FA4567"/>
    <w:pPr>
      <w:spacing w:line="360" w:lineRule="auto"/>
      <w:ind w:firstLineChars="200" w:firstLine="200"/>
    </w:pPr>
    <w:rPr>
      <w:rFonts w:ascii="Arial" w:eastAsiaTheme="minorEastAsia" w:hAnsi="Arial" w:cstheme="minorBidi"/>
      <w:sz w:val="24"/>
      <w:szCs w:val="24"/>
    </w:rPr>
  </w:style>
  <w:style w:type="character" w:customStyle="1" w:styleId="afffffffff0">
    <w:name w:val="样式一"/>
    <w:qFormat/>
    <w:rsid w:val="00FA4567"/>
    <w:rPr>
      <w:rFonts w:ascii="宋体" w:eastAsia="宋体" w:hAnsi="宋体" w:cs="Times New Roman" w:hint="eastAsia"/>
      <w:b/>
      <w:bCs/>
      <w:color w:val="000000"/>
      <w:sz w:val="36"/>
    </w:rPr>
  </w:style>
  <w:style w:type="character" w:customStyle="1" w:styleId="2Ctrl2Char">
    <w:name w:val="!标题2 Ctrl+2 Char"/>
    <w:link w:val="2Ctrl2"/>
    <w:qFormat/>
    <w:rsid w:val="00FA4567"/>
    <w:rPr>
      <w:rFonts w:ascii="Arial" w:eastAsia="黑体" w:hAnsi="Arial"/>
      <w:b/>
      <w:sz w:val="36"/>
      <w:szCs w:val="36"/>
    </w:rPr>
  </w:style>
  <w:style w:type="paragraph" w:customStyle="1" w:styleId="2Ctrl2">
    <w:name w:val="!标题2 Ctrl+2"/>
    <w:basedOn w:val="20"/>
    <w:next w:val="CtrQ"/>
    <w:link w:val="2Ctrl2Char"/>
    <w:qFormat/>
    <w:rsid w:val="00FA4567"/>
    <w:pPr>
      <w:keepNext w:val="0"/>
      <w:keepLines w:val="0"/>
      <w:tabs>
        <w:tab w:val="left" w:pos="567"/>
      </w:tabs>
      <w:adjustRightInd w:val="0"/>
      <w:snapToGrid w:val="0"/>
      <w:spacing w:beforeLines="200" w:afterLines="50" w:line="360" w:lineRule="auto"/>
      <w:ind w:left="567" w:hanging="567"/>
    </w:pPr>
    <w:rPr>
      <w:rFonts w:cstheme="minorBidi"/>
      <w:bCs w:val="0"/>
      <w:sz w:val="36"/>
      <w:szCs w:val="36"/>
    </w:rPr>
  </w:style>
  <w:style w:type="character" w:customStyle="1" w:styleId="-1Char0">
    <w:name w:val="正文-1 Char"/>
    <w:link w:val="-10"/>
    <w:qFormat/>
    <w:rsid w:val="00FA4567"/>
    <w:rPr>
      <w:szCs w:val="21"/>
    </w:rPr>
  </w:style>
  <w:style w:type="paragraph" w:customStyle="1" w:styleId="-10">
    <w:name w:val="正文-1"/>
    <w:basedOn w:val="a8"/>
    <w:link w:val="-1Char0"/>
    <w:qFormat/>
    <w:rsid w:val="00FA4567"/>
    <w:pPr>
      <w:autoSpaceDE w:val="0"/>
      <w:autoSpaceDN w:val="0"/>
      <w:adjustRightInd w:val="0"/>
      <w:spacing w:line="360" w:lineRule="auto"/>
      <w:ind w:firstLineChars="200" w:firstLine="420"/>
      <w:jc w:val="left"/>
    </w:pPr>
    <w:rPr>
      <w:rFonts w:asciiTheme="minorHAnsi" w:eastAsiaTheme="minorEastAsia" w:hAnsiTheme="minorHAnsi" w:cstheme="minorBidi"/>
      <w:szCs w:val="21"/>
    </w:rPr>
  </w:style>
  <w:style w:type="character" w:customStyle="1" w:styleId="cont-bt">
    <w:name w:val="cont-bt"/>
    <w:qFormat/>
    <w:rsid w:val="00FA4567"/>
  </w:style>
  <w:style w:type="character" w:customStyle="1" w:styleId="biaoti2">
    <w:name w:val="biaoti2"/>
    <w:qFormat/>
    <w:rsid w:val="00FA4567"/>
    <w:rPr>
      <w:color w:val="006666"/>
      <w:sz w:val="18"/>
      <w:szCs w:val="18"/>
    </w:rPr>
  </w:style>
  <w:style w:type="character" w:customStyle="1" w:styleId="CharCharCharChar1">
    <w:name w:val="小四 段落 宋体 Char Char Char Char1"/>
    <w:qFormat/>
    <w:rsid w:val="00FA4567"/>
    <w:rPr>
      <w:rFonts w:eastAsia="宋体"/>
      <w:kern w:val="2"/>
      <w:sz w:val="24"/>
      <w:szCs w:val="24"/>
      <w:lang w:val="en-US" w:eastAsia="zh-CN" w:bidi="ar-SA"/>
    </w:rPr>
  </w:style>
  <w:style w:type="character" w:customStyle="1" w:styleId="Char26">
    <w:name w:val="副标题 Char2"/>
    <w:uiPriority w:val="11"/>
    <w:qFormat/>
    <w:rsid w:val="00FA4567"/>
    <w:rPr>
      <w:rFonts w:ascii="Cambria" w:eastAsia="宋体" w:hAnsi="Cambria" w:cs="Times New Roman"/>
      <w:b/>
      <w:bCs/>
      <w:kern w:val="28"/>
      <w:sz w:val="32"/>
      <w:szCs w:val="32"/>
    </w:rPr>
  </w:style>
  <w:style w:type="character" w:customStyle="1" w:styleId="Char1f4">
    <w:name w:val="正文首缩两字 Char1"/>
    <w:link w:val="afffffffff1"/>
    <w:qFormat/>
    <w:rsid w:val="00FA4567"/>
    <w:rPr>
      <w:rFonts w:ascii="Verdana" w:hAnsi="Verdana"/>
      <w:sz w:val="24"/>
      <w:szCs w:val="24"/>
    </w:rPr>
  </w:style>
  <w:style w:type="paragraph" w:customStyle="1" w:styleId="afffffffff1">
    <w:name w:val="正文首缩两字"/>
    <w:basedOn w:val="a8"/>
    <w:link w:val="Char1f4"/>
    <w:qFormat/>
    <w:rsid w:val="00FA4567"/>
    <w:pPr>
      <w:spacing w:line="360" w:lineRule="auto"/>
    </w:pPr>
    <w:rPr>
      <w:rFonts w:ascii="Verdana" w:eastAsiaTheme="minorEastAsia" w:hAnsi="Verdana" w:cstheme="minorBidi"/>
      <w:sz w:val="24"/>
      <w:szCs w:val="24"/>
    </w:rPr>
  </w:style>
  <w:style w:type="character" w:customStyle="1" w:styleId="body1">
    <w:name w:val="body1"/>
    <w:qFormat/>
    <w:rsid w:val="00FA4567"/>
    <w:rPr>
      <w:rFonts w:ascii="Arial" w:hAnsi="Arial" w:cs="Arial" w:hint="default"/>
      <w:color w:val="333333"/>
      <w:sz w:val="17"/>
      <w:szCs w:val="17"/>
    </w:rPr>
  </w:style>
  <w:style w:type="character" w:customStyle="1" w:styleId="CharChar101">
    <w:name w:val="Char Char101"/>
    <w:rsid w:val="00FA4567"/>
    <w:rPr>
      <w:rFonts w:ascii="楷体_GB2312" w:eastAsia="楷体_GB2312" w:hAnsi="Times New Roman" w:cs="Times New Roman"/>
      <w:sz w:val="24"/>
      <w:szCs w:val="20"/>
    </w:rPr>
  </w:style>
  <w:style w:type="character" w:customStyle="1" w:styleId="style441">
    <w:name w:val="style441"/>
    <w:rsid w:val="00FA4567"/>
    <w:rPr>
      <w:rFonts w:ascii="Arial" w:hAnsi="Arial" w:cs="Arial" w:hint="default"/>
      <w:b/>
      <w:bCs/>
    </w:rPr>
  </w:style>
  <w:style w:type="character" w:customStyle="1" w:styleId="FigureDescriptionChar">
    <w:name w:val="Figure Description Char"/>
    <w:link w:val="FigureDescription"/>
    <w:rsid w:val="00FA4567"/>
    <w:rPr>
      <w:rFonts w:ascii="Arial" w:eastAsia="黑体" w:hAnsi="Arial" w:cs="Times New Roman"/>
      <w:kern w:val="0"/>
      <w:sz w:val="18"/>
      <w:szCs w:val="20"/>
      <w:lang w:eastAsia="en-US"/>
    </w:rPr>
  </w:style>
  <w:style w:type="character" w:customStyle="1" w:styleId="ItemListCharCharChar">
    <w:name w:val="Item List Char Char Char"/>
    <w:rsid w:val="00FA4567"/>
    <w:rPr>
      <w:rFonts w:ascii="Arial" w:eastAsia="宋体" w:hAnsi="Arial" w:cs="Arial"/>
      <w:b/>
      <w:bCs/>
      <w:kern w:val="2"/>
      <w:sz w:val="21"/>
    </w:rPr>
  </w:style>
  <w:style w:type="character" w:customStyle="1" w:styleId="mainbold1">
    <w:name w:val="mainbold1"/>
    <w:rsid w:val="00FA4567"/>
    <w:rPr>
      <w:rFonts w:ascii="Verdana" w:hAnsi="Verdana" w:hint="default"/>
      <w:b/>
      <w:bCs/>
      <w:color w:val="00224C"/>
      <w:sz w:val="17"/>
      <w:szCs w:val="17"/>
    </w:rPr>
  </w:style>
  <w:style w:type="character" w:customStyle="1" w:styleId="1Char5">
    <w:name w:val="华宇段落1 Char"/>
    <w:link w:val="1f7"/>
    <w:rsid w:val="00FA4567"/>
    <w:rPr>
      <w:rFonts w:ascii="宋体" w:hAnsi="宋体"/>
      <w:bCs/>
      <w:sz w:val="24"/>
      <w:szCs w:val="28"/>
    </w:rPr>
  </w:style>
  <w:style w:type="paragraph" w:customStyle="1" w:styleId="1f7">
    <w:name w:val="华宇段落1"/>
    <w:basedOn w:val="a8"/>
    <w:link w:val="1Char5"/>
    <w:rsid w:val="00FA4567"/>
    <w:pPr>
      <w:spacing w:line="360" w:lineRule="auto"/>
      <w:ind w:rightChars="-244" w:right="-512" w:firstLineChars="200" w:firstLine="480"/>
    </w:pPr>
    <w:rPr>
      <w:rFonts w:ascii="宋体" w:eastAsiaTheme="minorEastAsia" w:hAnsi="宋体" w:cstheme="minorBidi"/>
      <w:bCs/>
      <w:sz w:val="24"/>
      <w:szCs w:val="28"/>
    </w:rPr>
  </w:style>
  <w:style w:type="character" w:customStyle="1" w:styleId="black1">
    <w:name w:val="black1"/>
    <w:qFormat/>
    <w:rsid w:val="00FA4567"/>
    <w:rPr>
      <w:rFonts w:ascii="ˎ̥" w:hAnsi="ˎ̥" w:hint="default"/>
      <w:color w:val="333333"/>
      <w:sz w:val="20"/>
      <w:szCs w:val="20"/>
      <w:u w:val="none"/>
    </w:rPr>
  </w:style>
  <w:style w:type="character" w:customStyle="1" w:styleId="15y1">
    <w:name w:val="15y1"/>
    <w:rsid w:val="00FA4567"/>
    <w:rPr>
      <w:b/>
      <w:bCs/>
      <w:color w:val="FF9900"/>
      <w:sz w:val="20"/>
      <w:szCs w:val="20"/>
    </w:rPr>
  </w:style>
  <w:style w:type="character" w:customStyle="1" w:styleId="orange1">
    <w:name w:val="orange1"/>
    <w:rsid w:val="00FA4567"/>
    <w:rPr>
      <w:color w:val="FF6600"/>
    </w:rPr>
  </w:style>
  <w:style w:type="character" w:customStyle="1" w:styleId="IndexiconIndexEntry">
    <w:name w:val="IndexiconIndexEntry"/>
    <w:rsid w:val="00FA4567"/>
    <w:rPr>
      <w:smallCaps/>
      <w:sz w:val="20"/>
      <w:szCs w:val="20"/>
      <w:u w:val="none"/>
    </w:rPr>
  </w:style>
  <w:style w:type="character" w:customStyle="1" w:styleId="color0033661">
    <w:name w:val="color0033661"/>
    <w:rsid w:val="00FA4567"/>
    <w:rPr>
      <w:color w:val="003366"/>
    </w:rPr>
  </w:style>
  <w:style w:type="character" w:customStyle="1" w:styleId="big1">
    <w:name w:val="big1"/>
    <w:rsid w:val="00FA4567"/>
    <w:rPr>
      <w:rFonts w:ascii="宋体" w:eastAsia="宋体" w:hAnsi="宋体" w:hint="eastAsia"/>
      <w:sz w:val="18"/>
      <w:szCs w:val="18"/>
    </w:rPr>
  </w:style>
  <w:style w:type="character" w:customStyle="1" w:styleId="Charffff1">
    <w:name w:val="正文首缩两字 Char"/>
    <w:rsid w:val="00FA4567"/>
    <w:rPr>
      <w:rFonts w:ascii="Verdana" w:eastAsia="宋体" w:hAnsi="Verdana"/>
      <w:kern w:val="2"/>
      <w:sz w:val="24"/>
      <w:szCs w:val="24"/>
      <w:lang w:val="en-US" w:eastAsia="zh-CN" w:bidi="ar-SA"/>
    </w:rPr>
  </w:style>
  <w:style w:type="character" w:customStyle="1" w:styleId="orangeon">
    <w:name w:val="orange_on"/>
    <w:rsid w:val="00FA4567"/>
  </w:style>
  <w:style w:type="character" w:customStyle="1" w:styleId="CharCharf1">
    <w:name w:val="方案文档 Char Char"/>
    <w:rsid w:val="00FA4567"/>
    <w:rPr>
      <w:kern w:val="2"/>
      <w:sz w:val="24"/>
      <w:szCs w:val="24"/>
      <w:lang w:val="en-US" w:eastAsia="zh-CN" w:bidi="ar-SA"/>
    </w:rPr>
  </w:style>
  <w:style w:type="character" w:customStyle="1" w:styleId="TableTextChar">
    <w:name w:val="Table Text Char"/>
    <w:link w:val="TableText1"/>
    <w:qFormat/>
    <w:rsid w:val="00FA4567"/>
    <w:rPr>
      <w:sz w:val="18"/>
      <w:szCs w:val="24"/>
    </w:rPr>
  </w:style>
  <w:style w:type="paragraph" w:customStyle="1" w:styleId="TableText1">
    <w:name w:val="Table Text"/>
    <w:basedOn w:val="a8"/>
    <w:link w:val="TableTextChar"/>
    <w:rsid w:val="00FA4567"/>
    <w:rPr>
      <w:rFonts w:asciiTheme="minorHAnsi" w:eastAsiaTheme="minorEastAsia" w:hAnsiTheme="minorHAnsi" w:cstheme="minorBidi"/>
      <w:sz w:val="18"/>
      <w:szCs w:val="24"/>
    </w:rPr>
  </w:style>
  <w:style w:type="character" w:customStyle="1" w:styleId="Charffff2">
    <w:name w:val="技术标二级标题 Char"/>
    <w:link w:val="afffffffff2"/>
    <w:rsid w:val="00FA4567"/>
    <w:rPr>
      <w:rFonts w:ascii="仿宋" w:hAnsi="仿宋"/>
      <w:b/>
      <w:sz w:val="28"/>
      <w:szCs w:val="32"/>
    </w:rPr>
  </w:style>
  <w:style w:type="paragraph" w:customStyle="1" w:styleId="afffffffff2">
    <w:name w:val="技术标二级标题"/>
    <w:basedOn w:val="20"/>
    <w:link w:val="Charffff2"/>
    <w:rsid w:val="00FA4567"/>
    <w:pPr>
      <w:keepLines w:val="0"/>
      <w:widowControl/>
      <w:tabs>
        <w:tab w:val="left" w:pos="0"/>
        <w:tab w:val="left" w:pos="851"/>
      </w:tabs>
      <w:spacing w:beforeLines="50" w:afterLines="50" w:line="360" w:lineRule="auto"/>
      <w:ind w:left="567" w:hanging="567"/>
      <w:jc w:val="left"/>
    </w:pPr>
    <w:rPr>
      <w:rFonts w:ascii="仿宋" w:eastAsiaTheme="minorEastAsia" w:hAnsi="仿宋" w:cstheme="minorBidi"/>
      <w:bCs w:val="0"/>
      <w:sz w:val="28"/>
    </w:rPr>
  </w:style>
  <w:style w:type="character" w:customStyle="1" w:styleId="content">
    <w:name w:val="content"/>
    <w:rsid w:val="00FA4567"/>
  </w:style>
  <w:style w:type="character" w:customStyle="1" w:styleId="4Char3">
    <w:name w:val="4 Char"/>
    <w:rsid w:val="00FA4567"/>
    <w:rPr>
      <w:rFonts w:ascii="Cambria" w:eastAsia="宋体" w:hAnsi="Cambria" w:cs="Times New Roman"/>
      <w:b/>
      <w:bCs/>
      <w:sz w:val="28"/>
      <w:szCs w:val="28"/>
    </w:rPr>
  </w:style>
  <w:style w:type="character" w:customStyle="1" w:styleId="Char1f5">
    <w:name w:val="标书正文格式 Char1"/>
    <w:qFormat/>
    <w:rsid w:val="00FA4567"/>
    <w:rPr>
      <w:rFonts w:eastAsia="宋体"/>
      <w:kern w:val="2"/>
      <w:sz w:val="24"/>
      <w:szCs w:val="24"/>
      <w:lang w:val="en-US" w:eastAsia="zh-CN" w:bidi="ar-SA"/>
    </w:rPr>
  </w:style>
  <w:style w:type="character" w:customStyle="1" w:styleId="Charffff3">
    <w:name w:val="样式 技术标一级标题 + 小四 Char"/>
    <w:link w:val="afffffffff3"/>
    <w:rsid w:val="00FA4567"/>
    <w:rPr>
      <w:rFonts w:ascii="宋体" w:eastAsia="楷体_GB2312" w:hAnsi="宋体"/>
      <w:b/>
      <w:bCs/>
      <w:kern w:val="44"/>
      <w:sz w:val="24"/>
      <w:szCs w:val="44"/>
    </w:rPr>
  </w:style>
  <w:style w:type="paragraph" w:customStyle="1" w:styleId="afffffffff3">
    <w:name w:val="样式 技术标一级标题 + 小四"/>
    <w:basedOn w:val="affffffff1"/>
    <w:link w:val="Charffff3"/>
    <w:qFormat/>
    <w:rsid w:val="00FA4567"/>
    <w:pPr>
      <w:tabs>
        <w:tab w:val="clear" w:pos="0"/>
        <w:tab w:val="left" w:pos="993"/>
      </w:tabs>
      <w:spacing w:before="0" w:after="0"/>
      <w:ind w:left="993" w:firstLineChars="200" w:firstLine="883"/>
    </w:pPr>
    <w:rPr>
      <w:rFonts w:eastAsia="楷体_GB2312"/>
      <w:sz w:val="24"/>
    </w:rPr>
  </w:style>
  <w:style w:type="character" w:customStyle="1" w:styleId="emailstyle15">
    <w:name w:val="emailstyle15"/>
    <w:rsid w:val="00FA4567"/>
  </w:style>
  <w:style w:type="character" w:customStyle="1" w:styleId="hcp8">
    <w:name w:val="hcp8"/>
    <w:rsid w:val="00FA4567"/>
    <w:rPr>
      <w:rFonts w:ascii="Calibri" w:eastAsia="宋体" w:hAnsi="Calibri" w:cs="Times New Roman"/>
    </w:rPr>
  </w:style>
  <w:style w:type="character" w:customStyle="1" w:styleId="Charffff4">
    <w:name w:val="不确定项 Char"/>
    <w:link w:val="afffffffff4"/>
    <w:rsid w:val="00FA4567"/>
    <w:rPr>
      <w:rFonts w:ascii="宋体" w:hAnsi="宋体"/>
      <w:color w:val="0000FF"/>
      <w:szCs w:val="21"/>
    </w:rPr>
  </w:style>
  <w:style w:type="paragraph" w:customStyle="1" w:styleId="afffffffff4">
    <w:name w:val="不确定项"/>
    <w:basedOn w:val="a8"/>
    <w:link w:val="Charffff4"/>
    <w:qFormat/>
    <w:rsid w:val="00FA4567"/>
    <w:pPr>
      <w:ind w:firstLineChars="200" w:firstLine="200"/>
      <w:jc w:val="left"/>
    </w:pPr>
    <w:rPr>
      <w:rFonts w:ascii="宋体" w:eastAsiaTheme="minorEastAsia" w:hAnsi="宋体" w:cstheme="minorBidi"/>
      <w:color w:val="0000FF"/>
      <w:szCs w:val="21"/>
    </w:rPr>
  </w:style>
  <w:style w:type="character" w:customStyle="1" w:styleId="Charffff5">
    <w:name w:val="常规 Char"/>
    <w:link w:val="afffffffff5"/>
    <w:qFormat/>
    <w:rsid w:val="00FA4567"/>
    <w:rPr>
      <w:szCs w:val="21"/>
    </w:rPr>
  </w:style>
  <w:style w:type="paragraph" w:customStyle="1" w:styleId="afffffffff5">
    <w:name w:val="常规"/>
    <w:basedOn w:val="a8"/>
    <w:link w:val="Charffff5"/>
    <w:qFormat/>
    <w:rsid w:val="00FA4567"/>
    <w:pPr>
      <w:spacing w:beforeLines="100" w:afterLines="100"/>
      <w:ind w:left="1134"/>
    </w:pPr>
    <w:rPr>
      <w:rFonts w:asciiTheme="minorHAnsi" w:eastAsiaTheme="minorEastAsia" w:hAnsiTheme="minorHAnsi" w:cstheme="minorBidi"/>
      <w:szCs w:val="21"/>
    </w:rPr>
  </w:style>
  <w:style w:type="character" w:customStyle="1" w:styleId="wenChar">
    <w:name w:val="wen Char"/>
    <w:link w:val="wen"/>
    <w:qFormat/>
    <w:rsid w:val="00FA4567"/>
    <w:rPr>
      <w:rFonts w:ascii="宋体" w:hAnsi="宋体"/>
      <w:iCs/>
      <w:sz w:val="24"/>
      <w:szCs w:val="24"/>
    </w:rPr>
  </w:style>
  <w:style w:type="paragraph" w:customStyle="1" w:styleId="wen">
    <w:name w:val="wen"/>
    <w:basedOn w:val="a8"/>
    <w:link w:val="wenChar"/>
    <w:qFormat/>
    <w:rsid w:val="00FA4567"/>
    <w:pPr>
      <w:tabs>
        <w:tab w:val="left" w:pos="720"/>
      </w:tabs>
      <w:spacing w:before="120" w:after="120" w:line="360" w:lineRule="auto"/>
      <w:ind w:firstLineChars="200" w:firstLine="480"/>
    </w:pPr>
    <w:rPr>
      <w:rFonts w:ascii="宋体" w:eastAsiaTheme="minorEastAsia" w:hAnsi="宋体" w:cstheme="minorBidi"/>
      <w:iCs/>
      <w:sz w:val="24"/>
      <w:szCs w:val="24"/>
    </w:rPr>
  </w:style>
  <w:style w:type="character" w:customStyle="1" w:styleId="javascript">
    <w:name w:val="javascript"/>
    <w:qFormat/>
    <w:rsid w:val="00FA4567"/>
  </w:style>
  <w:style w:type="character" w:customStyle="1" w:styleId="CharCharCharCharCharChar2">
    <w:name w:val="正文首行缩进 Char Char Char Char Char Char"/>
    <w:qFormat/>
    <w:rsid w:val="00FA4567"/>
    <w:rPr>
      <w:rFonts w:ascii="宋体" w:hAnsi="宋体"/>
    </w:rPr>
  </w:style>
  <w:style w:type="character" w:customStyle="1" w:styleId="btn-lnk-alignl3">
    <w:name w:val="btn-lnk-alignl3"/>
    <w:qFormat/>
    <w:rsid w:val="00FA4567"/>
    <w:rPr>
      <w:rFonts w:ascii="Calibri" w:eastAsia="宋体" w:hAnsi="Calibri" w:cs="Times New Roman"/>
    </w:rPr>
  </w:style>
  <w:style w:type="character" w:customStyle="1" w:styleId="CharCharCharChar2">
    <w:name w:val="正文首缩两字 Char Char Char Char"/>
    <w:link w:val="CharCharChar4"/>
    <w:qFormat/>
    <w:rsid w:val="00FA4567"/>
    <w:rPr>
      <w:rFonts w:ascii="Verdana" w:hAnsi="Verdana"/>
      <w:sz w:val="24"/>
      <w:szCs w:val="24"/>
    </w:rPr>
  </w:style>
  <w:style w:type="paragraph" w:customStyle="1" w:styleId="CharCharChar4">
    <w:name w:val="正文首缩两字 Char Char Char"/>
    <w:basedOn w:val="a8"/>
    <w:link w:val="CharCharCharChar2"/>
    <w:qFormat/>
    <w:rsid w:val="00FA4567"/>
    <w:pPr>
      <w:spacing w:line="360" w:lineRule="auto"/>
      <w:ind w:firstLine="200"/>
    </w:pPr>
    <w:rPr>
      <w:rFonts w:ascii="Verdana" w:eastAsiaTheme="minorEastAsia" w:hAnsi="Verdana" w:cstheme="minorBidi"/>
      <w:sz w:val="24"/>
      <w:szCs w:val="24"/>
    </w:rPr>
  </w:style>
  <w:style w:type="character" w:customStyle="1" w:styleId="CChar">
    <w:name w:val="项目符号C Char"/>
    <w:link w:val="C"/>
    <w:qFormat/>
    <w:rsid w:val="00FA4567"/>
    <w:rPr>
      <w:rFonts w:ascii="宋体" w:hAnsi="宋体"/>
      <w:sz w:val="24"/>
    </w:rPr>
  </w:style>
  <w:style w:type="paragraph" w:customStyle="1" w:styleId="C">
    <w:name w:val="项目符号C"/>
    <w:basedOn w:val="a8"/>
    <w:link w:val="CChar"/>
    <w:qFormat/>
    <w:rsid w:val="00FA4567"/>
    <w:pPr>
      <w:tabs>
        <w:tab w:val="left" w:pos="1620"/>
      </w:tabs>
      <w:spacing w:line="360" w:lineRule="auto"/>
      <w:ind w:left="1620" w:hanging="301"/>
    </w:pPr>
    <w:rPr>
      <w:rFonts w:ascii="宋体" w:eastAsiaTheme="minorEastAsia" w:hAnsi="宋体" w:cstheme="minorBidi"/>
      <w:sz w:val="24"/>
    </w:rPr>
  </w:style>
  <w:style w:type="character" w:customStyle="1" w:styleId="cont-bt21">
    <w:name w:val="cont-bt21"/>
    <w:qFormat/>
    <w:rsid w:val="00FA4567"/>
    <w:rPr>
      <w:b/>
      <w:bCs/>
    </w:rPr>
  </w:style>
  <w:style w:type="character" w:customStyle="1" w:styleId="blue1">
    <w:name w:val="blue1"/>
    <w:qFormat/>
    <w:rsid w:val="00FA4567"/>
  </w:style>
  <w:style w:type="character" w:customStyle="1" w:styleId="Heading1Char">
    <w:name w:val="Heading 1 Char"/>
    <w:uiPriority w:val="99"/>
    <w:qFormat/>
    <w:locked/>
    <w:rsid w:val="00FA4567"/>
    <w:rPr>
      <w:rFonts w:cs="Times New Roman"/>
      <w:b/>
      <w:bCs/>
      <w:kern w:val="44"/>
      <w:sz w:val="44"/>
      <w:szCs w:val="44"/>
    </w:rPr>
  </w:style>
  <w:style w:type="character" w:customStyle="1" w:styleId="productdesc1">
    <w:name w:val="product_desc1"/>
    <w:qFormat/>
    <w:rsid w:val="00FA4567"/>
    <w:rPr>
      <w:rFonts w:ascii="微软雅黑" w:eastAsia="宋体" w:hAnsi="微软雅黑" w:cs="Times New Roman" w:hint="default"/>
      <w:color w:val="ED1017"/>
      <w:sz w:val="21"/>
      <w:szCs w:val="21"/>
    </w:rPr>
  </w:style>
  <w:style w:type="character" w:customStyle="1" w:styleId="CharChar141">
    <w:name w:val="Char Char141"/>
    <w:qFormat/>
    <w:rsid w:val="00FA4567"/>
    <w:rPr>
      <w:rFonts w:ascii="Times New Roman" w:eastAsia="宋体" w:hAnsi="Times New Roman" w:cs="Times New Roman"/>
      <w:sz w:val="18"/>
      <w:szCs w:val="20"/>
    </w:rPr>
  </w:style>
  <w:style w:type="character" w:customStyle="1" w:styleId="Charffff6">
    <w:name w:val="南通方案正文 Char"/>
    <w:link w:val="afffffffff6"/>
    <w:qFormat/>
    <w:rsid w:val="00FA4567"/>
    <w:rPr>
      <w:sz w:val="24"/>
    </w:rPr>
  </w:style>
  <w:style w:type="paragraph" w:customStyle="1" w:styleId="afffffffff6">
    <w:name w:val="南通方案正文"/>
    <w:basedOn w:val="a8"/>
    <w:link w:val="Charffff6"/>
    <w:qFormat/>
    <w:rsid w:val="00FA4567"/>
    <w:pPr>
      <w:spacing w:line="360" w:lineRule="auto"/>
      <w:ind w:firstLineChars="200" w:firstLine="480"/>
    </w:pPr>
    <w:rPr>
      <w:rFonts w:asciiTheme="minorHAnsi" w:eastAsiaTheme="minorEastAsia" w:hAnsiTheme="minorHAnsi" w:cstheme="minorBidi"/>
      <w:sz w:val="24"/>
    </w:rPr>
  </w:style>
  <w:style w:type="character" w:customStyle="1" w:styleId="CChar0">
    <w:name w:val="项目编号C Char"/>
    <w:link w:val="C0"/>
    <w:qFormat/>
    <w:rsid w:val="00FA4567"/>
    <w:rPr>
      <w:rFonts w:ascii="宋体" w:hAnsi="宋体"/>
      <w:sz w:val="24"/>
      <w:szCs w:val="24"/>
    </w:rPr>
  </w:style>
  <w:style w:type="paragraph" w:customStyle="1" w:styleId="C0">
    <w:name w:val="项目编号C"/>
    <w:basedOn w:val="a8"/>
    <w:link w:val="CChar0"/>
    <w:qFormat/>
    <w:rsid w:val="00FA4567"/>
    <w:pPr>
      <w:tabs>
        <w:tab w:val="left" w:pos="1021"/>
      </w:tabs>
      <w:autoSpaceDE w:val="0"/>
      <w:autoSpaceDN w:val="0"/>
      <w:adjustRightInd w:val="0"/>
      <w:spacing w:line="600" w:lineRule="atLeast"/>
      <w:ind w:left="1021" w:firstLineChars="200" w:hanging="454"/>
      <w:jc w:val="left"/>
    </w:pPr>
    <w:rPr>
      <w:rFonts w:ascii="宋体" w:eastAsiaTheme="minorEastAsia" w:hAnsi="宋体" w:cstheme="minorBidi"/>
      <w:sz w:val="24"/>
      <w:szCs w:val="24"/>
    </w:rPr>
  </w:style>
  <w:style w:type="character" w:customStyle="1" w:styleId="3Char4">
    <w:name w:val="自定标题3 Char"/>
    <w:link w:val="3e"/>
    <w:qFormat/>
    <w:rsid w:val="00FA4567"/>
    <w:rPr>
      <w:b/>
      <w:bCs/>
      <w:sz w:val="30"/>
      <w:szCs w:val="24"/>
    </w:rPr>
  </w:style>
  <w:style w:type="paragraph" w:customStyle="1" w:styleId="3e">
    <w:name w:val="自定标题3"/>
    <w:basedOn w:val="a8"/>
    <w:link w:val="3Char4"/>
    <w:qFormat/>
    <w:rsid w:val="00FA4567"/>
    <w:pPr>
      <w:keepNext/>
      <w:keepLines/>
      <w:tabs>
        <w:tab w:val="left" w:pos="1247"/>
      </w:tabs>
      <w:spacing w:before="120" w:after="120" w:line="360" w:lineRule="auto"/>
      <w:ind w:left="2253" w:rightChars="100" w:right="280" w:hanging="420"/>
      <w:jc w:val="left"/>
      <w:outlineLvl w:val="2"/>
    </w:pPr>
    <w:rPr>
      <w:rFonts w:asciiTheme="minorHAnsi" w:eastAsiaTheme="minorEastAsia" w:hAnsiTheme="minorHAnsi" w:cstheme="minorBidi"/>
      <w:b/>
      <w:bCs/>
      <w:sz w:val="30"/>
      <w:szCs w:val="24"/>
    </w:rPr>
  </w:style>
  <w:style w:type="character" w:customStyle="1" w:styleId="style18">
    <w:name w:val="style18"/>
    <w:qFormat/>
    <w:rsid w:val="00FA4567"/>
  </w:style>
  <w:style w:type="paragraph" w:customStyle="1" w:styleId="CM20">
    <w:name w:val="CM20"/>
    <w:basedOn w:val="Default"/>
    <w:next w:val="Default"/>
    <w:qFormat/>
    <w:rsid w:val="00FA4567"/>
    <w:pPr>
      <w:spacing w:after="150"/>
    </w:pPr>
    <w:rPr>
      <w:rFonts w:ascii="Futura Std" w:eastAsia="Futura Std" w:cs="Times New Roman"/>
      <w:color w:val="auto"/>
    </w:rPr>
  </w:style>
  <w:style w:type="character" w:customStyle="1" w:styleId="DefaultChar">
    <w:name w:val="Default Char"/>
    <w:link w:val="Default"/>
    <w:rsid w:val="00FA4567"/>
    <w:rPr>
      <w:rFonts w:ascii="楷体" w:eastAsia="楷体" w:hAnsi="Times New Roman" w:cs="楷体"/>
      <w:color w:val="000000"/>
      <w:kern w:val="0"/>
      <w:sz w:val="24"/>
      <w:szCs w:val="24"/>
    </w:rPr>
  </w:style>
  <w:style w:type="paragraph" w:customStyle="1" w:styleId="3section33l3Level3HeadH3heading3h3BoldHeadbhChar0">
    <w:name w:val="样式 样式 标题 3section:33l3Level 3 HeadH3heading 3h3Bold Headbh... + ... Char"/>
    <w:basedOn w:val="a8"/>
    <w:qFormat/>
    <w:rsid w:val="00FA4567"/>
    <w:pPr>
      <w:keepNext/>
      <w:keepLines/>
      <w:spacing w:beforeLines="50" w:afterLines="50" w:line="360" w:lineRule="auto"/>
      <w:ind w:firstLineChars="150" w:firstLine="360"/>
      <w:outlineLvl w:val="2"/>
    </w:pPr>
    <w:rPr>
      <w:rFonts w:ascii="仿宋_GB2312" w:eastAsia="仿宋_GB2312" w:hAnsi="宋体" w:cs="宋体"/>
      <w:b/>
      <w:bCs/>
      <w:kern w:val="0"/>
      <w:sz w:val="24"/>
      <w:szCs w:val="20"/>
    </w:rPr>
  </w:style>
  <w:style w:type="paragraph" w:customStyle="1" w:styleId="heading2inappendix">
    <w:name w:val="heading 2 in appendix"/>
    <w:basedOn w:val="20"/>
    <w:qFormat/>
    <w:rsid w:val="00FA4567"/>
    <w:pPr>
      <w:keepLines w:val="0"/>
      <w:tabs>
        <w:tab w:val="left" w:pos="540"/>
      </w:tabs>
      <w:spacing w:before="360" w:afterLines="50" w:line="240" w:lineRule="auto"/>
      <w:jc w:val="left"/>
      <w:outlineLvl w:val="9"/>
    </w:pPr>
    <w:rPr>
      <w:rFonts w:ascii="Times New Roman" w:eastAsia="宋体" w:hAnsi="宋体"/>
      <w:b w:val="0"/>
      <w:bCs w:val="0"/>
      <w:snapToGrid w:val="0"/>
      <w:kern w:val="0"/>
      <w:sz w:val="24"/>
      <w:szCs w:val="20"/>
      <w:lang w:eastAsia="en-US"/>
    </w:rPr>
  </w:style>
  <w:style w:type="paragraph" w:customStyle="1" w:styleId="xl68">
    <w:name w:val="xl68"/>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kern w:val="0"/>
      <w:sz w:val="20"/>
      <w:szCs w:val="20"/>
    </w:rPr>
  </w:style>
  <w:style w:type="paragraph" w:customStyle="1" w:styleId="ItemStepinTable">
    <w:name w:val="Item Step in Table"/>
    <w:qFormat/>
    <w:rsid w:val="00FA4567"/>
    <w:pPr>
      <w:tabs>
        <w:tab w:val="left" w:pos="840"/>
      </w:tabs>
      <w:spacing w:before="40" w:after="40"/>
      <w:ind w:left="840" w:hanging="420"/>
      <w:jc w:val="both"/>
    </w:pPr>
    <w:rPr>
      <w:rFonts w:ascii="Arial" w:eastAsia="宋体" w:hAnsi="Arial" w:cs="Arial"/>
      <w:kern w:val="0"/>
      <w:sz w:val="18"/>
      <w:szCs w:val="18"/>
    </w:rPr>
  </w:style>
  <w:style w:type="paragraph" w:customStyle="1" w:styleId="afffffffff7">
    <w:name w:val="部分题目"/>
    <w:basedOn w:val="ae"/>
    <w:qFormat/>
    <w:rsid w:val="00FA4567"/>
    <w:pPr>
      <w:keepNext/>
      <w:keepLines/>
      <w:spacing w:before="140" w:after="0" w:line="360" w:lineRule="auto"/>
      <w:ind w:left="567" w:firstLine="624"/>
      <w:outlineLvl w:val="9"/>
    </w:pPr>
    <w:rPr>
      <w:rFonts w:ascii="Times New Roman" w:hAnsi="Times New Roman"/>
      <w:b w:val="0"/>
      <w:bCs w:val="0"/>
      <w:caps/>
      <w:spacing w:val="60"/>
      <w:kern w:val="20"/>
      <w:sz w:val="44"/>
      <w:szCs w:val="20"/>
    </w:rPr>
  </w:style>
  <w:style w:type="paragraph" w:customStyle="1" w:styleId="3f">
    <w:name w:val="标书3"/>
    <w:basedOn w:val="30"/>
    <w:qFormat/>
    <w:rsid w:val="00FA4567"/>
    <w:pPr>
      <w:tabs>
        <w:tab w:val="left" w:pos="720"/>
      </w:tabs>
      <w:spacing w:beforeLines="100" w:afterLines="50" w:line="360" w:lineRule="auto"/>
      <w:ind w:left="720" w:hanging="720"/>
    </w:pPr>
    <w:rPr>
      <w:rFonts w:ascii="Arial" w:eastAsia="黑体" w:hAnsi="Arial" w:cs="宋体"/>
      <w:spacing w:val="20"/>
      <w:kern w:val="0"/>
      <w:sz w:val="22"/>
    </w:rPr>
  </w:style>
  <w:style w:type="paragraph" w:customStyle="1" w:styleId="4b">
    <w:name w:val="样式 标题 4 + 宋体"/>
    <w:basedOn w:val="40"/>
    <w:qFormat/>
    <w:rsid w:val="00FA4567"/>
    <w:pPr>
      <w:widowControl/>
      <w:tabs>
        <w:tab w:val="left" w:pos="420"/>
        <w:tab w:val="left" w:pos="2880"/>
      </w:tabs>
      <w:snapToGrid w:val="0"/>
      <w:spacing w:before="0" w:after="0" w:line="240" w:lineRule="auto"/>
      <w:ind w:left="540" w:rightChars="100" w:right="240"/>
      <w:jc w:val="left"/>
    </w:pPr>
    <w:rPr>
      <w:rFonts w:ascii="宋体" w:hAnsi="宋体"/>
      <w:bCs w:val="0"/>
      <w:szCs w:val="21"/>
    </w:rPr>
  </w:style>
  <w:style w:type="paragraph" w:customStyle="1" w:styleId="BodyText21">
    <w:name w:val="Body Text 21"/>
    <w:basedOn w:val="a8"/>
    <w:qFormat/>
    <w:rsid w:val="00FA4567"/>
    <w:pPr>
      <w:adjustRightInd w:val="0"/>
      <w:spacing w:before="120" w:after="120" w:line="400" w:lineRule="exact"/>
      <w:textAlignment w:val="baseline"/>
    </w:pPr>
    <w:rPr>
      <w:rFonts w:ascii="宋体"/>
      <w:spacing w:val="16"/>
      <w:kern w:val="0"/>
      <w:sz w:val="24"/>
      <w:szCs w:val="20"/>
    </w:rPr>
  </w:style>
  <w:style w:type="paragraph" w:customStyle="1" w:styleId="xl103">
    <w:name w:val="xl103"/>
    <w:basedOn w:val="a8"/>
    <w:qFormat/>
    <w:rsid w:val="00FA4567"/>
    <w:pPr>
      <w:widowControl/>
      <w:pBdr>
        <w:left w:val="single" w:sz="8" w:space="0" w:color="auto"/>
        <w:right w:val="single" w:sz="8" w:space="0" w:color="auto"/>
      </w:pBdr>
      <w:shd w:val="clear" w:color="000000" w:fill="FFFFFF"/>
      <w:spacing w:before="100" w:beforeAutospacing="1" w:after="100" w:afterAutospacing="1"/>
      <w:ind w:firstLineChars="200" w:firstLine="200"/>
      <w:jc w:val="center"/>
      <w:textAlignment w:val="center"/>
    </w:pPr>
    <w:rPr>
      <w:rFonts w:ascii="宋体" w:hAnsi="宋体" w:cs="宋体"/>
      <w:kern w:val="0"/>
      <w:sz w:val="34"/>
      <w:szCs w:val="21"/>
    </w:rPr>
  </w:style>
  <w:style w:type="paragraph" w:customStyle="1" w:styleId="P104Bullet">
    <w:name w:val="P104_Bullet"/>
    <w:basedOn w:val="afff9"/>
    <w:qFormat/>
    <w:rsid w:val="00FA4567"/>
    <w:pPr>
      <w:widowControl/>
      <w:tabs>
        <w:tab w:val="left" w:pos="936"/>
      </w:tabs>
      <w:spacing w:before="60" w:after="60"/>
      <w:ind w:left="987" w:hanging="420"/>
      <w:jc w:val="left"/>
    </w:pPr>
    <w:rPr>
      <w:rFonts w:ascii="FuturaA Bk BT" w:hAnsi="FuturaA Bk BT"/>
      <w:b/>
      <w:kern w:val="0"/>
      <w:sz w:val="20"/>
      <w:szCs w:val="20"/>
      <w:lang w:eastAsia="en-US"/>
    </w:rPr>
  </w:style>
  <w:style w:type="paragraph" w:customStyle="1" w:styleId="spiegazione">
    <w:name w:val="spiegazione"/>
    <w:basedOn w:val="a8"/>
    <w:qFormat/>
    <w:rsid w:val="00FA4567"/>
    <w:pPr>
      <w:tabs>
        <w:tab w:val="left" w:pos="1134"/>
        <w:tab w:val="left" w:pos="1701"/>
      </w:tabs>
      <w:ind w:left="720"/>
    </w:pPr>
    <w:rPr>
      <w:rFonts w:ascii="宋体"/>
      <w:kern w:val="0"/>
      <w:sz w:val="34"/>
      <w:szCs w:val="20"/>
      <w:lang w:val="en-GB"/>
    </w:rPr>
  </w:style>
  <w:style w:type="paragraph" w:customStyle="1" w:styleId="Titre1H1section1">
    <w:name w:val="Titre 1.H1.section:1"/>
    <w:basedOn w:val="a8"/>
    <w:next w:val="a8"/>
    <w:qFormat/>
    <w:rsid w:val="00FA4567"/>
    <w:pPr>
      <w:keepNext/>
      <w:tabs>
        <w:tab w:val="left" w:pos="708"/>
      </w:tabs>
      <w:spacing w:before="240" w:after="60"/>
      <w:outlineLvl w:val="0"/>
    </w:pPr>
    <w:rPr>
      <w:rFonts w:ascii="FuturaA Bk BT" w:hAnsi="FuturaA Bk BT"/>
      <w:b/>
      <w:caps/>
      <w:kern w:val="28"/>
      <w:sz w:val="28"/>
      <w:szCs w:val="20"/>
      <w:lang w:val="fr-FR" w:eastAsia="en-US"/>
    </w:rPr>
  </w:style>
  <w:style w:type="paragraph" w:customStyle="1" w:styleId="B">
    <w:name w:val="项目符号B"/>
    <w:basedOn w:val="a8"/>
    <w:qFormat/>
    <w:rsid w:val="00FA4567"/>
    <w:pPr>
      <w:tabs>
        <w:tab w:val="left" w:pos="540"/>
        <w:tab w:val="left" w:pos="1260"/>
      </w:tabs>
      <w:spacing w:line="360" w:lineRule="auto"/>
      <w:ind w:left="1260" w:hanging="420"/>
    </w:pPr>
    <w:rPr>
      <w:rFonts w:ascii="Arial" w:hAnsi="Arial"/>
      <w:kern w:val="0"/>
      <w:sz w:val="24"/>
      <w:szCs w:val="20"/>
    </w:rPr>
  </w:style>
  <w:style w:type="paragraph" w:customStyle="1" w:styleId="1111">
    <w:name w:val="1.1.1.1"/>
    <w:basedOn w:val="a8"/>
    <w:qFormat/>
    <w:rsid w:val="00FA4567"/>
    <w:pPr>
      <w:spacing w:beforeLines="50" w:afterLines="50" w:line="360" w:lineRule="auto"/>
      <w:ind w:firstLineChars="200" w:firstLine="482"/>
    </w:pPr>
    <w:rPr>
      <w:rFonts w:ascii="Arial" w:eastAsia="黑体" w:hAnsi="Arial"/>
      <w:b/>
      <w:kern w:val="0"/>
      <w:sz w:val="24"/>
      <w:szCs w:val="20"/>
    </w:rPr>
  </w:style>
  <w:style w:type="paragraph" w:customStyle="1" w:styleId="afffffffff8">
    <w:name w:val="简单回函地址"/>
    <w:basedOn w:val="a8"/>
    <w:qFormat/>
    <w:rsid w:val="00FA4567"/>
    <w:rPr>
      <w:rFonts w:ascii="宋体"/>
      <w:kern w:val="0"/>
      <w:sz w:val="34"/>
      <w:szCs w:val="20"/>
    </w:rPr>
  </w:style>
  <w:style w:type="paragraph" w:customStyle="1" w:styleId="tablenote">
    <w:name w:val="table note"/>
    <w:basedOn w:val="tablenormal"/>
    <w:next w:val="tablenormal"/>
    <w:qFormat/>
    <w:rsid w:val="00FA4567"/>
    <w:pPr>
      <w:tabs>
        <w:tab w:val="left" w:pos="1080"/>
      </w:tabs>
      <w:ind w:left="0"/>
    </w:pPr>
  </w:style>
  <w:style w:type="paragraph" w:customStyle="1" w:styleId="tablenormal">
    <w:name w:val="table normal"/>
    <w:basedOn w:val="a8"/>
    <w:qFormat/>
    <w:rsid w:val="00FA4567"/>
    <w:pPr>
      <w:widowControl/>
      <w:spacing w:before="60" w:after="60"/>
      <w:ind w:left="2381"/>
      <w:jc w:val="left"/>
    </w:pPr>
    <w:rPr>
      <w:rFonts w:ascii="宋体"/>
      <w:kern w:val="0"/>
      <w:sz w:val="22"/>
      <w:szCs w:val="20"/>
      <w:lang w:eastAsia="en-US"/>
    </w:rPr>
  </w:style>
  <w:style w:type="paragraph" w:customStyle="1" w:styleId="CharCharCharChar10">
    <w:name w:val="Char Char Char Char1"/>
    <w:basedOn w:val="a8"/>
    <w:qFormat/>
    <w:rsid w:val="00FA4567"/>
    <w:pPr>
      <w:tabs>
        <w:tab w:val="left" w:pos="360"/>
      </w:tabs>
      <w:ind w:firstLineChars="150" w:firstLine="420"/>
    </w:pPr>
    <w:rPr>
      <w:rFonts w:ascii="Arial" w:hAnsi="Arial" w:cs="Arial"/>
      <w:kern w:val="0"/>
      <w:sz w:val="20"/>
      <w:szCs w:val="20"/>
    </w:rPr>
  </w:style>
  <w:style w:type="paragraph" w:customStyle="1" w:styleId="whitetitstyle11">
    <w:name w:val="white_tit style11"/>
    <w:basedOn w:val="a8"/>
    <w:qFormat/>
    <w:rsid w:val="00FA4567"/>
    <w:pPr>
      <w:spacing w:before="100" w:beforeAutospacing="1" w:after="100" w:afterAutospacing="1"/>
    </w:pPr>
    <w:rPr>
      <w:rFonts w:ascii="Arial Unicode MS" w:eastAsia="Arial Unicode MS" w:hAnsi="Arial Unicode MS" w:cs="Arial Unicode MS"/>
      <w:kern w:val="0"/>
      <w:sz w:val="24"/>
      <w:szCs w:val="20"/>
    </w:rPr>
  </w:style>
  <w:style w:type="paragraph" w:customStyle="1" w:styleId="SubItemList">
    <w:name w:val="Sub Item List"/>
    <w:basedOn w:val="a8"/>
    <w:qFormat/>
    <w:rsid w:val="00FA4567"/>
    <w:pPr>
      <w:widowControl/>
      <w:tabs>
        <w:tab w:val="left" w:pos="2409"/>
      </w:tabs>
      <w:topLinePunct/>
      <w:adjustRightInd w:val="0"/>
      <w:snapToGrid w:val="0"/>
      <w:spacing w:before="80" w:after="80" w:line="240" w:lineRule="atLeast"/>
      <w:ind w:left="420" w:hanging="420"/>
      <w:jc w:val="left"/>
    </w:pPr>
    <w:rPr>
      <w:rFonts w:ascii="宋体" w:cs="Arial"/>
      <w:kern w:val="0"/>
      <w:sz w:val="34"/>
      <w:szCs w:val="21"/>
    </w:rPr>
  </w:style>
  <w:style w:type="paragraph" w:customStyle="1" w:styleId="205050">
    <w:name w:val="样式 标题 2 + 小二 段前: 0.5 行 段后: 0.5 行"/>
    <w:basedOn w:val="20"/>
    <w:qFormat/>
    <w:rsid w:val="00FA4567"/>
    <w:pPr>
      <w:keepLines w:val="0"/>
      <w:spacing w:beforeLines="50" w:afterLines="50" w:line="360" w:lineRule="auto"/>
    </w:pPr>
    <w:rPr>
      <w:rFonts w:ascii="宋体" w:eastAsia="宋体" w:hAnsi="Times New Roman"/>
      <w:kern w:val="0"/>
      <w:sz w:val="30"/>
      <w:szCs w:val="30"/>
    </w:rPr>
  </w:style>
  <w:style w:type="paragraph" w:customStyle="1" w:styleId="CharChar1CharCharCharCharCharCharCharCharCharChar">
    <w:name w:val="Char Char1 Char Char Char Char Char Char Char Char Char Char"/>
    <w:basedOn w:val="a8"/>
    <w:qFormat/>
    <w:rsid w:val="00FA4567"/>
    <w:pPr>
      <w:widowControl/>
      <w:spacing w:after="160" w:line="240" w:lineRule="exact"/>
      <w:jc w:val="left"/>
    </w:pPr>
    <w:rPr>
      <w:rFonts w:ascii="Verdana" w:eastAsia="仿宋_GB2312" w:hAnsi="Verdana"/>
      <w:kern w:val="0"/>
      <w:sz w:val="24"/>
      <w:szCs w:val="20"/>
      <w:lang w:eastAsia="en-US"/>
    </w:rPr>
  </w:style>
  <w:style w:type="paragraph" w:customStyle="1" w:styleId="pstyle">
    <w:name w:val="pstyle"/>
    <w:basedOn w:val="a8"/>
    <w:qFormat/>
    <w:rsid w:val="00FA4567"/>
    <w:pPr>
      <w:widowControl/>
      <w:spacing w:before="15" w:line="345" w:lineRule="atLeast"/>
      <w:ind w:firstLineChars="200" w:firstLine="480"/>
      <w:jc w:val="left"/>
    </w:pPr>
    <w:rPr>
      <w:rFonts w:ascii="宋体" w:hAnsi="宋体" w:cs="宋体"/>
      <w:kern w:val="0"/>
      <w:sz w:val="24"/>
      <w:szCs w:val="20"/>
    </w:rPr>
  </w:style>
  <w:style w:type="paragraph" w:customStyle="1" w:styleId="3f0">
    <w:name w:val="正文缩进3"/>
    <w:basedOn w:val="a8"/>
    <w:qFormat/>
    <w:rsid w:val="00FA4567"/>
    <w:pPr>
      <w:adjustRightInd w:val="0"/>
      <w:spacing w:before="120" w:line="360" w:lineRule="auto"/>
      <w:ind w:left="1588"/>
      <w:textAlignment w:val="baseline"/>
    </w:pPr>
    <w:rPr>
      <w:rFonts w:ascii="宋体"/>
      <w:kern w:val="0"/>
      <w:sz w:val="24"/>
      <w:szCs w:val="20"/>
    </w:rPr>
  </w:style>
  <w:style w:type="paragraph" w:customStyle="1" w:styleId="Content0">
    <w:name w:val="Content"/>
    <w:basedOn w:val="a8"/>
    <w:qFormat/>
    <w:rsid w:val="00FA4567"/>
    <w:rPr>
      <w:rFonts w:ascii="宋体"/>
      <w:kern w:val="0"/>
      <w:sz w:val="20"/>
      <w:szCs w:val="20"/>
    </w:rPr>
  </w:style>
  <w:style w:type="paragraph" w:customStyle="1" w:styleId="afffffffff9">
    <w:name w:val="正文缩进小五"/>
    <w:basedOn w:val="a8"/>
    <w:qFormat/>
    <w:rsid w:val="00FA4567"/>
    <w:pPr>
      <w:widowControl/>
      <w:spacing w:before="120" w:after="120"/>
      <w:ind w:firstLineChars="200" w:firstLine="360"/>
    </w:pPr>
    <w:rPr>
      <w:rFonts w:ascii="Arial" w:hAnsi="Arial"/>
      <w:kern w:val="0"/>
      <w:sz w:val="18"/>
      <w:szCs w:val="18"/>
    </w:rPr>
  </w:style>
  <w:style w:type="paragraph" w:customStyle="1" w:styleId="xl87">
    <w:name w:val="xl87"/>
    <w:basedOn w:val="a8"/>
    <w:qFormat/>
    <w:rsid w:val="00FA456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afffffffffa">
    <w:name w:val="注示文本"/>
    <w:basedOn w:val="a8"/>
    <w:qFormat/>
    <w:rsid w:val="00FA4567"/>
    <w:pPr>
      <w:pBdr>
        <w:bottom w:val="single" w:sz="4" w:space="1" w:color="000000"/>
      </w:pBdr>
      <w:autoSpaceDE w:val="0"/>
      <w:autoSpaceDN w:val="0"/>
      <w:adjustRightInd w:val="0"/>
      <w:snapToGrid w:val="0"/>
      <w:spacing w:line="360" w:lineRule="auto"/>
      <w:ind w:firstLineChars="200" w:firstLine="360"/>
    </w:pPr>
    <w:rPr>
      <w:rFonts w:ascii="Arial" w:eastAsia="楷体_GB2312" w:hAnsi="Arial"/>
      <w:kern w:val="0"/>
      <w:sz w:val="18"/>
      <w:szCs w:val="18"/>
    </w:rPr>
  </w:style>
  <w:style w:type="paragraph" w:customStyle="1" w:styleId="afffffffffb">
    <w:name w:val="二级无"/>
    <w:qFormat/>
    <w:rsid w:val="00FA4567"/>
    <w:rPr>
      <w:rFonts w:ascii="Times New Roman" w:eastAsia="宋体" w:hAnsi="Times New Roman" w:cs="Times New Roman"/>
      <w:kern w:val="0"/>
      <w:sz w:val="20"/>
      <w:szCs w:val="20"/>
    </w:rPr>
  </w:style>
  <w:style w:type="paragraph" w:customStyle="1" w:styleId="BodyText">
    <w:name w:val="BodyText"/>
    <w:basedOn w:val="a8"/>
    <w:qFormat/>
    <w:rsid w:val="00FA4567"/>
    <w:pPr>
      <w:widowControl/>
      <w:spacing w:before="120" w:after="120" w:line="360" w:lineRule="auto"/>
    </w:pPr>
    <w:rPr>
      <w:rFonts w:ascii="宋体"/>
      <w:snapToGrid w:val="0"/>
      <w:kern w:val="0"/>
      <w:sz w:val="28"/>
      <w:szCs w:val="20"/>
      <w:lang w:eastAsia="en-US"/>
    </w:rPr>
  </w:style>
  <w:style w:type="paragraph" w:customStyle="1" w:styleId="afffffffffc">
    <w:name w:val="第二级"/>
    <w:basedOn w:val="20"/>
    <w:next w:val="afffffffffd"/>
    <w:qFormat/>
    <w:rsid w:val="00FA4567"/>
    <w:pPr>
      <w:tabs>
        <w:tab w:val="left" w:pos="540"/>
      </w:tabs>
      <w:spacing w:beforeLines="50" w:afterLines="50" w:line="240" w:lineRule="auto"/>
      <w:ind w:left="992" w:hanging="992"/>
    </w:pPr>
    <w:rPr>
      <w:rFonts w:ascii="宋体" w:eastAsia="宋体" w:hAnsi="宋体"/>
      <w:bCs w:val="0"/>
      <w:kern w:val="0"/>
      <w:sz w:val="24"/>
      <w:szCs w:val="24"/>
    </w:rPr>
  </w:style>
  <w:style w:type="paragraph" w:customStyle="1" w:styleId="afffffffffd">
    <w:name w:val="内容正文"/>
    <w:basedOn w:val="a8"/>
    <w:qFormat/>
    <w:rsid w:val="00FA4567"/>
    <w:pPr>
      <w:spacing w:line="312" w:lineRule="auto"/>
      <w:ind w:firstLine="425"/>
    </w:pPr>
    <w:rPr>
      <w:rFonts w:ascii="宋体"/>
      <w:kern w:val="0"/>
      <w:sz w:val="24"/>
      <w:szCs w:val="20"/>
    </w:rPr>
  </w:style>
  <w:style w:type="paragraph" w:customStyle="1" w:styleId="button8">
    <w:name w:val="button8"/>
    <w:basedOn w:val="a8"/>
    <w:qFormat/>
    <w:rsid w:val="00FA4567"/>
    <w:pPr>
      <w:widowControl/>
      <w:spacing w:before="100" w:beforeAutospacing="1" w:after="100" w:afterAutospacing="1"/>
      <w:jc w:val="left"/>
    </w:pPr>
    <w:rPr>
      <w:rFonts w:ascii="Arial Unicode MS" w:hAnsi="Arial Unicode MS"/>
      <w:color w:val="000000"/>
      <w:kern w:val="0"/>
      <w:sz w:val="24"/>
      <w:szCs w:val="20"/>
    </w:rPr>
  </w:style>
  <w:style w:type="paragraph" w:customStyle="1" w:styleId="113">
    <w:name w:val="列出段落11"/>
    <w:basedOn w:val="a8"/>
    <w:qFormat/>
    <w:rsid w:val="00FA4567"/>
    <w:pPr>
      <w:ind w:firstLineChars="200" w:firstLine="420"/>
    </w:pPr>
    <w:rPr>
      <w:rFonts w:ascii="Calibri" w:hAnsi="Calibri" w:cs="黑体"/>
      <w:kern w:val="0"/>
      <w:sz w:val="34"/>
    </w:rPr>
  </w:style>
  <w:style w:type="paragraph" w:customStyle="1" w:styleId="padding">
    <w:name w:val="padding"/>
    <w:basedOn w:val="a8"/>
    <w:next w:val="a8"/>
    <w:qFormat/>
    <w:rsid w:val="00FA4567"/>
    <w:pPr>
      <w:widowControl/>
      <w:spacing w:before="120" w:after="120"/>
      <w:ind w:left="2381"/>
      <w:jc w:val="left"/>
    </w:pPr>
    <w:rPr>
      <w:rFonts w:ascii="宋体"/>
      <w:kern w:val="0"/>
      <w:sz w:val="22"/>
      <w:szCs w:val="20"/>
      <w:lang w:eastAsia="en-US"/>
    </w:rPr>
  </w:style>
  <w:style w:type="paragraph" w:customStyle="1" w:styleId="biaoge">
    <w:name w:val="biaoge"/>
    <w:basedOn w:val="a8"/>
    <w:qFormat/>
    <w:rsid w:val="00FA4567"/>
    <w:pPr>
      <w:adjustRightInd w:val="0"/>
      <w:snapToGrid w:val="0"/>
      <w:jc w:val="left"/>
    </w:pPr>
    <w:rPr>
      <w:rFonts w:ascii="宋体"/>
      <w:kern w:val="0"/>
      <w:sz w:val="24"/>
      <w:szCs w:val="20"/>
    </w:rPr>
  </w:style>
  <w:style w:type="paragraph" w:customStyle="1" w:styleId="default0">
    <w:name w:val="default"/>
    <w:basedOn w:val="a8"/>
    <w:qFormat/>
    <w:rsid w:val="00FA4567"/>
    <w:pPr>
      <w:widowControl/>
      <w:spacing w:before="100" w:beforeAutospacing="1" w:after="100" w:afterAutospacing="1"/>
      <w:jc w:val="left"/>
    </w:pPr>
    <w:rPr>
      <w:rFonts w:ascii="Arial" w:hAnsi="Arial" w:cs="Arial"/>
      <w:kern w:val="0"/>
      <w:sz w:val="20"/>
      <w:szCs w:val="20"/>
    </w:rPr>
  </w:style>
  <w:style w:type="paragraph" w:customStyle="1" w:styleId="2fc">
    <w:name w:val="需求书2"/>
    <w:basedOn w:val="a8"/>
    <w:qFormat/>
    <w:rsid w:val="00FA4567"/>
    <w:pPr>
      <w:ind w:left="79" w:hangingChars="33" w:hanging="79"/>
      <w:jc w:val="center"/>
    </w:pPr>
    <w:rPr>
      <w:rFonts w:ascii="宋体"/>
      <w:kern w:val="0"/>
      <w:sz w:val="34"/>
      <w:szCs w:val="20"/>
    </w:rPr>
  </w:style>
  <w:style w:type="paragraph" w:customStyle="1" w:styleId="P102TextBullet">
    <w:name w:val="P102_Text_Bullet"/>
    <w:basedOn w:val="P102Text"/>
    <w:qFormat/>
    <w:rsid w:val="00FA4567"/>
    <w:pPr>
      <w:tabs>
        <w:tab w:val="left" w:pos="936"/>
      </w:tabs>
      <w:spacing w:before="60" w:after="60"/>
      <w:ind w:left="936" w:hanging="420"/>
    </w:pPr>
  </w:style>
  <w:style w:type="paragraph" w:customStyle="1" w:styleId="P102Text">
    <w:name w:val="P102_Text"/>
    <w:basedOn w:val="P100BaseSans"/>
    <w:qFormat/>
    <w:rsid w:val="00FA4567"/>
    <w:pPr>
      <w:spacing w:after="120"/>
      <w:ind w:left="576"/>
    </w:pPr>
  </w:style>
  <w:style w:type="paragraph" w:customStyle="1" w:styleId="P100BaseSans">
    <w:name w:val="P100_Base_Sans"/>
    <w:qFormat/>
    <w:rsid w:val="00FA4567"/>
    <w:rPr>
      <w:rFonts w:ascii="Arial" w:eastAsia="宋体" w:hAnsi="Arial" w:cs="Times New Roman"/>
      <w:kern w:val="0"/>
      <w:sz w:val="20"/>
      <w:szCs w:val="20"/>
      <w:lang w:eastAsia="en-US"/>
    </w:rPr>
  </w:style>
  <w:style w:type="paragraph" w:customStyle="1" w:styleId="CharCharChar20">
    <w:name w:val="Char Char Char2"/>
    <w:basedOn w:val="a8"/>
    <w:qFormat/>
    <w:rsid w:val="00FA4567"/>
    <w:rPr>
      <w:rFonts w:ascii="Tahoma" w:hAnsi="Tahoma"/>
      <w:kern w:val="0"/>
      <w:sz w:val="24"/>
      <w:szCs w:val="20"/>
    </w:rPr>
  </w:style>
  <w:style w:type="paragraph" w:customStyle="1" w:styleId="CharCharChar1CharCharCharCharCharChar1Char">
    <w:name w:val="Char Char Char1 Char Char Char Char Char Char1 Char"/>
    <w:basedOn w:val="a8"/>
    <w:qFormat/>
    <w:rsid w:val="00FA4567"/>
    <w:rPr>
      <w:rFonts w:ascii="Tahoma" w:hAnsi="Tahoma"/>
      <w:kern w:val="0"/>
      <w:sz w:val="24"/>
      <w:szCs w:val="20"/>
    </w:rPr>
  </w:style>
  <w:style w:type="paragraph" w:customStyle="1" w:styleId="1051">
    <w:name w:val="样式 目录 1 + 段前: 0.5 行"/>
    <w:basedOn w:val="19"/>
    <w:next w:val="19"/>
    <w:qFormat/>
    <w:rsid w:val="00FA4567"/>
    <w:pPr>
      <w:tabs>
        <w:tab w:val="right" w:leader="dot" w:pos="9344"/>
      </w:tabs>
      <w:spacing w:before="156"/>
    </w:pPr>
    <w:rPr>
      <w:rFonts w:ascii="Verdana" w:hAnsi="Verdana" w:cs="宋体"/>
      <w:b/>
      <w:bCs/>
      <w:kern w:val="0"/>
      <w:sz w:val="24"/>
      <w:szCs w:val="20"/>
    </w:rPr>
  </w:style>
  <w:style w:type="paragraph" w:customStyle="1" w:styleId="Texte1">
    <w:name w:val="Texte_1"/>
    <w:basedOn w:val="a8"/>
    <w:qFormat/>
    <w:rsid w:val="00FA4567"/>
    <w:pPr>
      <w:spacing w:before="120" w:after="120"/>
    </w:pPr>
    <w:rPr>
      <w:rFonts w:ascii="FuturaA Md BT" w:hAnsi="FuturaA Md BT"/>
      <w:kern w:val="0"/>
      <w:sz w:val="22"/>
      <w:szCs w:val="20"/>
      <w:lang w:eastAsia="en-US"/>
    </w:rPr>
  </w:style>
  <w:style w:type="paragraph" w:customStyle="1" w:styleId="Tahoma">
    <w:name w:val="正文 + Tahoma"/>
    <w:basedOn w:val="a8"/>
    <w:qFormat/>
    <w:rsid w:val="00FA4567"/>
    <w:pPr>
      <w:spacing w:line="360" w:lineRule="auto"/>
      <w:ind w:firstLineChars="200" w:firstLine="480"/>
    </w:pPr>
    <w:rPr>
      <w:rFonts w:ascii="Tahoma" w:hAnsi="Tahoma" w:cs="Tahoma"/>
      <w:kern w:val="0"/>
      <w:sz w:val="24"/>
      <w:szCs w:val="20"/>
    </w:rPr>
  </w:style>
  <w:style w:type="paragraph" w:customStyle="1" w:styleId="1f8">
    <w:name w:val="ÕýÎÄ 1"/>
    <w:basedOn w:val="a8"/>
    <w:qFormat/>
    <w:rsid w:val="00FA4567"/>
    <w:pPr>
      <w:tabs>
        <w:tab w:val="left" w:pos="0"/>
      </w:tabs>
      <w:overflowPunct w:val="0"/>
      <w:autoSpaceDE w:val="0"/>
      <w:autoSpaceDN w:val="0"/>
      <w:adjustRightInd w:val="0"/>
      <w:spacing w:before="80" w:after="80" w:line="360" w:lineRule="auto"/>
      <w:ind w:left="1417"/>
    </w:pPr>
    <w:rPr>
      <w:rFonts w:ascii="Verdana" w:hAnsi="Verdana" w:cs="宋体"/>
      <w:kern w:val="0"/>
      <w:sz w:val="34"/>
      <w:szCs w:val="20"/>
    </w:rPr>
  </w:style>
  <w:style w:type="paragraph" w:customStyle="1" w:styleId="1f9">
    <w:name w:val="正文1级"/>
    <w:basedOn w:val="a8"/>
    <w:qFormat/>
    <w:rsid w:val="00FA4567"/>
    <w:pPr>
      <w:spacing w:line="360" w:lineRule="auto"/>
      <w:ind w:leftChars="257" w:left="257" w:firstLineChars="200" w:firstLine="200"/>
    </w:pPr>
    <w:rPr>
      <w:rFonts w:ascii="宋体" w:hAnsi="宋体"/>
      <w:color w:val="000000"/>
      <w:kern w:val="0"/>
      <w:sz w:val="24"/>
      <w:szCs w:val="20"/>
    </w:rPr>
  </w:style>
  <w:style w:type="paragraph" w:customStyle="1" w:styleId="114">
    <w:name w:val="11"/>
    <w:basedOn w:val="10"/>
    <w:qFormat/>
    <w:rsid w:val="00FA4567"/>
    <w:pPr>
      <w:spacing w:beforeLines="50" w:afterLines="50" w:line="240" w:lineRule="auto"/>
      <w:outlineLvl w:val="9"/>
    </w:pPr>
    <w:rPr>
      <w:b w:val="0"/>
      <w:bCs w:val="0"/>
      <w:sz w:val="24"/>
      <w:szCs w:val="24"/>
      <w:lang w:val="zh-CN"/>
    </w:rPr>
  </w:style>
  <w:style w:type="paragraph" w:customStyle="1" w:styleId="SideBarText">
    <w:name w:val="Side Bar Text"/>
    <w:basedOn w:val="a8"/>
    <w:qFormat/>
    <w:rsid w:val="00FA4567"/>
    <w:pPr>
      <w:widowControl/>
      <w:tabs>
        <w:tab w:val="left" w:pos="4320"/>
        <w:tab w:val="left" w:pos="4680"/>
        <w:tab w:val="left" w:pos="5040"/>
        <w:tab w:val="left" w:pos="5400"/>
        <w:tab w:val="right" w:pos="10080"/>
      </w:tabs>
      <w:adjustRightInd w:val="0"/>
      <w:spacing w:after="120" w:line="360" w:lineRule="auto"/>
      <w:jc w:val="left"/>
    </w:pPr>
    <w:rPr>
      <w:rFonts w:ascii="Arial" w:hAnsi="Arial"/>
      <w:b/>
      <w:color w:val="000000"/>
      <w:kern w:val="0"/>
      <w:sz w:val="24"/>
      <w:szCs w:val="20"/>
    </w:rPr>
  </w:style>
  <w:style w:type="paragraph" w:customStyle="1" w:styleId="CharCharf2">
    <w:name w:val="规范正文 Char Char"/>
    <w:basedOn w:val="a8"/>
    <w:qFormat/>
    <w:rsid w:val="00FA4567"/>
    <w:pPr>
      <w:adjustRightInd w:val="0"/>
      <w:spacing w:line="360" w:lineRule="auto"/>
      <w:ind w:left="227" w:firstLine="454"/>
      <w:textAlignment w:val="baseline"/>
    </w:pPr>
    <w:rPr>
      <w:rFonts w:ascii="宋体"/>
      <w:kern w:val="0"/>
      <w:sz w:val="24"/>
      <w:szCs w:val="20"/>
    </w:rPr>
  </w:style>
  <w:style w:type="paragraph" w:customStyle="1" w:styleId="afffffffffe">
    <w:name w:val="目录"/>
    <w:basedOn w:val="a8"/>
    <w:next w:val="a8"/>
    <w:qFormat/>
    <w:rsid w:val="00FA4567"/>
    <w:pPr>
      <w:spacing w:beforeLines="50" w:afterLines="50" w:line="360" w:lineRule="auto"/>
      <w:jc w:val="center"/>
    </w:pPr>
    <w:rPr>
      <w:rFonts w:ascii="宋体" w:eastAsia="黑体"/>
      <w:b/>
      <w:kern w:val="44"/>
      <w:sz w:val="32"/>
      <w:szCs w:val="20"/>
    </w:rPr>
  </w:style>
  <w:style w:type="paragraph" w:customStyle="1" w:styleId="ParagraphP12">
    <w:name w:val="Paragraph P1&amp;2"/>
    <w:basedOn w:val="a8"/>
    <w:qFormat/>
    <w:rsid w:val="00FA4567"/>
    <w:pPr>
      <w:spacing w:before="40" w:after="60" w:line="360" w:lineRule="auto"/>
      <w:ind w:leftChars="200" w:left="420"/>
    </w:pPr>
    <w:rPr>
      <w:rFonts w:ascii="FuturaA Bk BT" w:hAnsi="FuturaA Bk BT"/>
      <w:color w:val="000000"/>
      <w:kern w:val="0"/>
      <w:sz w:val="34"/>
      <w:szCs w:val="21"/>
    </w:rPr>
  </w:style>
  <w:style w:type="paragraph" w:customStyle="1" w:styleId="affffffffff">
    <w:name w:val="分类"/>
    <w:basedOn w:val="a8"/>
    <w:qFormat/>
    <w:rsid w:val="00FA4567"/>
    <w:rPr>
      <w:rFonts w:ascii="Arial" w:eastAsia="楷体_GB2312" w:hAnsi="Arial"/>
      <w:kern w:val="0"/>
      <w:sz w:val="24"/>
      <w:szCs w:val="20"/>
    </w:rPr>
  </w:style>
  <w:style w:type="paragraph" w:customStyle="1" w:styleId="2section2section21section22section23section24se2">
    <w:name w:val="样式 标题 2section:2section:21section:22section:23section:24se...2"/>
    <w:basedOn w:val="20"/>
    <w:qFormat/>
    <w:rsid w:val="00FA4567"/>
    <w:pPr>
      <w:tabs>
        <w:tab w:val="left" w:pos="840"/>
      </w:tabs>
      <w:spacing w:before="100" w:beforeAutospacing="1" w:after="240" w:line="240" w:lineRule="atLeast"/>
      <w:ind w:left="840" w:hanging="420"/>
    </w:pPr>
    <w:rPr>
      <w:rFonts w:ascii="Futura Md BT" w:hAnsi="Futura Md BT"/>
      <w:b w:val="0"/>
      <w:kern w:val="0"/>
      <w:sz w:val="24"/>
      <w:szCs w:val="20"/>
    </w:rPr>
  </w:style>
  <w:style w:type="paragraph" w:customStyle="1" w:styleId="Titre2section2">
    <w:name w:val="Titre 2.section:2"/>
    <w:basedOn w:val="a8"/>
    <w:next w:val="a8"/>
    <w:qFormat/>
    <w:rsid w:val="00FA4567"/>
    <w:pPr>
      <w:keepNext/>
      <w:widowControl/>
      <w:tabs>
        <w:tab w:val="left" w:pos="454"/>
      </w:tabs>
      <w:spacing w:before="240" w:after="60"/>
      <w:ind w:left="454" w:hanging="453"/>
      <w:jc w:val="left"/>
      <w:outlineLvl w:val="1"/>
    </w:pPr>
    <w:rPr>
      <w:rFonts w:ascii="FuturaA Md BT" w:hAnsi="FuturaA Md BT"/>
      <w:b/>
      <w:caps/>
      <w:color w:val="FF0000"/>
      <w:kern w:val="0"/>
      <w:sz w:val="28"/>
      <w:szCs w:val="20"/>
      <w:lang w:val="fr-FR" w:eastAsia="en-US"/>
    </w:rPr>
  </w:style>
  <w:style w:type="paragraph" w:customStyle="1" w:styleId="Number">
    <w:name w:val="Number"/>
    <w:basedOn w:val="a8"/>
    <w:qFormat/>
    <w:rsid w:val="00FA4567"/>
    <w:pPr>
      <w:tabs>
        <w:tab w:val="left" w:pos="1327"/>
      </w:tabs>
      <w:spacing w:before="120"/>
      <w:ind w:left="735" w:hanging="420"/>
    </w:pPr>
    <w:rPr>
      <w:rFonts w:ascii="宋体" w:hAnsi="宋体"/>
      <w:kern w:val="0"/>
      <w:sz w:val="34"/>
      <w:szCs w:val="20"/>
    </w:rPr>
  </w:style>
  <w:style w:type="paragraph" w:customStyle="1" w:styleId="xl84">
    <w:name w:val="xl84"/>
    <w:basedOn w:val="a8"/>
    <w:qFormat/>
    <w:rsid w:val="00FA4567"/>
    <w:pPr>
      <w:spacing w:before="100" w:beforeAutospacing="1" w:after="100" w:afterAutospacing="1"/>
      <w:jc w:val="center"/>
    </w:pPr>
    <w:rPr>
      <w:rFonts w:ascii="宋体" w:hAnsi="宋体"/>
      <w:kern w:val="0"/>
      <w:sz w:val="34"/>
      <w:szCs w:val="20"/>
    </w:rPr>
  </w:style>
  <w:style w:type="paragraph" w:customStyle="1" w:styleId="240">
    <w:name w:val="首行缩进2（4号）"/>
    <w:basedOn w:val="af3"/>
    <w:qFormat/>
    <w:rsid w:val="00FA4567"/>
    <w:pPr>
      <w:spacing w:line="360" w:lineRule="auto"/>
      <w:ind w:firstLineChars="200" w:firstLine="560"/>
    </w:pPr>
    <w:rPr>
      <w:sz w:val="28"/>
      <w:szCs w:val="24"/>
    </w:rPr>
  </w:style>
  <w:style w:type="paragraph" w:customStyle="1" w:styleId="affffffffff0">
    <w:name w:val="人员"/>
    <w:basedOn w:val="a8"/>
    <w:qFormat/>
    <w:rsid w:val="00FA4567"/>
    <w:pPr>
      <w:spacing w:before="120" w:after="120"/>
    </w:pPr>
    <w:rPr>
      <w:rFonts w:ascii="宋体"/>
      <w:color w:val="000000"/>
      <w:kern w:val="0"/>
      <w:sz w:val="24"/>
      <w:szCs w:val="20"/>
    </w:rPr>
  </w:style>
  <w:style w:type="paragraph" w:customStyle="1" w:styleId="border02">
    <w:name w:val="border02"/>
    <w:basedOn w:val="a8"/>
    <w:qFormat/>
    <w:rsid w:val="00FA4567"/>
    <w:pPr>
      <w:widowControl/>
      <w:spacing w:before="100" w:beforeAutospacing="1" w:after="100" w:afterAutospacing="1"/>
      <w:jc w:val="left"/>
    </w:pPr>
    <w:rPr>
      <w:rFonts w:ascii="Arial" w:hAnsi="Arial" w:cs="Arial"/>
      <w:color w:val="000000"/>
      <w:kern w:val="0"/>
      <w:sz w:val="20"/>
      <w:szCs w:val="20"/>
    </w:rPr>
  </w:style>
  <w:style w:type="paragraph" w:customStyle="1" w:styleId="affffffffff1">
    <w:name w:val="插图说明"/>
    <w:next w:val="a8"/>
    <w:qFormat/>
    <w:rsid w:val="00FA4567"/>
    <w:pPr>
      <w:adjustRightInd w:val="0"/>
      <w:spacing w:before="120" w:after="240"/>
      <w:jc w:val="center"/>
      <w:textAlignment w:val="baseline"/>
    </w:pPr>
    <w:rPr>
      <w:rFonts w:ascii="Times New Roman" w:eastAsia="楷体_GB2312" w:hAnsi="Times New Roman" w:cs="Times New Roman"/>
      <w:kern w:val="0"/>
      <w:sz w:val="24"/>
      <w:szCs w:val="20"/>
    </w:rPr>
  </w:style>
  <w:style w:type="paragraph" w:customStyle="1" w:styleId="toc">
    <w:name w:val="toc"/>
    <w:qFormat/>
    <w:rsid w:val="00FA4567"/>
    <w:pPr>
      <w:tabs>
        <w:tab w:val="left" w:pos="288"/>
        <w:tab w:val="left" w:pos="576"/>
        <w:tab w:val="left" w:pos="864"/>
        <w:tab w:val="center" w:pos="3960"/>
        <w:tab w:val="right" w:pos="7920"/>
      </w:tabs>
      <w:suppressAutoHyphens/>
      <w:spacing w:before="60" w:after="60"/>
    </w:pPr>
    <w:rPr>
      <w:rFonts w:ascii="Times New Roman" w:eastAsia="宋体" w:hAnsi="Times New Roman" w:cs="Times New Roman"/>
      <w:kern w:val="0"/>
      <w:sz w:val="20"/>
      <w:szCs w:val="20"/>
    </w:rPr>
  </w:style>
  <w:style w:type="paragraph" w:customStyle="1" w:styleId="marcus">
    <w:name w:val="marcus"/>
    <w:basedOn w:val="a8"/>
    <w:qFormat/>
    <w:rsid w:val="00FA4567"/>
    <w:pPr>
      <w:widowControl/>
      <w:ind w:left="1134"/>
      <w:jc w:val="left"/>
    </w:pPr>
    <w:rPr>
      <w:rFonts w:ascii="Arial" w:hAnsi="Arial"/>
      <w:kern w:val="0"/>
      <w:sz w:val="20"/>
      <w:szCs w:val="20"/>
      <w:lang w:val="en-GB" w:eastAsia="en-GB"/>
    </w:rPr>
  </w:style>
  <w:style w:type="paragraph" w:customStyle="1" w:styleId="affffffffff2">
    <w:name w:val="首页页眉样式"/>
    <w:basedOn w:val="aff5"/>
    <w:qFormat/>
    <w:rsid w:val="00FA4567"/>
    <w:pPr>
      <w:keepLines/>
      <w:widowControl/>
      <w:pBdr>
        <w:bottom w:val="single" w:sz="4" w:space="1" w:color="auto"/>
      </w:pBdr>
      <w:tabs>
        <w:tab w:val="clear" w:pos="4153"/>
        <w:tab w:val="clear" w:pos="8306"/>
        <w:tab w:val="center" w:pos="-18551"/>
        <w:tab w:val="right" w:pos="4320"/>
      </w:tabs>
      <w:snapToGrid/>
      <w:spacing w:after="480" w:line="240" w:lineRule="atLeast"/>
      <w:jc w:val="left"/>
    </w:pPr>
    <w:rPr>
      <w:rFonts w:ascii="Garamond" w:hAnsi="Garamond"/>
      <w:smallCaps/>
      <w:kern w:val="0"/>
      <w:szCs w:val="20"/>
    </w:rPr>
  </w:style>
  <w:style w:type="paragraph" w:customStyle="1" w:styleId="font1">
    <w:name w:val="font1"/>
    <w:basedOn w:val="a8"/>
    <w:qFormat/>
    <w:rsid w:val="00FA4567"/>
    <w:pPr>
      <w:spacing w:before="100" w:beforeAutospacing="1" w:after="100" w:afterAutospacing="1"/>
    </w:pPr>
    <w:rPr>
      <w:rFonts w:ascii="宋体" w:hAnsi="宋体" w:cs="宋体"/>
      <w:kern w:val="0"/>
      <w:sz w:val="24"/>
      <w:szCs w:val="20"/>
    </w:rPr>
  </w:style>
  <w:style w:type="paragraph" w:customStyle="1" w:styleId="1fa">
    <w:name w:val="正文样式1"/>
    <w:basedOn w:val="a8"/>
    <w:qFormat/>
    <w:rsid w:val="00FA4567"/>
    <w:pPr>
      <w:spacing w:line="360" w:lineRule="auto"/>
      <w:ind w:firstLine="510"/>
    </w:pPr>
    <w:rPr>
      <w:rFonts w:ascii="Arial" w:hAnsi="Arial"/>
      <w:kern w:val="0"/>
      <w:sz w:val="24"/>
      <w:szCs w:val="20"/>
    </w:rPr>
  </w:style>
  <w:style w:type="paragraph" w:customStyle="1" w:styleId="3f1">
    <w:name w:val="样式 标题 3 + 四号"/>
    <w:basedOn w:val="30"/>
    <w:qFormat/>
    <w:rsid w:val="00FA4567"/>
    <w:pPr>
      <w:tabs>
        <w:tab w:val="left" w:pos="792"/>
      </w:tabs>
      <w:spacing w:line="240" w:lineRule="auto"/>
      <w:ind w:left="181"/>
    </w:pPr>
    <w:rPr>
      <w:rFonts w:ascii="Times New Roman" w:hAnsi="Times New Roman"/>
      <w:kern w:val="0"/>
      <w:sz w:val="28"/>
    </w:rPr>
  </w:style>
  <w:style w:type="paragraph" w:customStyle="1" w:styleId="Char1CharCharCharCharCharChar2">
    <w:name w:val="Char1 Char Char Char Char Char Char2"/>
    <w:basedOn w:val="a8"/>
    <w:qFormat/>
    <w:rsid w:val="00FA4567"/>
    <w:rPr>
      <w:rFonts w:ascii="Tahoma" w:hAnsi="Tahoma"/>
      <w:kern w:val="0"/>
      <w:sz w:val="24"/>
      <w:szCs w:val="20"/>
    </w:rPr>
  </w:style>
  <w:style w:type="paragraph" w:customStyle="1" w:styleId="tablecell">
    <w:name w:val="table cell"/>
    <w:basedOn w:val="a8"/>
    <w:qFormat/>
    <w:rsid w:val="00FA4567"/>
    <w:pPr>
      <w:spacing w:line="360" w:lineRule="auto"/>
    </w:pPr>
    <w:rPr>
      <w:rFonts w:ascii="楷体" w:eastAsia="楷体"/>
      <w:kern w:val="0"/>
      <w:sz w:val="24"/>
      <w:szCs w:val="20"/>
    </w:rPr>
  </w:style>
  <w:style w:type="paragraph" w:customStyle="1" w:styleId="3f2">
    <w:name w:val="泰豪标题3"/>
    <w:basedOn w:val="30"/>
    <w:qFormat/>
    <w:rsid w:val="00FA4567"/>
    <w:pPr>
      <w:tabs>
        <w:tab w:val="left" w:pos="792"/>
      </w:tabs>
      <w:spacing w:before="120" w:after="120" w:line="240" w:lineRule="auto"/>
      <w:ind w:firstLineChars="100" w:firstLine="241"/>
    </w:pPr>
    <w:rPr>
      <w:rFonts w:ascii="Arial" w:eastAsia="黑体" w:hAnsi="Arial"/>
      <w:kern w:val="0"/>
      <w:sz w:val="24"/>
      <w:szCs w:val="24"/>
    </w:rPr>
  </w:style>
  <w:style w:type="paragraph" w:customStyle="1" w:styleId="indent2">
    <w:name w:val="indent 2"/>
    <w:basedOn w:val="af3"/>
    <w:qFormat/>
    <w:rsid w:val="00FA4567"/>
    <w:pPr>
      <w:widowControl/>
      <w:tabs>
        <w:tab w:val="left" w:pos="360"/>
        <w:tab w:val="left" w:pos="720"/>
      </w:tabs>
      <w:spacing w:line="300" w:lineRule="atLeast"/>
    </w:pPr>
    <w:rPr>
      <w:kern w:val="0"/>
      <w:sz w:val="24"/>
      <w:lang w:eastAsia="en-US"/>
    </w:rPr>
  </w:style>
  <w:style w:type="paragraph" w:customStyle="1" w:styleId="xl39">
    <w:name w:val="xl39"/>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border01">
    <w:name w:val="border01"/>
    <w:basedOn w:val="a8"/>
    <w:qFormat/>
    <w:rsid w:val="00FA4567"/>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Arial Unicode MS" w:hAnsi="Arial Unicode MS"/>
      <w:color w:val="000000"/>
      <w:kern w:val="0"/>
      <w:sz w:val="24"/>
      <w:szCs w:val="20"/>
    </w:rPr>
  </w:style>
  <w:style w:type="paragraph" w:customStyle="1" w:styleId="affffffffff3">
    <w:name w:val="４级标题"/>
    <w:basedOn w:val="a8"/>
    <w:qFormat/>
    <w:rsid w:val="00FA4567"/>
    <w:pPr>
      <w:keepNext/>
      <w:keepLines/>
      <w:adjustRightInd w:val="0"/>
      <w:spacing w:line="400" w:lineRule="atLeast"/>
      <w:jc w:val="left"/>
      <w:textAlignment w:val="baseline"/>
    </w:pPr>
    <w:rPr>
      <w:rFonts w:ascii="Arial" w:eastAsia="昆仑黑体" w:hAnsi="Arial"/>
      <w:kern w:val="0"/>
      <w:sz w:val="24"/>
      <w:szCs w:val="20"/>
    </w:rPr>
  </w:style>
  <w:style w:type="paragraph" w:customStyle="1" w:styleId="alan2">
    <w:name w:val="alan2"/>
    <w:basedOn w:val="20"/>
    <w:qFormat/>
    <w:rsid w:val="00FA4567"/>
    <w:pPr>
      <w:tabs>
        <w:tab w:val="left" w:pos="851"/>
      </w:tabs>
      <w:spacing w:beforeLines="50" w:afterLines="50" w:line="415" w:lineRule="auto"/>
      <w:ind w:firstLineChars="200" w:firstLine="200"/>
      <w:jc w:val="left"/>
    </w:pPr>
    <w:rPr>
      <w:rFonts w:ascii="宋体" w:eastAsia="宋体"/>
      <w:kern w:val="0"/>
      <w:szCs w:val="20"/>
    </w:rPr>
  </w:style>
  <w:style w:type="paragraph" w:customStyle="1" w:styleId="Char2CharCharChar2">
    <w:name w:val="Char2 Char Char Char2"/>
    <w:basedOn w:val="a8"/>
    <w:qFormat/>
    <w:rsid w:val="00FA4567"/>
    <w:pPr>
      <w:widowControl/>
      <w:spacing w:after="160" w:line="240" w:lineRule="exact"/>
      <w:jc w:val="left"/>
    </w:pPr>
    <w:rPr>
      <w:rFonts w:ascii="Verdana" w:hAnsi="Verdana"/>
      <w:kern w:val="0"/>
      <w:sz w:val="20"/>
      <w:szCs w:val="20"/>
      <w:lang w:eastAsia="en-US"/>
    </w:rPr>
  </w:style>
  <w:style w:type="paragraph" w:customStyle="1" w:styleId="xl77">
    <w:name w:val="xl77"/>
    <w:basedOn w:val="a8"/>
    <w:qFormat/>
    <w:rsid w:val="00FA456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ffff4">
    <w:name w:val="图片"/>
    <w:basedOn w:val="a8"/>
    <w:qFormat/>
    <w:rsid w:val="00FA4567"/>
    <w:pPr>
      <w:tabs>
        <w:tab w:val="left" w:pos="720"/>
      </w:tabs>
      <w:adjustRightInd w:val="0"/>
      <w:spacing w:line="312" w:lineRule="atLeast"/>
      <w:textAlignment w:val="baseline"/>
    </w:pPr>
    <w:rPr>
      <w:rFonts w:ascii="宋体"/>
      <w:kern w:val="0"/>
      <w:sz w:val="34"/>
      <w:szCs w:val="20"/>
    </w:rPr>
  </w:style>
  <w:style w:type="paragraph" w:customStyle="1" w:styleId="HS-307397">
    <w:name w:val="样式 HS-正文3 + 左侧:  0.7 厘米 悬挂缩进: 3.97 字符"/>
    <w:basedOn w:val="a8"/>
    <w:qFormat/>
    <w:rsid w:val="00FA4567"/>
    <w:pPr>
      <w:tabs>
        <w:tab w:val="left" w:pos="495"/>
      </w:tabs>
      <w:ind w:left="495" w:hanging="495"/>
    </w:pPr>
    <w:rPr>
      <w:rFonts w:ascii="宋体"/>
      <w:kern w:val="0"/>
      <w:sz w:val="34"/>
      <w:szCs w:val="20"/>
    </w:rPr>
  </w:style>
  <w:style w:type="paragraph" w:customStyle="1" w:styleId="xl22">
    <w:name w:val="xl22"/>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宋体" w:cs="宋体"/>
      <w:kern w:val="0"/>
      <w:sz w:val="24"/>
      <w:szCs w:val="20"/>
    </w:rPr>
  </w:style>
  <w:style w:type="paragraph" w:customStyle="1" w:styleId="test">
    <w:name w:val="test"/>
    <w:basedOn w:val="a8"/>
    <w:qFormat/>
    <w:rsid w:val="00FA4567"/>
    <w:pPr>
      <w:widowControl/>
      <w:spacing w:before="100" w:beforeAutospacing="1" w:after="100" w:afterAutospacing="1"/>
      <w:jc w:val="left"/>
    </w:pPr>
    <w:rPr>
      <w:rFonts w:ascii="Arial Unicode MS" w:hAnsi="Arial Unicode MS"/>
      <w:color w:val="000000"/>
      <w:spacing w:val="120"/>
      <w:kern w:val="0"/>
      <w:sz w:val="24"/>
      <w:szCs w:val="20"/>
    </w:rPr>
  </w:style>
  <w:style w:type="paragraph" w:customStyle="1" w:styleId="affffffffff5">
    <w:name w:val="缩进项目"/>
    <w:basedOn w:val="affffffffff6"/>
    <w:qFormat/>
    <w:rsid w:val="00FA4567"/>
    <w:pPr>
      <w:tabs>
        <w:tab w:val="left" w:pos="900"/>
        <w:tab w:val="left" w:pos="1980"/>
      </w:tabs>
      <w:ind w:left="1980" w:hanging="540"/>
    </w:pPr>
  </w:style>
  <w:style w:type="paragraph" w:customStyle="1" w:styleId="affffffffff6">
    <w:name w:val="缩进正文"/>
    <w:basedOn w:val="a8"/>
    <w:qFormat/>
    <w:rsid w:val="00FA4567"/>
    <w:pPr>
      <w:widowControl/>
      <w:spacing w:line="360" w:lineRule="auto"/>
      <w:jc w:val="left"/>
    </w:pPr>
    <w:rPr>
      <w:rFonts w:ascii="宋体"/>
      <w:kern w:val="0"/>
      <w:sz w:val="24"/>
      <w:szCs w:val="20"/>
    </w:rPr>
  </w:style>
  <w:style w:type="paragraph" w:customStyle="1" w:styleId="style9">
    <w:name w:val="style9"/>
    <w:basedOn w:val="a8"/>
    <w:qFormat/>
    <w:rsid w:val="00FA4567"/>
    <w:pPr>
      <w:widowControl/>
      <w:spacing w:before="100" w:beforeAutospacing="1" w:after="100" w:afterAutospacing="1"/>
      <w:jc w:val="left"/>
    </w:pPr>
    <w:rPr>
      <w:rFonts w:ascii="宋体" w:hAnsi="宋体" w:cs="宋体"/>
      <w:color w:val="006699"/>
      <w:kern w:val="0"/>
      <w:sz w:val="24"/>
      <w:szCs w:val="20"/>
    </w:rPr>
  </w:style>
  <w:style w:type="paragraph" w:customStyle="1" w:styleId="1fb">
    <w:name w:val="项目符号1"/>
    <w:basedOn w:val="7"/>
    <w:qFormat/>
    <w:rsid w:val="00FA4567"/>
    <w:pPr>
      <w:keepNext w:val="0"/>
      <w:tabs>
        <w:tab w:val="clear" w:pos="0"/>
        <w:tab w:val="left" w:pos="960"/>
      </w:tabs>
      <w:snapToGrid w:val="0"/>
      <w:spacing w:before="0" w:after="80" w:line="300" w:lineRule="auto"/>
      <w:ind w:left="960" w:hanging="420"/>
      <w:outlineLvl w:val="9"/>
    </w:pPr>
    <w:rPr>
      <w:b w:val="0"/>
      <w:bCs w:val="0"/>
      <w:szCs w:val="20"/>
    </w:rPr>
  </w:style>
  <w:style w:type="paragraph" w:customStyle="1" w:styleId="xl124">
    <w:name w:val="xl124"/>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Arial Unicode MS"/>
      <w:kern w:val="0"/>
      <w:sz w:val="20"/>
      <w:szCs w:val="20"/>
    </w:rPr>
  </w:style>
  <w:style w:type="paragraph" w:customStyle="1" w:styleId="xl148">
    <w:name w:val="xl148"/>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ff7">
    <w:name w:val="副题目 – 封页"/>
    <w:basedOn w:val="affffffffff8"/>
    <w:next w:val="afff9"/>
    <w:qFormat/>
    <w:rsid w:val="00FA4567"/>
    <w:pPr>
      <w:pBdr>
        <w:top w:val="single" w:sz="6" w:space="12" w:color="808080"/>
      </w:pBdr>
      <w:spacing w:after="0" w:line="440" w:lineRule="atLeast"/>
    </w:pPr>
    <w:rPr>
      <w:caps w:val="0"/>
      <w:smallCaps/>
      <w:spacing w:val="30"/>
    </w:rPr>
  </w:style>
  <w:style w:type="paragraph" w:customStyle="1" w:styleId="affffffffff8">
    <w:name w:val="封页标题"/>
    <w:basedOn w:val="affffffffff9"/>
    <w:next w:val="affffffffff7"/>
    <w:qFormat/>
    <w:rsid w:val="00FA4567"/>
    <w:pPr>
      <w:keepNext w:val="0"/>
      <w:spacing w:before="5160" w:after="7920" w:line="720" w:lineRule="atLeast"/>
      <w:ind w:left="0" w:firstLine="0"/>
      <w:jc w:val="right"/>
    </w:pPr>
    <w:rPr>
      <w:b/>
      <w:caps/>
      <w:spacing w:val="0"/>
      <w:sz w:val="44"/>
    </w:rPr>
  </w:style>
  <w:style w:type="paragraph" w:customStyle="1" w:styleId="affffffffff9">
    <w:name w:val="基准标题"/>
    <w:basedOn w:val="afff9"/>
    <w:next w:val="afff9"/>
    <w:qFormat/>
    <w:rsid w:val="00FA4567"/>
    <w:pPr>
      <w:keepNext/>
      <w:keepLines/>
      <w:spacing w:after="0" w:line="360" w:lineRule="auto"/>
      <w:ind w:left="567" w:firstLine="624"/>
      <w:jc w:val="left"/>
    </w:pPr>
    <w:rPr>
      <w:spacing w:val="30"/>
      <w:kern w:val="20"/>
      <w:sz w:val="24"/>
      <w:szCs w:val="20"/>
    </w:rPr>
  </w:style>
  <w:style w:type="paragraph" w:customStyle="1" w:styleId="xl50">
    <w:name w:val="xl50"/>
    <w:basedOn w:val="a8"/>
    <w:qFormat/>
    <w:rsid w:val="00FA456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9">
    <w:name w:val="xl59"/>
    <w:basedOn w:val="a8"/>
    <w:qFormat/>
    <w:rsid w:val="00FA4567"/>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9">
    <w:name w:val="xl69"/>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kern w:val="0"/>
      <w:sz w:val="20"/>
      <w:szCs w:val="20"/>
    </w:rPr>
  </w:style>
  <w:style w:type="paragraph" w:customStyle="1" w:styleId="xl97">
    <w:name w:val="xl97"/>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maintext">
    <w:name w:val="maintext"/>
    <w:basedOn w:val="a8"/>
    <w:qFormat/>
    <w:rsid w:val="00FA4567"/>
    <w:pPr>
      <w:widowControl/>
      <w:spacing w:before="100" w:beforeAutospacing="1" w:after="100" w:afterAutospacing="1" w:line="360" w:lineRule="atLeast"/>
      <w:jc w:val="left"/>
    </w:pPr>
    <w:rPr>
      <w:rFonts w:ascii="宋体"/>
      <w:color w:val="000000"/>
      <w:kern w:val="0"/>
      <w:sz w:val="24"/>
      <w:szCs w:val="20"/>
    </w:rPr>
  </w:style>
  <w:style w:type="paragraph" w:customStyle="1" w:styleId="font11">
    <w:name w:val="font11"/>
    <w:basedOn w:val="a8"/>
    <w:qFormat/>
    <w:rsid w:val="00FA4567"/>
    <w:pPr>
      <w:widowControl/>
      <w:spacing w:before="100" w:beforeAutospacing="1" w:after="100" w:afterAutospacing="1"/>
      <w:jc w:val="left"/>
    </w:pPr>
    <w:rPr>
      <w:rFonts w:ascii="宋体" w:hAnsi="宋体" w:hint="eastAsia"/>
      <w:kern w:val="0"/>
      <w:sz w:val="20"/>
      <w:szCs w:val="20"/>
    </w:rPr>
  </w:style>
  <w:style w:type="paragraph" w:customStyle="1" w:styleId="Style1026">
    <w:name w:val="_Style 1026"/>
    <w:next w:val="a8"/>
    <w:uiPriority w:val="99"/>
    <w:qFormat/>
    <w:rsid w:val="00FA4567"/>
    <w:pPr>
      <w:widowControl w:val="0"/>
      <w:jc w:val="both"/>
    </w:pPr>
    <w:rPr>
      <w:rFonts w:ascii="Times New Roman" w:eastAsia="宋体" w:hAnsi="Times New Roman" w:cs="Times New Roman"/>
      <w:szCs w:val="20"/>
    </w:rPr>
  </w:style>
  <w:style w:type="paragraph" w:customStyle="1" w:styleId="affffffffffa">
    <w:name w:val="第一层标题"/>
    <w:basedOn w:val="a8"/>
    <w:next w:val="afffffff2"/>
    <w:qFormat/>
    <w:rsid w:val="00FA4567"/>
    <w:pPr>
      <w:tabs>
        <w:tab w:val="left" w:pos="275"/>
      </w:tabs>
      <w:spacing w:before="960" w:after="120" w:line="360" w:lineRule="auto"/>
      <w:ind w:left="275" w:hanging="375"/>
      <w:jc w:val="center"/>
    </w:pPr>
    <w:rPr>
      <w:rFonts w:ascii="宋体"/>
      <w:b/>
      <w:kern w:val="0"/>
      <w:sz w:val="44"/>
      <w:szCs w:val="20"/>
    </w:rPr>
  </w:style>
  <w:style w:type="paragraph" w:customStyle="1" w:styleId="CompName">
    <w:name w:val="CompName"/>
    <w:basedOn w:val="a8"/>
    <w:qFormat/>
    <w:rsid w:val="00FA4567"/>
    <w:pPr>
      <w:widowControl/>
      <w:spacing w:after="120"/>
      <w:jc w:val="left"/>
    </w:pPr>
    <w:rPr>
      <w:rFonts w:ascii="Arial" w:hAnsi="Arial"/>
      <w:b/>
      <w:kern w:val="0"/>
      <w:sz w:val="22"/>
      <w:szCs w:val="20"/>
      <w:lang w:val="en-GB"/>
    </w:rPr>
  </w:style>
  <w:style w:type="paragraph" w:customStyle="1" w:styleId="colorffffff10px">
    <w:name w:val="colorffffff10px"/>
    <w:basedOn w:val="a8"/>
    <w:qFormat/>
    <w:rsid w:val="00FA4567"/>
    <w:pPr>
      <w:widowControl/>
      <w:spacing w:before="100" w:beforeAutospacing="1" w:after="100" w:afterAutospacing="1" w:line="360" w:lineRule="atLeast"/>
      <w:jc w:val="left"/>
    </w:pPr>
    <w:rPr>
      <w:rFonts w:ascii="Arial" w:hAnsi="Arial" w:cs="Arial"/>
      <w:color w:val="FFFFFF"/>
      <w:kern w:val="0"/>
      <w:sz w:val="20"/>
      <w:szCs w:val="20"/>
    </w:rPr>
  </w:style>
  <w:style w:type="paragraph" w:customStyle="1" w:styleId="affffffffffb">
    <w:name w:val="Ｃ"/>
    <w:basedOn w:val="body3"/>
    <w:qFormat/>
    <w:rsid w:val="00FA4567"/>
    <w:pPr>
      <w:keepNext/>
      <w:ind w:left="0"/>
      <w:jc w:val="center"/>
    </w:pPr>
    <w:rPr>
      <w:sz w:val="16"/>
    </w:rPr>
  </w:style>
  <w:style w:type="paragraph" w:customStyle="1" w:styleId="body3">
    <w:name w:val="body3"/>
    <w:basedOn w:val="a8"/>
    <w:next w:val="40"/>
    <w:qFormat/>
    <w:rsid w:val="00FA4567"/>
    <w:pPr>
      <w:widowControl/>
      <w:overflowPunct w:val="0"/>
      <w:autoSpaceDE w:val="0"/>
      <w:autoSpaceDN w:val="0"/>
      <w:adjustRightInd w:val="0"/>
      <w:spacing w:line="0" w:lineRule="atLeast"/>
      <w:ind w:left="2610" w:right="210"/>
      <w:jc w:val="left"/>
      <w:textAlignment w:val="baseline"/>
    </w:pPr>
    <w:rPr>
      <w:rFonts w:ascii="宋体"/>
      <w:kern w:val="0"/>
      <w:sz w:val="28"/>
      <w:szCs w:val="20"/>
    </w:rPr>
  </w:style>
  <w:style w:type="paragraph" w:customStyle="1" w:styleId="Char1CharCharCharCharCharChar1CharCharChar">
    <w:name w:val="Char1 Char Char Char Char Char Char1 Char Char Char"/>
    <w:basedOn w:val="a8"/>
    <w:qFormat/>
    <w:rsid w:val="00FA4567"/>
    <w:pPr>
      <w:ind w:left="-113"/>
    </w:pPr>
    <w:rPr>
      <w:rFonts w:ascii="Tahoma" w:hAnsi="Tahoma"/>
      <w:kern w:val="0"/>
      <w:sz w:val="24"/>
      <w:szCs w:val="20"/>
    </w:rPr>
  </w:style>
  <w:style w:type="paragraph" w:customStyle="1" w:styleId="3a0">
    <w:name w:val="正文3a"/>
    <w:basedOn w:val="a8"/>
    <w:qFormat/>
    <w:rsid w:val="00FA4567"/>
    <w:pPr>
      <w:tabs>
        <w:tab w:val="left" w:pos="1365"/>
        <w:tab w:val="left" w:pos="4305"/>
      </w:tabs>
      <w:spacing w:before="120" w:line="360" w:lineRule="auto"/>
      <w:ind w:left="1361" w:hanging="340"/>
    </w:pPr>
    <w:rPr>
      <w:rFonts w:ascii="宋体" w:hAnsi="Arial"/>
      <w:kern w:val="0"/>
      <w:sz w:val="24"/>
      <w:szCs w:val="20"/>
    </w:rPr>
  </w:style>
  <w:style w:type="paragraph" w:customStyle="1" w:styleId="ContentTitle">
    <w:name w:val="Content Title"/>
    <w:basedOn w:val="a8"/>
    <w:qFormat/>
    <w:rsid w:val="00FA4567"/>
    <w:rPr>
      <w:rFonts w:ascii="宋体"/>
      <w:b/>
      <w:kern w:val="0"/>
      <w:sz w:val="28"/>
      <w:szCs w:val="20"/>
    </w:rPr>
  </w:style>
  <w:style w:type="paragraph" w:customStyle="1" w:styleId="main">
    <w:name w:val="main"/>
    <w:basedOn w:val="a8"/>
    <w:qFormat/>
    <w:rsid w:val="00FA4567"/>
    <w:pPr>
      <w:widowControl/>
      <w:spacing w:before="100" w:beforeAutospacing="1" w:after="100" w:afterAutospacing="1"/>
      <w:jc w:val="left"/>
    </w:pPr>
    <w:rPr>
      <w:rFonts w:ascii="Arial Unicode MS" w:hAnsi="Arial Unicode MS"/>
      <w:color w:val="000000"/>
      <w:kern w:val="0"/>
      <w:sz w:val="24"/>
      <w:szCs w:val="20"/>
    </w:rPr>
  </w:style>
  <w:style w:type="paragraph" w:customStyle="1" w:styleId="5Ctrl5">
    <w:name w:val="!标题5 Ctrl+5"/>
    <w:basedOn w:val="50"/>
    <w:next w:val="a8"/>
    <w:qFormat/>
    <w:rsid w:val="00FA4567"/>
    <w:pPr>
      <w:tabs>
        <w:tab w:val="clear" w:pos="992"/>
        <w:tab w:val="left" w:pos="960"/>
      </w:tabs>
      <w:spacing w:before="0" w:after="0" w:line="240" w:lineRule="auto"/>
      <w:ind w:left="0" w:firstLine="0"/>
    </w:pPr>
    <w:rPr>
      <w:rFonts w:eastAsia="黑体"/>
      <w:sz w:val="24"/>
      <w:lang w:val="en-US" w:eastAsia="zh-CN"/>
    </w:rPr>
  </w:style>
  <w:style w:type="paragraph" w:customStyle="1" w:styleId="3f3">
    <w:name w:val="标题3 + 小四"/>
    <w:basedOn w:val="af3"/>
    <w:qFormat/>
    <w:rsid w:val="00FA4567"/>
    <w:pPr>
      <w:keepNext/>
      <w:keepLines/>
      <w:tabs>
        <w:tab w:val="left" w:pos="900"/>
        <w:tab w:val="left" w:pos="1740"/>
        <w:tab w:val="left" w:pos="6660"/>
        <w:tab w:val="left" w:pos="7020"/>
      </w:tabs>
      <w:topLinePunct/>
      <w:adjustRightInd w:val="0"/>
      <w:spacing w:before="360" w:line="300" w:lineRule="auto"/>
      <w:ind w:left="900" w:hanging="720"/>
      <w:textAlignment w:val="baseline"/>
      <w:outlineLvl w:val="2"/>
    </w:pPr>
    <w:rPr>
      <w:rFonts w:ascii="宋体" w:hAnsi="宋体"/>
      <w:b/>
      <w:sz w:val="24"/>
      <w:szCs w:val="24"/>
    </w:rPr>
  </w:style>
  <w:style w:type="paragraph" w:customStyle="1" w:styleId="xl118">
    <w:name w:val="xl118"/>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2">
    <w:name w:val="xl82"/>
    <w:basedOn w:val="a8"/>
    <w:qFormat/>
    <w:rsid w:val="00FA456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ljt">
    <w:name w:val="ljt标题二"/>
    <w:basedOn w:val="afffffffff2"/>
    <w:qFormat/>
    <w:rsid w:val="00FA4567"/>
    <w:pPr>
      <w:keepLines/>
      <w:widowControl w:val="0"/>
      <w:tabs>
        <w:tab w:val="clear" w:pos="0"/>
        <w:tab w:val="clear" w:pos="851"/>
        <w:tab w:val="left" w:pos="855"/>
        <w:tab w:val="left" w:pos="960"/>
      </w:tabs>
      <w:ind w:left="960" w:hanging="285"/>
    </w:pPr>
    <w:rPr>
      <w:rFonts w:ascii="宋体" w:hAnsi="宋体"/>
      <w:bCs/>
    </w:rPr>
  </w:style>
  <w:style w:type="paragraph" w:customStyle="1" w:styleId="affffffffffc">
    <w:name w:val="文章正文"/>
    <w:basedOn w:val="a8"/>
    <w:qFormat/>
    <w:rsid w:val="00FA4567"/>
    <w:pPr>
      <w:tabs>
        <w:tab w:val="left" w:pos="7020"/>
      </w:tabs>
      <w:adjustRightInd w:val="0"/>
      <w:spacing w:before="120" w:line="360" w:lineRule="auto"/>
      <w:ind w:firstLine="539"/>
    </w:pPr>
    <w:rPr>
      <w:rFonts w:ascii="宋体" w:hAnsi="Arial"/>
      <w:color w:val="000000"/>
      <w:kern w:val="0"/>
      <w:sz w:val="24"/>
      <w:szCs w:val="20"/>
    </w:rPr>
  </w:style>
  <w:style w:type="paragraph" w:customStyle="1" w:styleId="I1">
    <w:name w:val="I.1"/>
    <w:basedOn w:val="a8"/>
    <w:qFormat/>
    <w:rsid w:val="00FA4567"/>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0" w:lineRule="atLeast"/>
    </w:pPr>
    <w:rPr>
      <w:rFonts w:ascii="仿宋体" w:eastAsia="仿宋体" w:hAnsi="Tahoma"/>
      <w:b/>
      <w:bCs/>
      <w:color w:val="0000FF"/>
      <w:spacing w:val="26"/>
      <w:kern w:val="0"/>
      <w:sz w:val="34"/>
      <w:szCs w:val="20"/>
      <w:lang w:val="en-GB"/>
    </w:rPr>
  </w:style>
  <w:style w:type="paragraph" w:customStyle="1" w:styleId="font8">
    <w:name w:val="font8"/>
    <w:basedOn w:val="a8"/>
    <w:qFormat/>
    <w:rsid w:val="00FA4567"/>
    <w:pPr>
      <w:widowControl/>
      <w:spacing w:before="100" w:beforeAutospacing="1" w:after="100" w:afterAutospacing="1"/>
      <w:jc w:val="left"/>
    </w:pPr>
    <w:rPr>
      <w:rFonts w:ascii="宋体" w:hAnsi="宋体" w:hint="eastAsia"/>
      <w:b/>
      <w:bCs/>
      <w:kern w:val="0"/>
      <w:sz w:val="20"/>
      <w:szCs w:val="20"/>
    </w:rPr>
  </w:style>
  <w:style w:type="paragraph" w:customStyle="1" w:styleId="xl132">
    <w:name w:val="xl132"/>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44NumberedListl4toc4l4I4h4heading4Normal4">
    <w:name w:val="样式 标题 4技术标题 4Numbered Listl4+toc4l4I4h4heading 4Normal4..."/>
    <w:basedOn w:val="40"/>
    <w:qFormat/>
    <w:rsid w:val="00FA4567"/>
    <w:pPr>
      <w:tabs>
        <w:tab w:val="left" w:pos="360"/>
        <w:tab w:val="left" w:pos="420"/>
        <w:tab w:val="left" w:pos="2880"/>
      </w:tabs>
      <w:spacing w:line="372" w:lineRule="auto"/>
      <w:ind w:left="704"/>
    </w:pPr>
    <w:rPr>
      <w:rFonts w:ascii="宋体" w:eastAsia="宋体" w:hAnsi="宋体"/>
      <w:sz w:val="21"/>
    </w:rPr>
  </w:style>
  <w:style w:type="paragraph" w:customStyle="1" w:styleId="DefinitionList">
    <w:name w:val="Definition List"/>
    <w:basedOn w:val="a8"/>
    <w:next w:val="DefinitionTerm"/>
    <w:qFormat/>
    <w:rsid w:val="00FA4567"/>
    <w:pPr>
      <w:widowControl/>
      <w:ind w:left="360"/>
      <w:jc w:val="left"/>
    </w:pPr>
    <w:rPr>
      <w:rFonts w:ascii="宋体"/>
      <w:snapToGrid w:val="0"/>
      <w:kern w:val="0"/>
      <w:sz w:val="24"/>
      <w:szCs w:val="20"/>
      <w:lang w:eastAsia="en-US"/>
    </w:rPr>
  </w:style>
  <w:style w:type="paragraph" w:customStyle="1" w:styleId="DefinitionTerm">
    <w:name w:val="Definition Term"/>
    <w:basedOn w:val="a8"/>
    <w:next w:val="DefinitionList"/>
    <w:qFormat/>
    <w:rsid w:val="00FA4567"/>
    <w:pPr>
      <w:widowControl/>
      <w:jc w:val="left"/>
    </w:pPr>
    <w:rPr>
      <w:rFonts w:ascii="宋体"/>
      <w:snapToGrid w:val="0"/>
      <w:kern w:val="0"/>
      <w:sz w:val="24"/>
      <w:szCs w:val="20"/>
      <w:lang w:eastAsia="en-US"/>
    </w:rPr>
  </w:style>
  <w:style w:type="paragraph" w:customStyle="1" w:styleId="affffffffffd">
    <w:name w:val="节标签"/>
    <w:basedOn w:val="affffffffff9"/>
    <w:next w:val="afff9"/>
    <w:qFormat/>
    <w:rsid w:val="00FA4567"/>
    <w:pPr>
      <w:pBdr>
        <w:bottom w:val="single" w:sz="6" w:space="24" w:color="808080"/>
      </w:pBdr>
      <w:spacing w:after="720"/>
      <w:jc w:val="center"/>
    </w:pPr>
    <w:rPr>
      <w:caps/>
      <w:spacing w:val="80"/>
      <w:sz w:val="48"/>
    </w:rPr>
  </w:style>
  <w:style w:type="paragraph" w:customStyle="1" w:styleId="xl46">
    <w:name w:val="xl46"/>
    <w:basedOn w:val="a8"/>
    <w:qFormat/>
    <w:rsid w:val="00FA456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43">
    <w:name w:val="xl43"/>
    <w:basedOn w:val="a8"/>
    <w:qFormat/>
    <w:rsid w:val="00FA456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p7">
    <w:name w:val="p7"/>
    <w:basedOn w:val="a8"/>
    <w:qFormat/>
    <w:rsid w:val="00FA4567"/>
    <w:pPr>
      <w:widowControl/>
      <w:spacing w:before="100" w:beforeAutospacing="1" w:after="100" w:afterAutospacing="1" w:line="480" w:lineRule="auto"/>
      <w:jc w:val="left"/>
    </w:pPr>
    <w:rPr>
      <w:rFonts w:ascii="Arial Unicode MS" w:hAnsi="Arial Unicode MS"/>
      <w:color w:val="000000"/>
      <w:kern w:val="0"/>
      <w:sz w:val="34"/>
      <w:szCs w:val="21"/>
    </w:rPr>
  </w:style>
  <w:style w:type="paragraph" w:customStyle="1" w:styleId="affffffffffe">
    <w:name w:val="Í¼×¢"/>
    <w:basedOn w:val="a8"/>
    <w:qFormat/>
    <w:rsid w:val="00FA4567"/>
    <w:pPr>
      <w:widowControl/>
      <w:overflowPunct w:val="0"/>
      <w:autoSpaceDE w:val="0"/>
      <w:autoSpaceDN w:val="0"/>
      <w:adjustRightInd w:val="0"/>
      <w:spacing w:before="80" w:after="80" w:line="300" w:lineRule="auto"/>
      <w:ind w:left="1417"/>
      <w:textAlignment w:val="baseline"/>
    </w:pPr>
    <w:rPr>
      <w:rFonts w:ascii="宋体"/>
      <w:kern w:val="0"/>
      <w:sz w:val="15"/>
      <w:szCs w:val="20"/>
    </w:rPr>
  </w:style>
  <w:style w:type="paragraph" w:customStyle="1" w:styleId="itemstepintable0">
    <w:name w:val="itemstepintable"/>
    <w:basedOn w:val="a8"/>
    <w:qFormat/>
    <w:rsid w:val="00FA4567"/>
    <w:pPr>
      <w:widowControl/>
      <w:spacing w:before="100" w:beforeAutospacing="1" w:after="100" w:afterAutospacing="1"/>
      <w:jc w:val="left"/>
    </w:pPr>
    <w:rPr>
      <w:rFonts w:ascii="宋体" w:hAnsi="宋体" w:cs="宋体"/>
      <w:kern w:val="0"/>
      <w:sz w:val="24"/>
      <w:szCs w:val="20"/>
    </w:rPr>
  </w:style>
  <w:style w:type="paragraph" w:customStyle="1" w:styleId="P100TableNumbering">
    <w:name w:val="P100_Table_Numbering"/>
    <w:basedOn w:val="P101Table"/>
    <w:qFormat/>
    <w:rsid w:val="00FA4567"/>
    <w:pPr>
      <w:tabs>
        <w:tab w:val="left" w:pos="360"/>
      </w:tabs>
      <w:ind w:left="540" w:hanging="540"/>
    </w:pPr>
  </w:style>
  <w:style w:type="paragraph" w:customStyle="1" w:styleId="P101Table">
    <w:name w:val="P101_Table"/>
    <w:basedOn w:val="afff9"/>
    <w:qFormat/>
    <w:rsid w:val="00FA4567"/>
    <w:pPr>
      <w:widowControl/>
      <w:spacing w:before="120" w:after="60"/>
      <w:jc w:val="left"/>
    </w:pPr>
    <w:rPr>
      <w:rFonts w:ascii="FuturaA Bk BT" w:hAnsi="FuturaA Bk BT"/>
      <w:b/>
      <w:kern w:val="0"/>
      <w:sz w:val="20"/>
      <w:szCs w:val="20"/>
      <w:lang w:eastAsia="en-US"/>
    </w:rPr>
  </w:style>
  <w:style w:type="paragraph" w:customStyle="1" w:styleId="warning">
    <w:name w:val="warning"/>
    <w:basedOn w:val="a8"/>
    <w:next w:val="a8"/>
    <w:qFormat/>
    <w:rsid w:val="00FA4567"/>
    <w:pPr>
      <w:keepNext/>
      <w:keepLines/>
      <w:widowControl/>
      <w:pBdr>
        <w:top w:val="single" w:sz="6" w:space="6" w:color="auto"/>
        <w:left w:val="single" w:sz="6" w:space="6" w:color="auto"/>
        <w:bottom w:val="single" w:sz="6" w:space="6" w:color="auto"/>
        <w:right w:val="single" w:sz="6" w:space="6" w:color="auto"/>
      </w:pBdr>
      <w:tabs>
        <w:tab w:val="left" w:pos="840"/>
      </w:tabs>
      <w:spacing w:before="120" w:after="120"/>
      <w:ind w:left="2495" w:right="159" w:hanging="420"/>
      <w:jc w:val="left"/>
    </w:pPr>
    <w:rPr>
      <w:rFonts w:ascii="宋体"/>
      <w:kern w:val="0"/>
      <w:sz w:val="22"/>
      <w:szCs w:val="20"/>
      <w:lang w:eastAsia="en-US"/>
    </w:rPr>
  </w:style>
  <w:style w:type="paragraph" w:customStyle="1" w:styleId="style81">
    <w:name w:val="style81"/>
    <w:basedOn w:val="a8"/>
    <w:qFormat/>
    <w:rsid w:val="00FA4567"/>
    <w:pPr>
      <w:spacing w:before="100" w:beforeAutospacing="1" w:after="100" w:afterAutospacing="1"/>
    </w:pPr>
    <w:rPr>
      <w:rFonts w:ascii="宋体" w:hAnsi="宋体" w:cs="宋体"/>
      <w:color w:val="000000"/>
      <w:kern w:val="0"/>
      <w:sz w:val="24"/>
      <w:szCs w:val="20"/>
    </w:rPr>
  </w:style>
  <w:style w:type="paragraph" w:customStyle="1" w:styleId="xl67">
    <w:name w:val="xl67"/>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kern w:val="0"/>
      <w:sz w:val="20"/>
      <w:szCs w:val="20"/>
    </w:rPr>
  </w:style>
  <w:style w:type="paragraph" w:customStyle="1" w:styleId="afffffffffff">
    <w:name w:val="人员表标题"/>
    <w:basedOn w:val="a8"/>
    <w:qFormat/>
    <w:rsid w:val="00FA4567"/>
    <w:pPr>
      <w:spacing w:before="120" w:after="120"/>
      <w:jc w:val="center"/>
      <w:outlineLvl w:val="0"/>
    </w:pPr>
    <w:rPr>
      <w:rFonts w:ascii="宋体"/>
      <w:b/>
      <w:color w:val="000000"/>
      <w:kern w:val="0"/>
      <w:sz w:val="24"/>
      <w:szCs w:val="20"/>
    </w:rPr>
  </w:style>
  <w:style w:type="paragraph" w:customStyle="1" w:styleId="xl25">
    <w:name w:val="xl25"/>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Dokumententext">
    <w:name w:val="Dokumententext"/>
    <w:qFormat/>
    <w:rsid w:val="00FA4567"/>
    <w:pPr>
      <w:ind w:left="992"/>
    </w:pPr>
    <w:rPr>
      <w:rFonts w:ascii="Arial" w:eastAsia="宋体" w:hAnsi="Arial" w:cs="Times New Roman"/>
      <w:kern w:val="0"/>
      <w:sz w:val="20"/>
      <w:szCs w:val="20"/>
    </w:rPr>
  </w:style>
  <w:style w:type="paragraph" w:customStyle="1" w:styleId="notelanguage">
    <w:name w:val="note language"/>
    <w:basedOn w:val="step"/>
    <w:next w:val="step"/>
    <w:qFormat/>
    <w:rsid w:val="00FA4567"/>
    <w:pPr>
      <w:tabs>
        <w:tab w:val="left" w:pos="2381"/>
      </w:tabs>
      <w:ind w:left="2381" w:hanging="737"/>
    </w:pPr>
  </w:style>
  <w:style w:type="paragraph" w:customStyle="1" w:styleId="step">
    <w:name w:val="step"/>
    <w:basedOn w:val="a8"/>
    <w:qFormat/>
    <w:rsid w:val="00FA4567"/>
    <w:pPr>
      <w:keepLines/>
      <w:widowControl/>
      <w:tabs>
        <w:tab w:val="left" w:pos="900"/>
      </w:tabs>
      <w:spacing w:before="120" w:after="120"/>
      <w:ind w:left="900" w:hanging="420"/>
      <w:jc w:val="left"/>
    </w:pPr>
    <w:rPr>
      <w:rFonts w:ascii="宋体"/>
      <w:kern w:val="0"/>
      <w:sz w:val="22"/>
      <w:szCs w:val="20"/>
      <w:lang w:eastAsia="en-US"/>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8"/>
    <w:qFormat/>
    <w:rsid w:val="00FA4567"/>
    <w:rPr>
      <w:rFonts w:ascii="宋体"/>
      <w:kern w:val="0"/>
      <w:sz w:val="24"/>
      <w:szCs w:val="20"/>
    </w:rPr>
  </w:style>
  <w:style w:type="paragraph" w:customStyle="1" w:styleId="64">
    <w:name w:val="6"/>
    <w:basedOn w:val="a8"/>
    <w:uiPriority w:val="99"/>
    <w:qFormat/>
    <w:rsid w:val="00FA4567"/>
    <w:pPr>
      <w:autoSpaceDE w:val="0"/>
      <w:autoSpaceDN w:val="0"/>
      <w:adjustRightInd w:val="0"/>
      <w:spacing w:line="270" w:lineRule="atLeast"/>
    </w:pPr>
    <w:rPr>
      <w:rFonts w:ascii="宋体"/>
      <w:kern w:val="0"/>
      <w:sz w:val="18"/>
      <w:szCs w:val="18"/>
    </w:rPr>
  </w:style>
  <w:style w:type="paragraph" w:customStyle="1" w:styleId="table">
    <w:name w:val="table"/>
    <w:basedOn w:val="a8"/>
    <w:qFormat/>
    <w:rsid w:val="00FA4567"/>
    <w:pPr>
      <w:spacing w:before="100" w:beforeAutospacing="1" w:after="100" w:afterAutospacing="1"/>
    </w:pPr>
    <w:rPr>
      <w:rFonts w:ascii="宋体" w:hAnsi="宋体" w:cs="宋体"/>
      <w:kern w:val="0"/>
      <w:sz w:val="24"/>
      <w:szCs w:val="20"/>
    </w:rPr>
  </w:style>
  <w:style w:type="paragraph" w:customStyle="1" w:styleId="afffffffffff0">
    <w:name w:val="部分标签"/>
    <w:basedOn w:val="affffffffffd"/>
    <w:qFormat/>
    <w:rsid w:val="00FA4567"/>
  </w:style>
  <w:style w:type="paragraph" w:customStyle="1" w:styleId="3b0">
    <w:name w:val="正文3b"/>
    <w:basedOn w:val="a8"/>
    <w:qFormat/>
    <w:rsid w:val="00FA4567"/>
    <w:pPr>
      <w:widowControl/>
      <w:tabs>
        <w:tab w:val="left" w:pos="1075"/>
        <w:tab w:val="left" w:pos="3010"/>
      </w:tabs>
      <w:spacing w:before="120" w:line="360" w:lineRule="auto"/>
      <w:ind w:left="420" w:hanging="420"/>
    </w:pPr>
    <w:rPr>
      <w:rFonts w:ascii="宋体"/>
      <w:kern w:val="0"/>
      <w:sz w:val="24"/>
      <w:szCs w:val="20"/>
    </w:rPr>
  </w:style>
  <w:style w:type="paragraph" w:customStyle="1" w:styleId="figure">
    <w:name w:val="figure"/>
    <w:basedOn w:val="a8"/>
    <w:qFormat/>
    <w:rsid w:val="00FA4567"/>
    <w:pPr>
      <w:spacing w:before="240" w:after="240"/>
      <w:jc w:val="center"/>
    </w:pPr>
    <w:rPr>
      <w:rFonts w:ascii="FuturaA Md BT" w:hAnsi="FuturaA Md BT"/>
      <w:kern w:val="0"/>
      <w:sz w:val="34"/>
      <w:szCs w:val="20"/>
      <w:lang w:eastAsia="en-US"/>
    </w:rPr>
  </w:style>
  <w:style w:type="paragraph" w:customStyle="1" w:styleId="00">
    <w:name w:val="00"/>
    <w:basedOn w:val="a8"/>
    <w:qFormat/>
    <w:rsid w:val="00FA4567"/>
    <w:pPr>
      <w:autoSpaceDE w:val="0"/>
      <w:autoSpaceDN w:val="0"/>
      <w:adjustRightInd w:val="0"/>
      <w:jc w:val="left"/>
    </w:pPr>
    <w:rPr>
      <w:rFonts w:ascii="黑体" w:eastAsia="黑体"/>
      <w:b/>
      <w:bCs/>
      <w:kern w:val="0"/>
      <w:sz w:val="20"/>
      <w:szCs w:val="20"/>
    </w:rPr>
  </w:style>
  <w:style w:type="paragraph" w:customStyle="1" w:styleId="a01">
    <w:name w:val="a01"/>
    <w:basedOn w:val="a8"/>
    <w:qFormat/>
    <w:rsid w:val="00FA4567"/>
    <w:pPr>
      <w:widowControl/>
      <w:spacing w:after="120" w:line="300" w:lineRule="atLeast"/>
      <w:ind w:firstLineChars="200" w:firstLine="200"/>
      <w:jc w:val="left"/>
    </w:pPr>
    <w:rPr>
      <w:rFonts w:ascii="宋体" w:hAnsi="宋体" w:cs="宋体"/>
      <w:kern w:val="0"/>
      <w:sz w:val="18"/>
      <w:szCs w:val="18"/>
    </w:rPr>
  </w:style>
  <w:style w:type="paragraph" w:customStyle="1" w:styleId="xl41">
    <w:name w:val="xl41"/>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0"/>
      <w:szCs w:val="20"/>
    </w:rPr>
  </w:style>
  <w:style w:type="paragraph" w:customStyle="1" w:styleId="font13">
    <w:name w:val="font13"/>
    <w:basedOn w:val="a8"/>
    <w:qFormat/>
    <w:rsid w:val="00FA4567"/>
    <w:pPr>
      <w:widowControl/>
      <w:spacing w:before="100" w:beforeAutospacing="1" w:after="100" w:afterAutospacing="1"/>
      <w:jc w:val="left"/>
    </w:pPr>
    <w:rPr>
      <w:rFonts w:ascii="宋体" w:hAnsi="宋体" w:hint="eastAsia"/>
      <w:b/>
      <w:bCs/>
      <w:kern w:val="0"/>
      <w:sz w:val="15"/>
      <w:szCs w:val="15"/>
    </w:rPr>
  </w:style>
  <w:style w:type="paragraph" w:customStyle="1" w:styleId="1fc">
    <w:name w:val="编号 1"/>
    <w:basedOn w:val="afffb"/>
    <w:qFormat/>
    <w:rsid w:val="00FA4567"/>
    <w:pPr>
      <w:widowControl w:val="0"/>
      <w:tabs>
        <w:tab w:val="clear" w:pos="454"/>
        <w:tab w:val="clear" w:pos="720"/>
        <w:tab w:val="left" w:pos="420"/>
      </w:tabs>
      <w:spacing w:before="120" w:afterLines="0" w:line="240" w:lineRule="atLeast"/>
      <w:ind w:left="420" w:hanging="420"/>
      <w:jc w:val="both"/>
    </w:pPr>
    <w:rPr>
      <w:kern w:val="2"/>
      <w:sz w:val="21"/>
    </w:rPr>
  </w:style>
  <w:style w:type="paragraph" w:customStyle="1" w:styleId="P101Step">
    <w:name w:val="P101_Step"/>
    <w:basedOn w:val="afff9"/>
    <w:qFormat/>
    <w:rsid w:val="00FA4567"/>
    <w:pPr>
      <w:widowControl/>
      <w:spacing w:before="180" w:after="180"/>
      <w:ind w:hanging="576"/>
      <w:jc w:val="left"/>
    </w:pPr>
    <w:rPr>
      <w:rFonts w:ascii="FuturaA Bk BT" w:hAnsi="FuturaA Bk BT"/>
      <w:b/>
      <w:kern w:val="0"/>
      <w:sz w:val="20"/>
      <w:szCs w:val="20"/>
      <w:lang w:eastAsia="en-US"/>
    </w:rPr>
  </w:style>
  <w:style w:type="paragraph" w:customStyle="1" w:styleId="2section2section21section22section23section24se">
    <w:name w:val="样式 标题 2section:2section:21section:22section:23section:24se..."/>
    <w:basedOn w:val="20"/>
    <w:qFormat/>
    <w:rsid w:val="00FA4567"/>
    <w:pPr>
      <w:tabs>
        <w:tab w:val="left" w:pos="840"/>
      </w:tabs>
      <w:spacing w:before="120" w:after="120" w:line="240" w:lineRule="atLeast"/>
      <w:ind w:left="840" w:hanging="420"/>
    </w:pPr>
    <w:rPr>
      <w:rFonts w:ascii="Futura Md BT" w:hAnsi="Futura Md BT"/>
      <w:b w:val="0"/>
      <w:kern w:val="0"/>
      <w:szCs w:val="20"/>
    </w:rPr>
  </w:style>
  <w:style w:type="paragraph" w:customStyle="1" w:styleId="afffffffffff1">
    <w:name w:val="样式 正文文本缩进小黑点符号 + 宋体"/>
    <w:basedOn w:val="afff4"/>
    <w:qFormat/>
    <w:rsid w:val="00FA4567"/>
    <w:pPr>
      <w:adjustRightInd w:val="0"/>
      <w:snapToGrid w:val="0"/>
      <w:spacing w:after="0" w:line="360" w:lineRule="auto"/>
      <w:ind w:leftChars="0" w:left="0" w:firstLineChars="200" w:firstLine="200"/>
    </w:pPr>
    <w:rPr>
      <w:rFonts w:ascii="宋体" w:hAnsi="宋体"/>
      <w:kern w:val="0"/>
      <w:sz w:val="24"/>
      <w:szCs w:val="20"/>
    </w:rPr>
  </w:style>
  <w:style w:type="paragraph" w:customStyle="1" w:styleId="Table0">
    <w:name w:val="Table"/>
    <w:basedOn w:val="a8"/>
    <w:qFormat/>
    <w:rsid w:val="00FA4567"/>
    <w:pPr>
      <w:snapToGrid w:val="0"/>
      <w:spacing w:before="20" w:after="20"/>
      <w:ind w:left="2268" w:right="709"/>
      <w:jc w:val="center"/>
    </w:pPr>
    <w:rPr>
      <w:rFonts w:ascii="Arial" w:eastAsia="2OcuAe" w:hAnsi="Arial"/>
      <w:spacing w:val="2"/>
      <w:kern w:val="0"/>
      <w:sz w:val="18"/>
      <w:szCs w:val="20"/>
    </w:rPr>
  </w:style>
  <w:style w:type="paragraph" w:customStyle="1" w:styleId="xl121">
    <w:name w:val="xl121"/>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Arial Unicode MS"/>
      <w:kern w:val="0"/>
      <w:sz w:val="20"/>
      <w:szCs w:val="20"/>
    </w:rPr>
  </w:style>
  <w:style w:type="paragraph" w:customStyle="1" w:styleId="1fd">
    <w:name w:val="标头1"/>
    <w:basedOn w:val="30"/>
    <w:qFormat/>
    <w:rsid w:val="00FA4567"/>
    <w:pPr>
      <w:widowControl/>
      <w:tabs>
        <w:tab w:val="left" w:pos="792"/>
      </w:tabs>
      <w:snapToGrid w:val="0"/>
      <w:spacing w:before="240" w:after="120" w:line="240" w:lineRule="auto"/>
      <w:jc w:val="left"/>
    </w:pPr>
    <w:rPr>
      <w:rFonts w:ascii="Times New Roman" w:eastAsia="黑体" w:hAnsi="Times New Roman"/>
      <w:b w:val="0"/>
      <w:kern w:val="0"/>
      <w:sz w:val="28"/>
    </w:rPr>
  </w:style>
  <w:style w:type="paragraph" w:customStyle="1" w:styleId="xl108">
    <w:name w:val="xl108"/>
    <w:basedOn w:val="a8"/>
    <w:qFormat/>
    <w:rsid w:val="00FA4567"/>
    <w:pPr>
      <w:widowControl/>
      <w:pBdr>
        <w:bottom w:val="single" w:sz="8" w:space="0" w:color="auto"/>
        <w:right w:val="single" w:sz="8" w:space="0" w:color="auto"/>
      </w:pBdr>
      <w:shd w:val="clear" w:color="000000" w:fill="FFFFFF"/>
      <w:spacing w:before="100" w:beforeAutospacing="1" w:after="100" w:afterAutospacing="1"/>
      <w:ind w:firstLineChars="200" w:firstLine="200"/>
      <w:jc w:val="center"/>
      <w:textAlignment w:val="center"/>
    </w:pPr>
    <w:rPr>
      <w:rFonts w:ascii="宋体" w:hAnsi="宋体" w:cs="宋体"/>
      <w:kern w:val="0"/>
      <w:sz w:val="34"/>
      <w:szCs w:val="21"/>
    </w:rPr>
  </w:style>
  <w:style w:type="paragraph" w:customStyle="1" w:styleId="xl89">
    <w:name w:val="xl89"/>
    <w:basedOn w:val="a8"/>
    <w:qFormat/>
    <w:rsid w:val="00FA456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4"/>
      <w:szCs w:val="20"/>
    </w:rPr>
  </w:style>
  <w:style w:type="paragraph" w:customStyle="1" w:styleId="colorff9900bg">
    <w:name w:val="colorff9900bg"/>
    <w:basedOn w:val="a8"/>
    <w:qFormat/>
    <w:rsid w:val="00FA4567"/>
    <w:pPr>
      <w:widowControl/>
      <w:shd w:val="clear" w:color="auto" w:fill="FF9900"/>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1B0">
    <w:name w:val="样式 1B + 黑色"/>
    <w:basedOn w:val="1B1"/>
    <w:qFormat/>
    <w:rsid w:val="00FA4567"/>
    <w:pPr>
      <w:tabs>
        <w:tab w:val="left" w:pos="720"/>
      </w:tabs>
      <w:adjustRightInd/>
      <w:spacing w:before="360" w:after="360" w:line="480" w:lineRule="auto"/>
      <w:ind w:left="397" w:hanging="397"/>
    </w:pPr>
    <w:rPr>
      <w:rFonts w:ascii="Arial Narrow" w:eastAsia="宋体" w:hAnsi="Arial Narrow"/>
      <w:b/>
      <w:bCs w:val="0"/>
      <w:color w:val="000000"/>
      <w:sz w:val="28"/>
      <w:szCs w:val="28"/>
    </w:rPr>
  </w:style>
  <w:style w:type="paragraph" w:customStyle="1" w:styleId="1B1">
    <w:name w:val="1B"/>
    <w:basedOn w:val="10"/>
    <w:next w:val="2a"/>
    <w:qFormat/>
    <w:rsid w:val="00FA4567"/>
    <w:pPr>
      <w:widowControl/>
      <w:tabs>
        <w:tab w:val="left" w:pos="425"/>
      </w:tabs>
      <w:adjustRightInd w:val="0"/>
      <w:snapToGrid w:val="0"/>
      <w:spacing w:beforeLines="50" w:afterLines="50" w:line="576" w:lineRule="auto"/>
      <w:ind w:left="425" w:hanging="425"/>
      <w:jc w:val="left"/>
    </w:pPr>
    <w:rPr>
      <w:rFonts w:ascii="Arial" w:eastAsia="华文中宋" w:hAnsi="Arial"/>
      <w:b w:val="0"/>
      <w:szCs w:val="32"/>
    </w:rPr>
  </w:style>
  <w:style w:type="paragraph" w:customStyle="1" w:styleId="2fd">
    <w:name w:val="标题样式2"/>
    <w:basedOn w:val="a8"/>
    <w:next w:val="a8"/>
    <w:qFormat/>
    <w:rsid w:val="00FA4567"/>
    <w:pPr>
      <w:outlineLvl w:val="1"/>
    </w:pPr>
    <w:rPr>
      <w:rFonts w:ascii="宋体" w:hAnsi="宋体"/>
      <w:b/>
      <w:bCs/>
      <w:kern w:val="0"/>
      <w:sz w:val="28"/>
      <w:szCs w:val="20"/>
    </w:rPr>
  </w:style>
  <w:style w:type="paragraph" w:customStyle="1" w:styleId="xl104">
    <w:name w:val="xl104"/>
    <w:basedOn w:val="a8"/>
    <w:qFormat/>
    <w:rsid w:val="00FA4567"/>
    <w:pPr>
      <w:widowControl/>
      <w:pBdr>
        <w:left w:val="single" w:sz="8" w:space="0" w:color="auto"/>
        <w:bottom w:val="single" w:sz="8" w:space="0" w:color="auto"/>
        <w:right w:val="single" w:sz="8" w:space="0" w:color="auto"/>
      </w:pBdr>
      <w:shd w:val="clear" w:color="000000" w:fill="FFFFFF"/>
      <w:spacing w:before="100" w:beforeAutospacing="1" w:after="100" w:afterAutospacing="1"/>
      <w:ind w:firstLineChars="200" w:firstLine="200"/>
      <w:jc w:val="center"/>
      <w:textAlignment w:val="center"/>
    </w:pPr>
    <w:rPr>
      <w:rFonts w:ascii="宋体" w:hAnsi="宋体" w:cs="宋体"/>
      <w:kern w:val="0"/>
      <w:sz w:val="34"/>
      <w:szCs w:val="21"/>
    </w:rPr>
  </w:style>
  <w:style w:type="paragraph" w:customStyle="1" w:styleId="xl42">
    <w:name w:val="xl42"/>
    <w:basedOn w:val="a8"/>
    <w:qFormat/>
    <w:rsid w:val="00FA456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olor00406d10px">
    <w:name w:val="color00406d10px"/>
    <w:basedOn w:val="a8"/>
    <w:qFormat/>
    <w:rsid w:val="00FA4567"/>
    <w:pPr>
      <w:widowControl/>
      <w:spacing w:before="100" w:beforeAutospacing="1" w:after="100" w:afterAutospacing="1" w:line="360" w:lineRule="atLeast"/>
      <w:jc w:val="left"/>
    </w:pPr>
    <w:rPr>
      <w:rFonts w:ascii="Arial" w:hAnsi="Arial" w:cs="Arial"/>
      <w:color w:val="00406D"/>
      <w:kern w:val="0"/>
      <w:sz w:val="20"/>
      <w:szCs w:val="20"/>
    </w:rPr>
  </w:style>
  <w:style w:type="paragraph" w:customStyle="1" w:styleId="LMZ">
    <w:name w:val="LMZ符号"/>
    <w:basedOn w:val="a8"/>
    <w:qFormat/>
    <w:rsid w:val="00FA4567"/>
    <w:pPr>
      <w:adjustRightInd w:val="0"/>
      <w:spacing w:line="360" w:lineRule="auto"/>
      <w:ind w:firstLineChars="200" w:firstLine="200"/>
      <w:jc w:val="left"/>
    </w:pPr>
    <w:rPr>
      <w:rFonts w:ascii="宋体"/>
      <w:kern w:val="0"/>
      <w:sz w:val="34"/>
      <w:szCs w:val="20"/>
    </w:rPr>
  </w:style>
  <w:style w:type="paragraph" w:customStyle="1" w:styleId="BulletP12">
    <w:name w:val="Bullet P1&amp;2"/>
    <w:basedOn w:val="a8"/>
    <w:qFormat/>
    <w:rsid w:val="00FA4567"/>
    <w:pPr>
      <w:spacing w:before="20" w:after="20" w:line="360" w:lineRule="auto"/>
      <w:ind w:left="480" w:right="85"/>
    </w:pPr>
    <w:rPr>
      <w:rFonts w:ascii="宋体" w:hAnsi="宋体"/>
      <w:bCs/>
      <w:snapToGrid w:val="0"/>
      <w:kern w:val="0"/>
      <w:sz w:val="34"/>
      <w:szCs w:val="21"/>
    </w:rPr>
  </w:style>
  <w:style w:type="paragraph" w:customStyle="1" w:styleId="CharCharCharCharCharChar3">
    <w:name w:val="Char Char 字元 字元 字元 Char Char Char Char"/>
    <w:basedOn w:val="a8"/>
    <w:qFormat/>
    <w:rsid w:val="00FA4567"/>
    <w:pPr>
      <w:adjustRightInd w:val="0"/>
      <w:spacing w:line="360" w:lineRule="auto"/>
    </w:pPr>
    <w:rPr>
      <w:rFonts w:ascii="宋体"/>
      <w:kern w:val="0"/>
      <w:sz w:val="24"/>
      <w:szCs w:val="20"/>
    </w:rPr>
  </w:style>
  <w:style w:type="paragraph" w:customStyle="1" w:styleId="TableHeading">
    <w:name w:val="Table Heading"/>
    <w:basedOn w:val="a8"/>
    <w:qFormat/>
    <w:rsid w:val="00FA4567"/>
    <w:pPr>
      <w:jc w:val="center"/>
    </w:pPr>
    <w:rPr>
      <w:rFonts w:ascii="Arial" w:eastAsia="黑体" w:hAnsi="Arial"/>
      <w:b/>
      <w:kern w:val="0"/>
      <w:sz w:val="34"/>
      <w:szCs w:val="20"/>
    </w:rPr>
  </w:style>
  <w:style w:type="paragraph" w:customStyle="1" w:styleId="1111B">
    <w:name w:val="1.1.1.1B"/>
    <w:basedOn w:val="40"/>
    <w:next w:val="2a"/>
    <w:qFormat/>
    <w:rsid w:val="00FA4567"/>
    <w:pPr>
      <w:widowControl/>
      <w:tabs>
        <w:tab w:val="left" w:pos="420"/>
        <w:tab w:val="left" w:pos="851"/>
        <w:tab w:val="left" w:pos="2880"/>
      </w:tabs>
      <w:adjustRightInd w:val="0"/>
      <w:snapToGrid w:val="0"/>
      <w:spacing w:line="372" w:lineRule="auto"/>
      <w:ind w:left="851" w:hanging="851"/>
      <w:jc w:val="left"/>
    </w:pPr>
    <w:rPr>
      <w:rFonts w:eastAsia="华文中宋"/>
      <w:b w:val="0"/>
      <w:bCs w:val="0"/>
    </w:rPr>
  </w:style>
  <w:style w:type="paragraph" w:customStyle="1" w:styleId="ParaCharCharCharCharCharCharCharCharCharCharCharCharChar">
    <w:name w:val="默认段落字体 Para Char Char Char Char Char Char Char Char Char Char Char Char Char"/>
    <w:basedOn w:val="a8"/>
    <w:qFormat/>
    <w:rsid w:val="00FA4567"/>
    <w:rPr>
      <w:rFonts w:ascii="宋体"/>
      <w:kern w:val="0"/>
      <w:sz w:val="34"/>
      <w:szCs w:val="20"/>
    </w:rPr>
  </w:style>
  <w:style w:type="paragraph" w:customStyle="1" w:styleId="color99ccff">
    <w:name w:val="color99ccff"/>
    <w:basedOn w:val="a8"/>
    <w:qFormat/>
    <w:rsid w:val="00FA4567"/>
    <w:pPr>
      <w:widowControl/>
      <w:shd w:val="clear" w:color="auto" w:fill="99CCFF"/>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afffffffffff2">
    <w:name w:val="表格内文字居中"/>
    <w:basedOn w:val="a8"/>
    <w:qFormat/>
    <w:rsid w:val="00FA4567"/>
    <w:pPr>
      <w:tabs>
        <w:tab w:val="left" w:pos="600"/>
      </w:tabs>
      <w:spacing w:line="360" w:lineRule="auto"/>
      <w:ind w:firstLineChars="200" w:firstLine="480"/>
    </w:pPr>
    <w:rPr>
      <w:rFonts w:ascii="楷体_GB2312" w:eastAsia="楷体_GB2312" w:hAnsi="宋体"/>
      <w:bCs/>
      <w:kern w:val="0"/>
      <w:sz w:val="34"/>
      <w:szCs w:val="20"/>
    </w:rPr>
  </w:style>
  <w:style w:type="paragraph" w:customStyle="1" w:styleId="1fe">
    <w:name w:val="普通表格1"/>
    <w:basedOn w:val="a8"/>
    <w:qFormat/>
    <w:rsid w:val="00FA4567"/>
    <w:pPr>
      <w:widowControl/>
      <w:tabs>
        <w:tab w:val="left" w:pos="4320"/>
        <w:tab w:val="left" w:pos="4680"/>
        <w:tab w:val="left" w:pos="5040"/>
        <w:tab w:val="left" w:pos="5400"/>
        <w:tab w:val="right" w:pos="10080"/>
      </w:tabs>
      <w:spacing w:before="60" w:after="60"/>
      <w:jc w:val="left"/>
    </w:pPr>
    <w:rPr>
      <w:rFonts w:ascii="Palatino" w:hAnsi="Palatino"/>
      <w:kern w:val="0"/>
      <w:sz w:val="20"/>
      <w:szCs w:val="20"/>
      <w:lang w:eastAsia="en-US"/>
    </w:rPr>
  </w:style>
  <w:style w:type="paragraph" w:customStyle="1" w:styleId="StyleFirstline171ch">
    <w:name w:val="Style First line:  1.71 ch"/>
    <w:basedOn w:val="a8"/>
    <w:qFormat/>
    <w:rsid w:val="00FA4567"/>
    <w:pPr>
      <w:spacing w:line="360" w:lineRule="auto"/>
      <w:ind w:firstLineChars="171" w:firstLine="359"/>
    </w:pPr>
    <w:rPr>
      <w:rFonts w:ascii="宋体"/>
      <w:kern w:val="0"/>
      <w:sz w:val="24"/>
      <w:szCs w:val="20"/>
    </w:rPr>
  </w:style>
  <w:style w:type="paragraph" w:customStyle="1" w:styleId="2fe">
    <w:name w:val="标题2级"/>
    <w:basedOn w:val="20"/>
    <w:next w:val="2ff"/>
    <w:qFormat/>
    <w:rsid w:val="00FA4567"/>
    <w:pPr>
      <w:tabs>
        <w:tab w:val="left" w:pos="1247"/>
      </w:tabs>
      <w:spacing w:before="120" w:after="120" w:line="360" w:lineRule="auto"/>
      <w:ind w:left="1247" w:hanging="680"/>
    </w:pPr>
    <w:rPr>
      <w:rFonts w:ascii="宋体" w:hAnsi="宋体"/>
      <w:b w:val="0"/>
      <w:color w:val="000000"/>
      <w:kern w:val="0"/>
      <w:sz w:val="24"/>
    </w:rPr>
  </w:style>
  <w:style w:type="paragraph" w:customStyle="1" w:styleId="2ff">
    <w:name w:val="正文2级"/>
    <w:basedOn w:val="a8"/>
    <w:qFormat/>
    <w:rsid w:val="00FA4567"/>
    <w:pPr>
      <w:spacing w:line="360" w:lineRule="auto"/>
      <w:ind w:leftChars="516" w:left="516" w:firstLineChars="200" w:firstLine="200"/>
    </w:pPr>
    <w:rPr>
      <w:rFonts w:ascii="宋体" w:hAnsi="宋体"/>
      <w:kern w:val="0"/>
      <w:sz w:val="24"/>
      <w:szCs w:val="20"/>
    </w:rPr>
  </w:style>
  <w:style w:type="paragraph" w:customStyle="1" w:styleId="afffffffffff3">
    <w:name w:val="百姓"/>
    <w:basedOn w:val="a8"/>
    <w:qFormat/>
    <w:rsid w:val="00FA4567"/>
    <w:pPr>
      <w:spacing w:beforeLines="50" w:afterLines="50" w:line="360" w:lineRule="auto"/>
      <w:ind w:firstLine="357"/>
    </w:pPr>
    <w:rPr>
      <w:rFonts w:ascii="Arial Narrow" w:eastAsia="楷体_GB2312" w:hAnsi="Arial Narrow"/>
      <w:kern w:val="0"/>
      <w:sz w:val="24"/>
      <w:szCs w:val="20"/>
    </w:rPr>
  </w:style>
  <w:style w:type="paragraph" w:customStyle="1" w:styleId="1H1SectionHeadh11stlevell11H11H12H13H14H15H1">
    <w:name w:val="样式 标题 1H1Section Headh11st levell11H11H12H13H14H15H1..."/>
    <w:basedOn w:val="10"/>
    <w:qFormat/>
    <w:rsid w:val="00FA4567"/>
    <w:pPr>
      <w:pageBreakBefore/>
      <w:spacing w:beforeLines="50" w:afterLines="50" w:line="360" w:lineRule="auto"/>
      <w:ind w:left="-288" w:firstLine="288"/>
      <w:jc w:val="center"/>
    </w:pPr>
    <w:rPr>
      <w:rFonts w:ascii="Tahoma" w:eastAsia="黑体" w:hAnsi="Tahoma" w:cs="宋体"/>
      <w:b w:val="0"/>
      <w:szCs w:val="20"/>
    </w:rPr>
  </w:style>
  <w:style w:type="paragraph" w:customStyle="1" w:styleId="xl88">
    <w:name w:val="xl88"/>
    <w:basedOn w:val="a8"/>
    <w:qFormat/>
    <w:rsid w:val="00FA4567"/>
    <w:pPr>
      <w:widowControl/>
      <w:pBdr>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afffffffffff4">
    <w:name w:val="封面公司名"/>
    <w:qFormat/>
    <w:rsid w:val="00FA4567"/>
    <w:pPr>
      <w:jc w:val="center"/>
    </w:pPr>
    <w:rPr>
      <w:rFonts w:ascii="Arial" w:eastAsia="楷体_GB2312" w:hAnsi="Arial" w:cs="宋体"/>
      <w:bCs/>
      <w:sz w:val="28"/>
      <w:szCs w:val="20"/>
    </w:rPr>
  </w:style>
  <w:style w:type="paragraph" w:customStyle="1" w:styleId="3f4">
    <w:name w:val="标题3级"/>
    <w:basedOn w:val="30"/>
    <w:qFormat/>
    <w:rsid w:val="00FA4567"/>
    <w:pPr>
      <w:tabs>
        <w:tab w:val="left" w:pos="2041"/>
      </w:tabs>
      <w:spacing w:before="120" w:after="120" w:line="360" w:lineRule="auto"/>
      <w:ind w:left="2041" w:hanging="794"/>
    </w:pPr>
    <w:rPr>
      <w:rFonts w:ascii="Times New Roman" w:eastAsia="黑体" w:hAnsi="Times New Roman"/>
      <w:kern w:val="0"/>
      <w:sz w:val="24"/>
    </w:rPr>
  </w:style>
  <w:style w:type="paragraph" w:customStyle="1" w:styleId="afffffffffff5">
    <w:name w:val="章节号"/>
    <w:basedOn w:val="affffffffffd"/>
    <w:qFormat/>
    <w:rsid w:val="00FA4567"/>
  </w:style>
  <w:style w:type="paragraph" w:customStyle="1" w:styleId="P101TableField">
    <w:name w:val="P101_Table_Field"/>
    <w:basedOn w:val="P101Table"/>
    <w:qFormat/>
    <w:rsid w:val="00FA4567"/>
  </w:style>
  <w:style w:type="paragraph" w:customStyle="1" w:styleId="0">
    <w:name w:val="0"/>
    <w:basedOn w:val="a8"/>
    <w:qFormat/>
    <w:rsid w:val="00FA4567"/>
    <w:pPr>
      <w:widowControl/>
    </w:pPr>
    <w:rPr>
      <w:rFonts w:ascii="宋体"/>
      <w:kern w:val="0"/>
      <w:sz w:val="34"/>
      <w:szCs w:val="20"/>
    </w:rPr>
  </w:style>
  <w:style w:type="paragraph" w:customStyle="1" w:styleId="font10">
    <w:name w:val="font10"/>
    <w:basedOn w:val="a8"/>
    <w:qFormat/>
    <w:rsid w:val="00FA4567"/>
    <w:pPr>
      <w:widowControl/>
      <w:spacing w:before="100" w:beforeAutospacing="1" w:after="100" w:afterAutospacing="1"/>
      <w:jc w:val="left"/>
    </w:pPr>
    <w:rPr>
      <w:rFonts w:ascii="Arial Narrow" w:hAnsi="Arial Narrow"/>
      <w:kern w:val="0"/>
      <w:sz w:val="20"/>
      <w:szCs w:val="20"/>
    </w:rPr>
  </w:style>
  <w:style w:type="paragraph" w:customStyle="1" w:styleId="BodyTextIndent21">
    <w:name w:val="Body Text Indent 21"/>
    <w:basedOn w:val="a8"/>
    <w:qFormat/>
    <w:rsid w:val="00FA4567"/>
    <w:pPr>
      <w:autoSpaceDE w:val="0"/>
      <w:autoSpaceDN w:val="0"/>
      <w:adjustRightInd w:val="0"/>
      <w:ind w:firstLine="540"/>
      <w:textAlignment w:val="baseline"/>
    </w:pPr>
    <w:rPr>
      <w:rFonts w:ascii="宋体"/>
      <w:kern w:val="0"/>
      <w:sz w:val="24"/>
      <w:szCs w:val="20"/>
    </w:rPr>
  </w:style>
  <w:style w:type="paragraph" w:customStyle="1" w:styleId="main3">
    <w:name w:val="main3"/>
    <w:basedOn w:val="a8"/>
    <w:qFormat/>
    <w:rsid w:val="00FA4567"/>
    <w:pPr>
      <w:widowControl/>
      <w:spacing w:before="100" w:beforeAutospacing="1" w:after="100" w:afterAutospacing="1"/>
      <w:jc w:val="left"/>
    </w:pPr>
    <w:rPr>
      <w:rFonts w:ascii="Arial Unicode MS" w:hAnsi="Arial Unicode MS"/>
      <w:color w:val="000000"/>
      <w:kern w:val="0"/>
      <w:sz w:val="14"/>
      <w:szCs w:val="14"/>
    </w:rPr>
  </w:style>
  <w:style w:type="paragraph" w:customStyle="1" w:styleId="3f5">
    <w:name w:val="标题样式3"/>
    <w:basedOn w:val="a8"/>
    <w:next w:val="a8"/>
    <w:qFormat/>
    <w:rsid w:val="00FA4567"/>
    <w:pPr>
      <w:spacing w:line="360" w:lineRule="auto"/>
      <w:outlineLvl w:val="2"/>
    </w:pPr>
    <w:rPr>
      <w:rFonts w:ascii="宋体" w:hAnsi="宋体"/>
      <w:b/>
      <w:bCs/>
      <w:kern w:val="0"/>
      <w:sz w:val="24"/>
      <w:szCs w:val="20"/>
    </w:rPr>
  </w:style>
  <w:style w:type="paragraph" w:customStyle="1" w:styleId="CharChar1CharCharCharCharCharCharCharCharCharChar1">
    <w:name w:val="Char Char1 Char Char Char Char Char Char Char Char Char Char1"/>
    <w:basedOn w:val="a8"/>
    <w:qFormat/>
    <w:rsid w:val="00FA4567"/>
    <w:pPr>
      <w:widowControl/>
      <w:spacing w:after="160" w:line="240" w:lineRule="exact"/>
      <w:jc w:val="left"/>
    </w:pPr>
    <w:rPr>
      <w:rFonts w:ascii="Verdana" w:eastAsia="仿宋_GB2312" w:hAnsi="Verdana"/>
      <w:kern w:val="0"/>
      <w:sz w:val="24"/>
      <w:szCs w:val="20"/>
      <w:lang w:eastAsia="en-US"/>
    </w:rPr>
  </w:style>
  <w:style w:type="paragraph" w:customStyle="1" w:styleId="NormalTitlePage">
    <w:name w:val="Normal Title Page"/>
    <w:basedOn w:val="a8"/>
    <w:qFormat/>
    <w:rsid w:val="00FA4567"/>
    <w:pPr>
      <w:spacing w:line="360" w:lineRule="auto"/>
      <w:jc w:val="center"/>
    </w:pPr>
    <w:rPr>
      <w:rFonts w:ascii="宋体"/>
      <w:kern w:val="0"/>
      <w:sz w:val="24"/>
      <w:szCs w:val="20"/>
    </w:rPr>
  </w:style>
  <w:style w:type="paragraph" w:customStyle="1" w:styleId="Normalbullet1">
    <w:name w:val="Normal bullet1"/>
    <w:basedOn w:val="a8"/>
    <w:qFormat/>
    <w:rsid w:val="00FA4567"/>
    <w:pPr>
      <w:widowControl/>
      <w:tabs>
        <w:tab w:val="left" w:pos="1440"/>
      </w:tabs>
      <w:spacing w:before="120" w:after="120"/>
      <w:ind w:left="425" w:hanging="425"/>
      <w:jc w:val="left"/>
    </w:pPr>
    <w:rPr>
      <w:rFonts w:ascii="宋体"/>
      <w:kern w:val="0"/>
      <w:sz w:val="22"/>
      <w:szCs w:val="20"/>
      <w:lang w:eastAsia="en-US"/>
    </w:rPr>
  </w:style>
  <w:style w:type="paragraph" w:customStyle="1" w:styleId="txtart">
    <w:name w:val="txtart"/>
    <w:basedOn w:val="a8"/>
    <w:qFormat/>
    <w:rsid w:val="00FA4567"/>
    <w:pPr>
      <w:widowControl/>
      <w:spacing w:before="100" w:beforeAutospacing="1" w:after="100" w:afterAutospacing="1"/>
      <w:jc w:val="left"/>
    </w:pPr>
    <w:rPr>
      <w:rFonts w:ascii="Arial" w:hAnsi="Arial" w:cs="Arial"/>
      <w:kern w:val="0"/>
      <w:sz w:val="28"/>
      <w:szCs w:val="28"/>
    </w:rPr>
  </w:style>
  <w:style w:type="paragraph" w:customStyle="1" w:styleId="3GB2312">
    <w:name w:val="样式 标题 3 + 楷体_GB2312 小四"/>
    <w:basedOn w:val="30"/>
    <w:qFormat/>
    <w:rsid w:val="00FA4567"/>
    <w:pPr>
      <w:widowControl/>
      <w:tabs>
        <w:tab w:val="left" w:pos="792"/>
      </w:tabs>
      <w:adjustRightInd w:val="0"/>
      <w:snapToGrid w:val="0"/>
      <w:spacing w:before="240" w:after="120" w:line="240" w:lineRule="auto"/>
      <w:ind w:left="1134" w:hanging="1134"/>
      <w:jc w:val="left"/>
    </w:pPr>
    <w:rPr>
      <w:rFonts w:ascii="楷体_GB2312" w:hAnsi="楷体_GB2312"/>
      <w:kern w:val="0"/>
    </w:rPr>
  </w:style>
  <w:style w:type="paragraph" w:customStyle="1" w:styleId="CharCharCharCharCharCharCharCharCharCharCharCharCharCharCharChar">
    <w:name w:val="Char Char Char Char Char Char Char Char Char Char Char Char Char Char Char Char"/>
    <w:basedOn w:val="a8"/>
    <w:qFormat/>
    <w:rsid w:val="00FA4567"/>
    <w:pPr>
      <w:spacing w:line="330" w:lineRule="atLeast"/>
      <w:ind w:left="360" w:firstLineChars="150" w:firstLine="360"/>
      <w:jc w:val="left"/>
    </w:pPr>
    <w:rPr>
      <w:rFonts w:ascii="ˎ̥" w:hAnsi="ˎ̥" w:cs="宋体"/>
      <w:color w:val="51585D"/>
      <w:kern w:val="0"/>
      <w:sz w:val="24"/>
      <w:szCs w:val="18"/>
    </w:rPr>
  </w:style>
  <w:style w:type="paragraph" w:customStyle="1" w:styleId="afffffffffff6">
    <w:name w:val="ÕýÎÄÊ×ÐÐËõ½ø"/>
    <w:basedOn w:val="a8"/>
    <w:qFormat/>
    <w:rsid w:val="00FA4567"/>
    <w:pPr>
      <w:widowControl/>
      <w:overflowPunct w:val="0"/>
      <w:autoSpaceDE w:val="0"/>
      <w:autoSpaceDN w:val="0"/>
      <w:adjustRightInd w:val="0"/>
      <w:spacing w:line="360" w:lineRule="auto"/>
      <w:ind w:firstLine="425"/>
      <w:textAlignment w:val="baseline"/>
    </w:pPr>
    <w:rPr>
      <w:rFonts w:ascii="宋体"/>
      <w:kern w:val="0"/>
      <w:sz w:val="24"/>
      <w:szCs w:val="20"/>
    </w:rPr>
  </w:style>
  <w:style w:type="paragraph" w:customStyle="1" w:styleId="afffffffffff7">
    <w:name w:val="二级目录"/>
    <w:qFormat/>
    <w:rsid w:val="00FA4567"/>
    <w:pPr>
      <w:spacing w:line="360" w:lineRule="auto"/>
      <w:ind w:leftChars="100" w:left="210"/>
    </w:pPr>
    <w:rPr>
      <w:rFonts w:ascii="Times New Roman" w:eastAsia="楷体_GB2312" w:hAnsi="Times New Roman" w:cs="Times New Roman"/>
      <w:b/>
      <w:bCs/>
      <w:sz w:val="24"/>
      <w:szCs w:val="20"/>
    </w:rPr>
  </w:style>
  <w:style w:type="paragraph" w:customStyle="1" w:styleId="color000000">
    <w:name w:val="color000000"/>
    <w:basedOn w:val="a8"/>
    <w:qFormat/>
    <w:rsid w:val="00FA4567"/>
    <w:pPr>
      <w:widowControl/>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afffffffffff8">
    <w:name w:val="首页脚样式"/>
    <w:basedOn w:val="af4"/>
    <w:qFormat/>
    <w:rsid w:val="00FA4567"/>
    <w:pPr>
      <w:keepLines/>
      <w:widowControl/>
      <w:pBdr>
        <w:top w:val="single" w:sz="4" w:space="1" w:color="auto"/>
        <w:bottom w:val="single" w:sz="4" w:space="1" w:color="auto"/>
      </w:pBdr>
      <w:tabs>
        <w:tab w:val="clear" w:pos="4153"/>
        <w:tab w:val="clear" w:pos="8306"/>
        <w:tab w:val="right" w:pos="-18551"/>
        <w:tab w:val="right" w:pos="4320"/>
      </w:tabs>
      <w:snapToGrid/>
      <w:spacing w:before="600" w:line="240" w:lineRule="atLeast"/>
      <w:ind w:left="-840" w:right="-840"/>
      <w:jc w:val="center"/>
    </w:pPr>
    <w:rPr>
      <w:rFonts w:ascii="Garamond" w:hAnsi="Garamond"/>
      <w:smallCaps/>
      <w:kern w:val="0"/>
      <w:szCs w:val="20"/>
    </w:rPr>
  </w:style>
  <w:style w:type="paragraph" w:customStyle="1" w:styleId="tablelist">
    <w:name w:val="table list"/>
    <w:basedOn w:val="tablenormal"/>
    <w:qFormat/>
    <w:rsid w:val="00FA4567"/>
    <w:pPr>
      <w:tabs>
        <w:tab w:val="left" w:pos="840"/>
      </w:tabs>
      <w:ind w:left="284" w:hanging="284"/>
    </w:pPr>
  </w:style>
  <w:style w:type="paragraph" w:customStyle="1" w:styleId="NOTE1">
    <w:name w:val="NOTE1"/>
    <w:basedOn w:val="a8"/>
    <w:qFormat/>
    <w:rsid w:val="00FA4567"/>
    <w:pPr>
      <w:autoSpaceDE w:val="0"/>
      <w:autoSpaceDN w:val="0"/>
      <w:adjustRightInd w:val="0"/>
      <w:spacing w:line="380" w:lineRule="atLeast"/>
      <w:ind w:left="737" w:right="284" w:firstLine="397"/>
      <w:textAlignment w:val="bottom"/>
    </w:pPr>
    <w:rPr>
      <w:rFonts w:ascii="宋体"/>
      <w:kern w:val="0"/>
      <w:sz w:val="23"/>
      <w:szCs w:val="20"/>
    </w:rPr>
  </w:style>
  <w:style w:type="paragraph" w:customStyle="1" w:styleId="list2">
    <w:name w:val="list_2"/>
    <w:basedOn w:val="list1"/>
    <w:qFormat/>
    <w:rsid w:val="00FA4567"/>
    <w:pPr>
      <w:tabs>
        <w:tab w:val="left" w:pos="360"/>
      </w:tabs>
      <w:spacing w:before="120"/>
      <w:ind w:left="846" w:hanging="420"/>
    </w:pPr>
  </w:style>
  <w:style w:type="paragraph" w:customStyle="1" w:styleId="list1">
    <w:name w:val="list_1"/>
    <w:basedOn w:val="a8"/>
    <w:qFormat/>
    <w:rsid w:val="00FA4567"/>
    <w:pPr>
      <w:widowControl/>
      <w:spacing w:before="240"/>
      <w:ind w:left="907" w:hanging="340"/>
      <w:jc w:val="left"/>
    </w:pPr>
    <w:rPr>
      <w:rFonts w:ascii="FuturaA Bk BT" w:hAnsi="FuturaA Bk BT"/>
      <w:kern w:val="0"/>
      <w:sz w:val="20"/>
      <w:szCs w:val="20"/>
      <w:lang w:eastAsia="en-US"/>
    </w:rPr>
  </w:style>
  <w:style w:type="paragraph" w:customStyle="1" w:styleId="Style10">
    <w:name w:val="Style1"/>
    <w:basedOn w:val="19"/>
    <w:qFormat/>
    <w:rsid w:val="00FA4567"/>
    <w:pPr>
      <w:widowControl/>
      <w:tabs>
        <w:tab w:val="left" w:pos="0"/>
        <w:tab w:val="left" w:pos="540"/>
        <w:tab w:val="right" w:leader="dot" w:pos="9900"/>
      </w:tabs>
      <w:spacing w:before="120" w:after="120" w:line="360" w:lineRule="auto"/>
      <w:jc w:val="left"/>
    </w:pPr>
    <w:rPr>
      <w:rFonts w:ascii="仿宋体" w:eastAsia="仿宋体"/>
      <w:b/>
      <w:snapToGrid w:val="0"/>
      <w:kern w:val="0"/>
      <w:sz w:val="24"/>
      <w:szCs w:val="20"/>
      <w:lang w:eastAsia="en-US"/>
    </w:rPr>
  </w:style>
  <w:style w:type="paragraph" w:customStyle="1" w:styleId="CD">
    <w:name w:val="CD 正文"/>
    <w:basedOn w:val="a8"/>
    <w:qFormat/>
    <w:rsid w:val="00FA4567"/>
    <w:pPr>
      <w:jc w:val="left"/>
    </w:pPr>
    <w:rPr>
      <w:rFonts w:ascii="Arial" w:eastAsia="微软雅黑" w:hAnsi="Arial"/>
      <w:kern w:val="0"/>
      <w:sz w:val="34"/>
      <w:szCs w:val="20"/>
    </w:rPr>
  </w:style>
  <w:style w:type="paragraph" w:customStyle="1" w:styleId="color007795bg">
    <w:name w:val="color007795bg"/>
    <w:basedOn w:val="a8"/>
    <w:qFormat/>
    <w:rsid w:val="00FA4567"/>
    <w:pPr>
      <w:widowControl/>
      <w:shd w:val="clear" w:color="auto" w:fill="007795"/>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2ff0">
    <w:name w:val="样式 正文排版 + 首行缩进:  2 字符"/>
    <w:basedOn w:val="affffffff3"/>
    <w:qFormat/>
    <w:rsid w:val="00FA4567"/>
    <w:pPr>
      <w:spacing w:line="360" w:lineRule="auto"/>
    </w:pPr>
    <w:rPr>
      <w:rFonts w:cs="宋体"/>
      <w:szCs w:val="20"/>
    </w:rPr>
  </w:style>
  <w:style w:type="paragraph" w:customStyle="1" w:styleId="intro">
    <w:name w:val="intro"/>
    <w:basedOn w:val="a8"/>
    <w:qFormat/>
    <w:rsid w:val="00FA4567"/>
    <w:pPr>
      <w:tabs>
        <w:tab w:val="left" w:pos="360"/>
        <w:tab w:val="left" w:pos="720"/>
      </w:tabs>
      <w:spacing w:after="360"/>
    </w:pPr>
    <w:rPr>
      <w:rFonts w:ascii="Arial" w:hAnsi="Arial"/>
      <w:i/>
      <w:kern w:val="0"/>
      <w:sz w:val="34"/>
      <w:szCs w:val="20"/>
    </w:rPr>
  </w:style>
  <w:style w:type="paragraph" w:customStyle="1" w:styleId="visore">
    <w:name w:val="visore"/>
    <w:basedOn w:val="a8"/>
    <w:qFormat/>
    <w:rsid w:val="00FA4567"/>
    <w:pPr>
      <w:tabs>
        <w:tab w:val="left" w:pos="432"/>
        <w:tab w:val="left" w:pos="2592"/>
        <w:tab w:val="left" w:pos="5328"/>
        <w:tab w:val="left" w:pos="5904"/>
      </w:tabs>
    </w:pPr>
    <w:rPr>
      <w:rFonts w:ascii="Courier New" w:hAnsi="Courier New"/>
      <w:kern w:val="0"/>
      <w:sz w:val="16"/>
      <w:szCs w:val="20"/>
      <w:lang w:val="en-GB"/>
    </w:rPr>
  </w:style>
  <w:style w:type="paragraph" w:customStyle="1" w:styleId="xl107">
    <w:name w:val="xl107"/>
    <w:basedOn w:val="a8"/>
    <w:qFormat/>
    <w:rsid w:val="00FA4567"/>
    <w:pPr>
      <w:widowControl/>
      <w:pBdr>
        <w:bottom w:val="single" w:sz="8" w:space="0" w:color="auto"/>
        <w:right w:val="single" w:sz="8" w:space="0" w:color="auto"/>
      </w:pBdr>
      <w:shd w:val="clear" w:color="000000" w:fill="FFFFFF"/>
      <w:spacing w:before="100" w:beforeAutospacing="1" w:after="100" w:afterAutospacing="1"/>
      <w:ind w:firstLineChars="200" w:firstLine="200"/>
      <w:jc w:val="left"/>
      <w:textAlignment w:val="center"/>
    </w:pPr>
    <w:rPr>
      <w:rFonts w:ascii="宋体" w:hAnsi="宋体" w:cs="宋体"/>
      <w:color w:val="000000"/>
      <w:kern w:val="0"/>
      <w:sz w:val="34"/>
      <w:szCs w:val="21"/>
    </w:rPr>
  </w:style>
  <w:style w:type="paragraph" w:customStyle="1" w:styleId="afffffffffff9">
    <w:name w:val="连续正文文字"/>
    <w:basedOn w:val="afff9"/>
    <w:qFormat/>
    <w:rsid w:val="00FA4567"/>
    <w:pPr>
      <w:tabs>
        <w:tab w:val="left" w:pos="1260"/>
      </w:tabs>
      <w:spacing w:after="0" w:line="360" w:lineRule="auto"/>
      <w:ind w:left="1260" w:hanging="420"/>
    </w:pPr>
    <w:rPr>
      <w:sz w:val="24"/>
      <w:szCs w:val="20"/>
    </w:rPr>
  </w:style>
  <w:style w:type="paragraph" w:customStyle="1" w:styleId="01">
    <w:name w:val="样式 宋体 首行缩进:  0 厘米"/>
    <w:basedOn w:val="a8"/>
    <w:qFormat/>
    <w:rsid w:val="00FA4567"/>
    <w:pPr>
      <w:tabs>
        <w:tab w:val="left" w:pos="6660"/>
        <w:tab w:val="left" w:pos="7020"/>
      </w:tabs>
      <w:topLinePunct/>
      <w:spacing w:line="360" w:lineRule="auto"/>
      <w:ind w:firstLineChars="200" w:firstLine="200"/>
    </w:pPr>
    <w:rPr>
      <w:rFonts w:ascii="宋体" w:hAnsi="宋体" w:cs="宋体"/>
      <w:kern w:val="0"/>
      <w:sz w:val="24"/>
      <w:szCs w:val="20"/>
    </w:rPr>
  </w:style>
  <w:style w:type="paragraph" w:customStyle="1" w:styleId="xl76">
    <w:name w:val="xl76"/>
    <w:basedOn w:val="a8"/>
    <w:qFormat/>
    <w:rsid w:val="00FA4567"/>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095">
    <w:name w:val="样式 宋体 五号 首行缩进:  0.95 厘米"/>
    <w:basedOn w:val="a8"/>
    <w:qFormat/>
    <w:rsid w:val="00FA4567"/>
    <w:pPr>
      <w:spacing w:line="360" w:lineRule="auto"/>
      <w:ind w:firstLine="540"/>
    </w:pPr>
    <w:rPr>
      <w:rFonts w:ascii="宋体" w:hAnsi="宋体" w:cs="宋体"/>
      <w:kern w:val="0"/>
      <w:sz w:val="24"/>
      <w:szCs w:val="20"/>
    </w:rPr>
  </w:style>
  <w:style w:type="paragraph" w:customStyle="1" w:styleId="Titre1section1">
    <w:name w:val="Titre 1.section:1"/>
    <w:basedOn w:val="a8"/>
    <w:next w:val="a8"/>
    <w:qFormat/>
    <w:rsid w:val="00FA4567"/>
    <w:pPr>
      <w:keepNext/>
      <w:widowControl/>
      <w:spacing w:before="240" w:after="60"/>
      <w:jc w:val="center"/>
      <w:outlineLvl w:val="0"/>
    </w:pPr>
    <w:rPr>
      <w:rFonts w:ascii="FuturaA Md BT" w:hAnsi="FuturaA Md BT"/>
      <w:b/>
      <w:kern w:val="28"/>
      <w:sz w:val="48"/>
      <w:szCs w:val="20"/>
      <w:lang w:val="fr-FR" w:eastAsia="en-US"/>
    </w:rPr>
  </w:style>
  <w:style w:type="paragraph" w:customStyle="1" w:styleId="0856">
    <w:name w:val="样式 加粗 首行缩进:  0.85 厘米 段前: 6 磅"/>
    <w:basedOn w:val="a8"/>
    <w:qFormat/>
    <w:rsid w:val="00FA4567"/>
    <w:pPr>
      <w:spacing w:before="120" w:line="60" w:lineRule="auto"/>
      <w:ind w:firstLine="482"/>
    </w:pPr>
    <w:rPr>
      <w:rFonts w:ascii="宋体"/>
      <w:b/>
      <w:bCs/>
      <w:kern w:val="0"/>
      <w:sz w:val="28"/>
      <w:szCs w:val="20"/>
    </w:rPr>
  </w:style>
  <w:style w:type="paragraph" w:customStyle="1" w:styleId="ae0">
    <w:name w:val="ae"/>
    <w:basedOn w:val="a8"/>
    <w:qFormat/>
    <w:rsid w:val="00FA4567"/>
    <w:pPr>
      <w:widowControl/>
      <w:spacing w:line="300" w:lineRule="atLeast"/>
      <w:jc w:val="left"/>
    </w:pPr>
    <w:rPr>
      <w:rFonts w:ascii="宋体" w:hAnsi="宋体" w:cs="宋体"/>
      <w:kern w:val="0"/>
      <w:sz w:val="18"/>
      <w:szCs w:val="18"/>
    </w:rPr>
  </w:style>
  <w:style w:type="paragraph" w:customStyle="1" w:styleId="afffffffffffa">
    <w:name w:val="华宇－正文"/>
    <w:basedOn w:val="afff9"/>
    <w:qFormat/>
    <w:rsid w:val="00FA4567"/>
    <w:pPr>
      <w:spacing w:before="156" w:after="156" w:line="360" w:lineRule="auto"/>
      <w:ind w:firstLine="560"/>
    </w:pPr>
    <w:rPr>
      <w:rFonts w:hAnsi="宋体"/>
      <w:bCs/>
      <w:spacing w:val="20"/>
      <w:sz w:val="24"/>
      <w:szCs w:val="20"/>
    </w:rPr>
  </w:style>
  <w:style w:type="paragraph" w:customStyle="1" w:styleId="Arial150">
    <w:name w:val="Arial 小四 行距: 1.5 倍行距"/>
    <w:basedOn w:val="a8"/>
    <w:qFormat/>
    <w:rsid w:val="00FA4567"/>
    <w:pPr>
      <w:spacing w:line="360" w:lineRule="auto"/>
    </w:pPr>
    <w:rPr>
      <w:rFonts w:ascii="Arial" w:hAnsi="Arial"/>
      <w:kern w:val="0"/>
      <w:sz w:val="24"/>
      <w:szCs w:val="20"/>
    </w:rPr>
  </w:style>
  <w:style w:type="paragraph" w:customStyle="1" w:styleId="afffffffffffb">
    <w:name w:val="偶页页眉样式"/>
    <w:basedOn w:val="aff5"/>
    <w:qFormat/>
    <w:rsid w:val="00FA4567"/>
    <w:pPr>
      <w:jc w:val="left"/>
    </w:pPr>
    <w:rPr>
      <w:i/>
      <w:smallCaps/>
      <w:spacing w:val="10"/>
      <w:kern w:val="0"/>
      <w:szCs w:val="20"/>
    </w:rPr>
  </w:style>
  <w:style w:type="paragraph" w:customStyle="1" w:styleId="2TahomaGB23121115">
    <w:name w:val="标题2 样式 (西文) Tahoma (中文) 仿宋_GB2312 11 磅 加粗 行距: 1.5 倍行距"/>
    <w:basedOn w:val="a8"/>
    <w:qFormat/>
    <w:rsid w:val="00FA4567"/>
    <w:pPr>
      <w:widowControl/>
      <w:tabs>
        <w:tab w:val="left" w:pos="420"/>
      </w:tabs>
      <w:spacing w:after="200" w:line="360" w:lineRule="auto"/>
      <w:ind w:left="855" w:hanging="855"/>
      <w:jc w:val="left"/>
    </w:pPr>
    <w:rPr>
      <w:rFonts w:ascii="Tahoma" w:eastAsia="仿宋_GB2312" w:hAnsi="Tahoma" w:cs="宋体"/>
      <w:b/>
      <w:bCs/>
      <w:kern w:val="0"/>
      <w:sz w:val="22"/>
      <w:lang w:eastAsia="en-US" w:bidi="en-US"/>
    </w:rPr>
  </w:style>
  <w:style w:type="paragraph" w:customStyle="1" w:styleId="1ff">
    <w:name w:val="表格标题1"/>
    <w:basedOn w:val="a8"/>
    <w:qFormat/>
    <w:rsid w:val="00FA4567"/>
    <w:pPr>
      <w:spacing w:line="400" w:lineRule="exact"/>
      <w:ind w:firstLineChars="200" w:firstLine="200"/>
      <w:jc w:val="center"/>
    </w:pPr>
    <w:rPr>
      <w:rFonts w:ascii="Arial" w:hAnsi="Arial" w:cs="宋体"/>
      <w:b/>
      <w:bCs/>
      <w:kern w:val="0"/>
      <w:sz w:val="34"/>
      <w:szCs w:val="21"/>
    </w:rPr>
  </w:style>
  <w:style w:type="paragraph" w:customStyle="1" w:styleId="Titre3section3">
    <w:name w:val="Titre 3.section:3"/>
    <w:basedOn w:val="a8"/>
    <w:next w:val="a8"/>
    <w:qFormat/>
    <w:rsid w:val="00FA4567"/>
    <w:pPr>
      <w:keepNext/>
      <w:widowControl/>
      <w:tabs>
        <w:tab w:val="left" w:pos="360"/>
        <w:tab w:val="left" w:pos="454"/>
      </w:tabs>
      <w:spacing w:before="240" w:after="60"/>
      <w:ind w:left="454" w:hanging="453"/>
      <w:jc w:val="left"/>
      <w:outlineLvl w:val="2"/>
    </w:pPr>
    <w:rPr>
      <w:rFonts w:ascii="FuturaA Md BT" w:hAnsi="FuturaA Md BT"/>
      <w:b/>
      <w:caps/>
      <w:color w:val="0000FF"/>
      <w:kern w:val="0"/>
      <w:sz w:val="20"/>
      <w:szCs w:val="20"/>
      <w:lang w:val="fr-FR" w:eastAsia="en-US"/>
    </w:rPr>
  </w:style>
  <w:style w:type="paragraph" w:customStyle="1" w:styleId="2H2Heading2HiddenHeading2CCBSheading22ndlevelh">
    <w:name w:val="样式 样式 样式 标题 2H2Heading 2 HiddenHeading 2 CCBSheading 22nd levelh..."/>
    <w:basedOn w:val="a8"/>
    <w:qFormat/>
    <w:rsid w:val="00FA4567"/>
    <w:pPr>
      <w:keepNext/>
      <w:keepLines/>
      <w:spacing w:before="120" w:after="120" w:line="360" w:lineRule="auto"/>
      <w:outlineLvl w:val="1"/>
    </w:pPr>
    <w:rPr>
      <w:rFonts w:ascii="宋体" w:hAnsi="宋体"/>
      <w:b/>
      <w:bCs/>
      <w:kern w:val="0"/>
      <w:sz w:val="24"/>
      <w:szCs w:val="20"/>
    </w:rPr>
  </w:style>
  <w:style w:type="paragraph" w:customStyle="1" w:styleId="xl111">
    <w:name w:val="xl111"/>
    <w:basedOn w:val="a8"/>
    <w:qFormat/>
    <w:rsid w:val="00FA4567"/>
    <w:pPr>
      <w:widowControl/>
      <w:pBdr>
        <w:top w:val="single" w:sz="8" w:space="0" w:color="auto"/>
        <w:bottom w:val="single" w:sz="8" w:space="0" w:color="auto"/>
      </w:pBdr>
      <w:shd w:val="clear" w:color="000000" w:fill="FFFFFF"/>
      <w:spacing w:before="100" w:beforeAutospacing="1" w:after="100" w:afterAutospacing="1"/>
      <w:ind w:firstLineChars="200" w:firstLine="200"/>
      <w:textAlignment w:val="center"/>
    </w:pPr>
    <w:rPr>
      <w:rFonts w:ascii="宋体" w:hAnsi="宋体" w:cs="宋体"/>
      <w:color w:val="000000"/>
      <w:kern w:val="0"/>
      <w:sz w:val="34"/>
      <w:szCs w:val="21"/>
    </w:rPr>
  </w:style>
  <w:style w:type="paragraph" w:customStyle="1" w:styleId="xl27">
    <w:name w:val="xl27"/>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0"/>
      <w:szCs w:val="20"/>
    </w:rPr>
  </w:style>
  <w:style w:type="paragraph" w:customStyle="1" w:styleId="1ff0">
    <w:name w:val="缺省文本:1"/>
    <w:basedOn w:val="a8"/>
    <w:qFormat/>
    <w:rsid w:val="00FA4567"/>
    <w:pPr>
      <w:tabs>
        <w:tab w:val="left" w:pos="420"/>
      </w:tabs>
      <w:autoSpaceDE w:val="0"/>
      <w:autoSpaceDN w:val="0"/>
      <w:adjustRightInd w:val="0"/>
      <w:ind w:left="5"/>
    </w:pPr>
    <w:rPr>
      <w:rFonts w:ascii="宋体" w:hAnsi="Verdana" w:cs="宋体"/>
      <w:kern w:val="0"/>
      <w:sz w:val="24"/>
      <w:szCs w:val="20"/>
    </w:rPr>
  </w:style>
  <w:style w:type="paragraph" w:customStyle="1" w:styleId="StyleLeft">
    <w:name w:val="Style 小四 Left"/>
    <w:basedOn w:val="a8"/>
    <w:qFormat/>
    <w:rsid w:val="00FA4567"/>
    <w:pPr>
      <w:spacing w:line="360" w:lineRule="auto"/>
      <w:ind w:firstLineChars="200" w:firstLine="200"/>
      <w:jc w:val="left"/>
    </w:pPr>
    <w:rPr>
      <w:rFonts w:ascii="宋体" w:cs="宋体"/>
      <w:kern w:val="0"/>
      <w:sz w:val="24"/>
      <w:szCs w:val="20"/>
    </w:rPr>
  </w:style>
  <w:style w:type="paragraph" w:customStyle="1" w:styleId="afffffffffffc">
    <w:name w:val="图表注释"/>
    <w:basedOn w:val="a8"/>
    <w:next w:val="af3"/>
    <w:qFormat/>
    <w:rsid w:val="00FA4567"/>
    <w:pPr>
      <w:spacing w:afterLines="50" w:line="360" w:lineRule="auto"/>
      <w:jc w:val="center"/>
    </w:pPr>
    <w:rPr>
      <w:rFonts w:ascii="Arial" w:hAnsi="Arial" w:cs="Arial"/>
      <w:b/>
      <w:bCs/>
      <w:kern w:val="0"/>
      <w:sz w:val="18"/>
      <w:szCs w:val="20"/>
    </w:rPr>
  </w:style>
  <w:style w:type="paragraph" w:customStyle="1" w:styleId="378020">
    <w:name w:val="样式 标题 3 + (中文) 黑体 小四 非加粗 段前: 7.8 磅 段后: 0 磅 行距: 固定值 20 磅"/>
    <w:basedOn w:val="30"/>
    <w:qFormat/>
    <w:rsid w:val="00FA4567"/>
    <w:pPr>
      <w:spacing w:before="0" w:after="0" w:line="400" w:lineRule="exact"/>
    </w:pPr>
    <w:rPr>
      <w:rFonts w:ascii="Times New Roman" w:eastAsia="黑体" w:hAnsi="Times New Roman" w:cs="宋体"/>
      <w:b w:val="0"/>
      <w:bCs w:val="0"/>
      <w:kern w:val="0"/>
      <w:sz w:val="24"/>
      <w:szCs w:val="20"/>
    </w:rPr>
  </w:style>
  <w:style w:type="paragraph" w:customStyle="1" w:styleId="xl81">
    <w:name w:val="xl81"/>
    <w:basedOn w:val="a8"/>
    <w:qFormat/>
    <w:rsid w:val="00FA4567"/>
    <w:pPr>
      <w:widowControl/>
      <w:pBdr>
        <w:top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P101StepBullet">
    <w:name w:val="P101_Step_Bullet"/>
    <w:basedOn w:val="P101Step"/>
    <w:qFormat/>
    <w:rsid w:val="00FA4567"/>
    <w:pPr>
      <w:tabs>
        <w:tab w:val="left" w:pos="936"/>
      </w:tabs>
      <w:spacing w:before="40" w:after="120"/>
      <w:ind w:left="936" w:hanging="420"/>
    </w:pPr>
  </w:style>
  <w:style w:type="paragraph" w:customStyle="1" w:styleId="afffffffffffd">
    <w:name w:val="人员表"/>
    <w:basedOn w:val="a8"/>
    <w:qFormat/>
    <w:rsid w:val="00FA4567"/>
    <w:pPr>
      <w:spacing w:before="120" w:after="120"/>
      <w:jc w:val="center"/>
    </w:pPr>
    <w:rPr>
      <w:rFonts w:ascii="宋体"/>
      <w:color w:val="000000"/>
      <w:kern w:val="0"/>
      <w:sz w:val="24"/>
      <w:szCs w:val="20"/>
    </w:rPr>
  </w:style>
  <w:style w:type="paragraph" w:customStyle="1" w:styleId="212">
    <w:name w:val="正文文本 21"/>
    <w:basedOn w:val="a8"/>
    <w:qFormat/>
    <w:rsid w:val="00FA4567"/>
    <w:pPr>
      <w:adjustRightInd w:val="0"/>
      <w:spacing w:line="312" w:lineRule="atLeast"/>
      <w:ind w:firstLine="425"/>
      <w:textAlignment w:val="baseline"/>
    </w:pPr>
    <w:rPr>
      <w:rFonts w:ascii="宋体"/>
      <w:color w:val="000000"/>
      <w:kern w:val="0"/>
      <w:sz w:val="34"/>
      <w:szCs w:val="20"/>
    </w:rPr>
  </w:style>
  <w:style w:type="paragraph" w:customStyle="1" w:styleId="Normal1">
    <w:name w:val="Normal1"/>
    <w:basedOn w:val="a8"/>
    <w:qFormat/>
    <w:rsid w:val="00FA4567"/>
    <w:pPr>
      <w:widowControl/>
      <w:spacing w:line="360" w:lineRule="auto"/>
      <w:ind w:firstLine="540"/>
      <w:jc w:val="left"/>
    </w:pPr>
    <w:rPr>
      <w:rFonts w:ascii="宋体"/>
      <w:kern w:val="0"/>
      <w:sz w:val="24"/>
      <w:szCs w:val="20"/>
      <w:lang w:eastAsia="en-US"/>
    </w:rPr>
  </w:style>
  <w:style w:type="paragraph" w:customStyle="1" w:styleId="dali4">
    <w:name w:val="dali4"/>
    <w:basedOn w:val="40"/>
    <w:qFormat/>
    <w:rsid w:val="00FA4567"/>
    <w:pPr>
      <w:tabs>
        <w:tab w:val="left" w:pos="420"/>
        <w:tab w:val="left" w:pos="2880"/>
      </w:tabs>
      <w:spacing w:before="120" w:after="120" w:line="360" w:lineRule="auto"/>
      <w:ind w:left="704"/>
    </w:pPr>
    <w:rPr>
      <w:rFonts w:ascii="Times New Roman" w:hAnsi="Times New Roman"/>
      <w:bCs w:val="0"/>
      <w:sz w:val="21"/>
      <w:szCs w:val="20"/>
    </w:rPr>
  </w:style>
  <w:style w:type="paragraph" w:customStyle="1" w:styleId="2ff1">
    <w:name w:val="列表项目符号说明 2"/>
    <w:basedOn w:val="a8"/>
    <w:next w:val="a8"/>
    <w:qFormat/>
    <w:rsid w:val="00FA4567"/>
    <w:pPr>
      <w:spacing w:line="360" w:lineRule="auto"/>
      <w:ind w:left="960"/>
      <w:jc w:val="left"/>
    </w:pPr>
    <w:rPr>
      <w:rFonts w:ascii="宋体" w:hAnsi="宋体"/>
      <w:kern w:val="0"/>
      <w:sz w:val="34"/>
      <w:szCs w:val="20"/>
    </w:rPr>
  </w:style>
  <w:style w:type="paragraph" w:customStyle="1" w:styleId="xl49">
    <w:name w:val="xl49"/>
    <w:basedOn w:val="a8"/>
    <w:qFormat/>
    <w:rsid w:val="00FA456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styleId="afffffffffffe">
    <w:name w:val="No Spacing"/>
    <w:uiPriority w:val="1"/>
    <w:qFormat/>
    <w:rsid w:val="00FA4567"/>
    <w:pPr>
      <w:widowControl w:val="0"/>
      <w:jc w:val="both"/>
    </w:pPr>
    <w:rPr>
      <w:rFonts w:ascii="楷体" w:eastAsia="仿宋" w:hAnsi="Times New Roman" w:cs="Times New Roman"/>
      <w:kern w:val="0"/>
      <w:sz w:val="24"/>
      <w:szCs w:val="20"/>
    </w:rPr>
  </w:style>
  <w:style w:type="paragraph" w:customStyle="1" w:styleId="ParaCharCharCharCharCharChar">
    <w:name w:val="默认段落字体 Para Char Char Char Char Char Char"/>
    <w:basedOn w:val="a8"/>
    <w:qFormat/>
    <w:rsid w:val="00FA4567"/>
    <w:pPr>
      <w:ind w:firstLineChars="200" w:firstLine="200"/>
    </w:pPr>
    <w:rPr>
      <w:rFonts w:ascii="Tahoma" w:hAnsi="Tahoma"/>
      <w:kern w:val="0"/>
      <w:sz w:val="24"/>
      <w:szCs w:val="20"/>
    </w:rPr>
  </w:style>
  <w:style w:type="paragraph" w:customStyle="1" w:styleId="CharCharCharCharCharCharChar1Char">
    <w:name w:val="Char Char Char Char Char Char Char1 Char"/>
    <w:basedOn w:val="a8"/>
    <w:qFormat/>
    <w:rsid w:val="00FA4567"/>
    <w:pPr>
      <w:ind w:firstLineChars="200" w:firstLine="200"/>
    </w:pPr>
    <w:rPr>
      <w:rFonts w:ascii="Tahoma" w:hAnsi="Tahoma"/>
      <w:kern w:val="0"/>
      <w:sz w:val="24"/>
      <w:szCs w:val="20"/>
    </w:rPr>
  </w:style>
  <w:style w:type="paragraph" w:customStyle="1" w:styleId="xl114">
    <w:name w:val="xl114"/>
    <w:basedOn w:val="a8"/>
    <w:qFormat/>
    <w:rsid w:val="00FA456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b/>
      <w:bCs/>
      <w:kern w:val="0"/>
      <w:sz w:val="24"/>
      <w:szCs w:val="20"/>
    </w:rPr>
  </w:style>
  <w:style w:type="paragraph" w:customStyle="1" w:styleId="CharCharCharCharCharCharChar1">
    <w:name w:val="Char Char Char Char Char Char Char1"/>
    <w:basedOn w:val="a8"/>
    <w:qFormat/>
    <w:rsid w:val="00FA4567"/>
    <w:rPr>
      <w:rFonts w:ascii="Tahoma" w:hAnsi="Tahoma"/>
      <w:kern w:val="0"/>
      <w:sz w:val="24"/>
      <w:szCs w:val="20"/>
    </w:rPr>
  </w:style>
  <w:style w:type="paragraph" w:customStyle="1" w:styleId="2H2Heading2HiddenHeading2CCBSheading22ndlevelh0">
    <w:name w:val="样式 标题 2H2Heading 2 HiddenHeading 2 CCBSheading 22nd levelh..."/>
    <w:basedOn w:val="20"/>
    <w:qFormat/>
    <w:rsid w:val="00FA4567"/>
    <w:pPr>
      <w:widowControl/>
      <w:tabs>
        <w:tab w:val="left" w:pos="540"/>
      </w:tabs>
      <w:snapToGrid w:val="0"/>
      <w:spacing w:after="360" w:line="413" w:lineRule="auto"/>
      <w:jc w:val="left"/>
    </w:pPr>
    <w:rPr>
      <w:rFonts w:hAnsi="宋体"/>
      <w:bCs w:val="0"/>
      <w:kern w:val="0"/>
      <w:sz w:val="36"/>
      <w:szCs w:val="28"/>
    </w:rPr>
  </w:style>
  <w:style w:type="paragraph" w:customStyle="1" w:styleId="Char1CharChar">
    <w:name w:val="Char1 Char Char"/>
    <w:basedOn w:val="a8"/>
    <w:qFormat/>
    <w:rsid w:val="00FA4567"/>
    <w:pPr>
      <w:tabs>
        <w:tab w:val="left" w:pos="705"/>
        <w:tab w:val="left" w:pos="2040"/>
      </w:tabs>
      <w:ind w:left="705" w:hanging="705"/>
    </w:pPr>
    <w:rPr>
      <w:rFonts w:ascii="Tahoma" w:hAnsi="Tahoma"/>
      <w:kern w:val="0"/>
      <w:sz w:val="24"/>
      <w:szCs w:val="20"/>
    </w:rPr>
  </w:style>
  <w:style w:type="paragraph" w:customStyle="1" w:styleId="roundedbox1">
    <w:name w:val="roundedbox1"/>
    <w:basedOn w:val="a8"/>
    <w:qFormat/>
    <w:rsid w:val="00FA4567"/>
    <w:pPr>
      <w:widowControl/>
      <w:spacing w:before="100" w:beforeAutospacing="1" w:after="100" w:afterAutospacing="1"/>
      <w:jc w:val="left"/>
    </w:pPr>
    <w:rPr>
      <w:rFonts w:ascii="宋体" w:hAnsi="宋体" w:cs="宋体"/>
      <w:kern w:val="0"/>
      <w:sz w:val="18"/>
      <w:szCs w:val="18"/>
    </w:rPr>
  </w:style>
  <w:style w:type="paragraph" w:customStyle="1" w:styleId="xhw2">
    <w:name w:val="xhw样式2"/>
    <w:basedOn w:val="a8"/>
    <w:qFormat/>
    <w:rsid w:val="00FA4567"/>
    <w:rPr>
      <w:rFonts w:ascii="宋体"/>
      <w:b/>
      <w:bCs/>
      <w:kern w:val="0"/>
      <w:sz w:val="28"/>
      <w:szCs w:val="20"/>
    </w:rPr>
  </w:style>
  <w:style w:type="paragraph" w:customStyle="1" w:styleId="total03">
    <w:name w:val="total03"/>
    <w:basedOn w:val="a8"/>
    <w:qFormat/>
    <w:rsid w:val="00FA4567"/>
    <w:pPr>
      <w:widowControl/>
      <w:spacing w:before="100" w:beforeAutospacing="1" w:after="100" w:afterAutospacing="1"/>
      <w:jc w:val="left"/>
    </w:pPr>
    <w:rPr>
      <w:rFonts w:ascii="Arial Unicode MS" w:hAnsi="Arial Unicode MS"/>
      <w:b/>
      <w:bCs/>
      <w:color w:val="666EB0"/>
      <w:kern w:val="0"/>
      <w:sz w:val="28"/>
      <w:szCs w:val="28"/>
    </w:rPr>
  </w:style>
  <w:style w:type="paragraph" w:customStyle="1" w:styleId="TableDescriptionChar">
    <w:name w:val="Table Description Char"/>
    <w:next w:val="a8"/>
    <w:qFormat/>
    <w:rsid w:val="00FA4567"/>
    <w:pPr>
      <w:keepNext/>
      <w:tabs>
        <w:tab w:val="left" w:pos="432"/>
      </w:tabs>
      <w:snapToGrid w:val="0"/>
      <w:spacing w:before="160" w:after="80"/>
      <w:ind w:left="432" w:hanging="1152"/>
      <w:jc w:val="center"/>
    </w:pPr>
    <w:rPr>
      <w:rFonts w:ascii="Arial" w:eastAsia="黑体" w:hAnsi="Arial" w:cs="Times New Roman"/>
      <w:kern w:val="0"/>
      <w:sz w:val="18"/>
      <w:szCs w:val="20"/>
    </w:rPr>
  </w:style>
  <w:style w:type="paragraph" w:customStyle="1" w:styleId="LMZ0">
    <w:name w:val="LMZ正文"/>
    <w:basedOn w:val="a8"/>
    <w:qFormat/>
    <w:rsid w:val="00FA4567"/>
    <w:pPr>
      <w:adjustRightInd w:val="0"/>
      <w:spacing w:line="360" w:lineRule="auto"/>
      <w:ind w:firstLineChars="200" w:firstLine="420"/>
    </w:pPr>
    <w:rPr>
      <w:rFonts w:ascii="宋体"/>
      <w:kern w:val="0"/>
      <w:sz w:val="34"/>
      <w:szCs w:val="20"/>
    </w:rPr>
  </w:style>
  <w:style w:type="paragraph" w:customStyle="1" w:styleId="StyleBulleted1">
    <w:name w:val="Style Bulleted1"/>
    <w:basedOn w:val="a8"/>
    <w:qFormat/>
    <w:rsid w:val="00FA4567"/>
    <w:pPr>
      <w:tabs>
        <w:tab w:val="left" w:pos="420"/>
      </w:tabs>
      <w:spacing w:line="360" w:lineRule="auto"/>
      <w:ind w:left="420" w:hanging="420"/>
    </w:pPr>
    <w:rPr>
      <w:rFonts w:ascii="宋体"/>
      <w:kern w:val="0"/>
      <w:sz w:val="24"/>
      <w:szCs w:val="20"/>
    </w:rPr>
  </w:style>
  <w:style w:type="paragraph" w:customStyle="1" w:styleId="itemlistintable">
    <w:name w:val="itemlistintable"/>
    <w:basedOn w:val="a8"/>
    <w:qFormat/>
    <w:rsid w:val="00FA4567"/>
    <w:pPr>
      <w:spacing w:before="100" w:beforeAutospacing="1" w:after="100" w:afterAutospacing="1"/>
    </w:pPr>
    <w:rPr>
      <w:rFonts w:ascii="宋体" w:hAnsi="宋体" w:cs="宋体"/>
      <w:kern w:val="0"/>
      <w:sz w:val="24"/>
      <w:szCs w:val="20"/>
    </w:rPr>
  </w:style>
  <w:style w:type="paragraph" w:customStyle="1" w:styleId="xl102">
    <w:name w:val="xl102"/>
    <w:basedOn w:val="a8"/>
    <w:qFormat/>
    <w:rsid w:val="00FA4567"/>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GB2312005615">
    <w:name w:val="样式 (中文) 仿宋_GB2312 右侧:  0.05 厘米 段前: 6 磅 行距: 1.5 倍行距"/>
    <w:basedOn w:val="a8"/>
    <w:qFormat/>
    <w:rsid w:val="00FA4567"/>
    <w:pPr>
      <w:spacing w:before="120" w:line="360" w:lineRule="auto"/>
      <w:ind w:leftChars="100" w:left="240" w:rightChars="100" w:right="240"/>
    </w:pPr>
    <w:rPr>
      <w:rFonts w:ascii="宋体"/>
      <w:kern w:val="0"/>
      <w:sz w:val="28"/>
      <w:szCs w:val="20"/>
    </w:rPr>
  </w:style>
  <w:style w:type="paragraph" w:customStyle="1" w:styleId="affffffffffff">
    <w:name w:val="Í¼Ìâ"/>
    <w:basedOn w:val="a8"/>
    <w:qFormat/>
    <w:rsid w:val="00FA4567"/>
    <w:pPr>
      <w:widowControl/>
      <w:overflowPunct w:val="0"/>
      <w:autoSpaceDE w:val="0"/>
      <w:autoSpaceDN w:val="0"/>
      <w:adjustRightInd w:val="0"/>
      <w:spacing w:before="80" w:after="40" w:line="360" w:lineRule="auto"/>
      <w:ind w:left="1417"/>
      <w:jc w:val="center"/>
      <w:textAlignment w:val="baseline"/>
    </w:pPr>
    <w:rPr>
      <w:rFonts w:ascii="Arial" w:hAnsi="Arial"/>
      <w:kern w:val="0"/>
      <w:sz w:val="18"/>
      <w:szCs w:val="20"/>
    </w:rPr>
  </w:style>
  <w:style w:type="paragraph" w:customStyle="1" w:styleId="itemlist1">
    <w:name w:val="itemlist1"/>
    <w:basedOn w:val="a8"/>
    <w:qFormat/>
    <w:rsid w:val="00FA4567"/>
    <w:pPr>
      <w:widowControl/>
      <w:spacing w:after="120" w:line="300" w:lineRule="atLeast"/>
      <w:ind w:firstLineChars="200" w:firstLine="200"/>
      <w:jc w:val="left"/>
    </w:pPr>
    <w:rPr>
      <w:rFonts w:ascii="宋体" w:hAnsi="宋体" w:cs="宋体"/>
      <w:kern w:val="0"/>
      <w:sz w:val="18"/>
      <w:szCs w:val="18"/>
    </w:rPr>
  </w:style>
  <w:style w:type="paragraph" w:customStyle="1" w:styleId="head2">
    <w:name w:val="head2"/>
    <w:basedOn w:val="a8"/>
    <w:qFormat/>
    <w:rsid w:val="00FA4567"/>
    <w:pPr>
      <w:widowControl/>
      <w:jc w:val="left"/>
    </w:pPr>
    <w:rPr>
      <w:rFonts w:ascii="仿宋体" w:eastAsia="仿宋体" w:hAnsi="Arial"/>
      <w:b/>
      <w:kern w:val="0"/>
      <w:sz w:val="28"/>
      <w:szCs w:val="20"/>
    </w:rPr>
  </w:style>
  <w:style w:type="paragraph" w:customStyle="1" w:styleId="P102Table">
    <w:name w:val="P102_Table"/>
    <w:basedOn w:val="P102Text"/>
    <w:qFormat/>
    <w:rsid w:val="00FA4567"/>
    <w:pPr>
      <w:spacing w:before="60" w:after="60"/>
      <w:ind w:left="0"/>
    </w:pPr>
  </w:style>
  <w:style w:type="paragraph" w:customStyle="1" w:styleId="colorff0000">
    <w:name w:val="colorff0000"/>
    <w:basedOn w:val="a8"/>
    <w:qFormat/>
    <w:rsid w:val="00FA4567"/>
    <w:pPr>
      <w:widowControl/>
      <w:spacing w:before="100" w:beforeAutospacing="1" w:after="100" w:afterAutospacing="1"/>
      <w:jc w:val="left"/>
    </w:pPr>
    <w:rPr>
      <w:rFonts w:ascii="Arial Unicode MS" w:hAnsi="Arial Unicode MS"/>
      <w:color w:val="FF0000"/>
      <w:kern w:val="0"/>
      <w:sz w:val="24"/>
      <w:szCs w:val="20"/>
    </w:rPr>
  </w:style>
  <w:style w:type="paragraph" w:customStyle="1" w:styleId="maintexte12px">
    <w:name w:val="maintexte12px"/>
    <w:basedOn w:val="a8"/>
    <w:qFormat/>
    <w:rsid w:val="00FA4567"/>
    <w:pPr>
      <w:widowControl/>
      <w:spacing w:before="100" w:beforeAutospacing="1" w:after="100" w:afterAutospacing="1" w:line="360" w:lineRule="atLeast"/>
      <w:jc w:val="left"/>
    </w:pPr>
    <w:rPr>
      <w:rFonts w:ascii="Arial" w:hAnsi="Arial" w:cs="Arial"/>
      <w:color w:val="999999"/>
      <w:kern w:val="0"/>
      <w:sz w:val="20"/>
      <w:szCs w:val="20"/>
    </w:rPr>
  </w:style>
  <w:style w:type="paragraph" w:customStyle="1" w:styleId="affffffffffff0">
    <w:name w:val="表格单元"/>
    <w:basedOn w:val="af3"/>
    <w:qFormat/>
    <w:rsid w:val="00FA4567"/>
    <w:pPr>
      <w:spacing w:before="24" w:line="360" w:lineRule="atLeast"/>
      <w:ind w:firstLine="0"/>
      <w:jc w:val="left"/>
    </w:pPr>
    <w:rPr>
      <w:rFonts w:ascii="宋体"/>
      <w:szCs w:val="24"/>
    </w:rPr>
  </w:style>
  <w:style w:type="paragraph" w:customStyle="1" w:styleId="reader-word-layer">
    <w:name w:val="reader-word-layer"/>
    <w:basedOn w:val="a8"/>
    <w:qFormat/>
    <w:rsid w:val="00FA4567"/>
    <w:pPr>
      <w:widowControl/>
      <w:spacing w:before="100" w:beforeAutospacing="1" w:after="100" w:afterAutospacing="1"/>
      <w:jc w:val="left"/>
    </w:pPr>
    <w:rPr>
      <w:rFonts w:ascii="宋体" w:hAnsi="宋体" w:cs="宋体"/>
      <w:kern w:val="0"/>
      <w:sz w:val="24"/>
      <w:szCs w:val="20"/>
    </w:rPr>
  </w:style>
  <w:style w:type="paragraph" w:customStyle="1" w:styleId="P101TextBullet">
    <w:name w:val="P101_Text_Bullet"/>
    <w:basedOn w:val="afff9"/>
    <w:qFormat/>
    <w:rsid w:val="00FA4567"/>
    <w:pPr>
      <w:widowControl/>
      <w:tabs>
        <w:tab w:val="left" w:pos="936"/>
      </w:tabs>
      <w:spacing w:before="60" w:after="60"/>
      <w:ind w:left="936" w:hanging="425"/>
      <w:jc w:val="left"/>
    </w:pPr>
    <w:rPr>
      <w:rFonts w:ascii="FuturaA Bk BT" w:hAnsi="FuturaA Bk BT"/>
      <w:b/>
      <w:kern w:val="0"/>
      <w:sz w:val="20"/>
      <w:szCs w:val="20"/>
      <w:lang w:eastAsia="en-US"/>
    </w:rPr>
  </w:style>
  <w:style w:type="paragraph" w:customStyle="1" w:styleId="6015">
    <w:name w:val="样式 正文段 + (符号) 宋体 左 段前: 6 磅 段后: 0 磅 行距: 1.5 倍行距"/>
    <w:basedOn w:val="affff7"/>
    <w:qFormat/>
    <w:rsid w:val="00FA4567"/>
    <w:pPr>
      <w:widowControl w:val="0"/>
      <w:adjustRightInd w:val="0"/>
      <w:snapToGrid/>
      <w:spacing w:before="120" w:afterLines="0" w:line="360" w:lineRule="auto"/>
      <w:ind w:firstLineChars="0" w:firstLine="454"/>
      <w:jc w:val="left"/>
      <w:textAlignment w:val="bottom"/>
    </w:pPr>
    <w:rPr>
      <w:rFonts w:ascii="宋体" w:hAnsi="宋体" w:cs="宋体"/>
      <w:kern w:val="2"/>
      <w:szCs w:val="24"/>
    </w:rPr>
  </w:style>
  <w:style w:type="paragraph" w:customStyle="1" w:styleId="1ff1">
    <w:name w:val="1."/>
    <w:basedOn w:val="a8"/>
    <w:qFormat/>
    <w:rsid w:val="00FA4567"/>
    <w:pPr>
      <w:spacing w:line="360" w:lineRule="auto"/>
      <w:ind w:firstLineChars="200" w:firstLine="480"/>
    </w:pPr>
    <w:rPr>
      <w:rFonts w:ascii="宋体"/>
      <w:kern w:val="0"/>
      <w:sz w:val="24"/>
      <w:szCs w:val="20"/>
    </w:rPr>
  </w:style>
  <w:style w:type="paragraph" w:customStyle="1" w:styleId="xl23">
    <w:name w:val="xl23"/>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kern w:val="0"/>
      <w:sz w:val="34"/>
      <w:szCs w:val="21"/>
    </w:rPr>
  </w:style>
  <w:style w:type="paragraph" w:customStyle="1" w:styleId="bt1">
    <w:name w:val="bt1"/>
    <w:basedOn w:val="ae"/>
    <w:qFormat/>
    <w:rsid w:val="00FA4567"/>
    <w:pPr>
      <w:adjustRightInd w:val="0"/>
      <w:snapToGrid w:val="0"/>
      <w:spacing w:line="340" w:lineRule="exact"/>
      <w:outlineLvl w:val="9"/>
    </w:pPr>
    <w:rPr>
      <w:rFonts w:ascii="宋体" w:hAnsi="Cambria"/>
      <w:b w:val="0"/>
      <w:sz w:val="36"/>
      <w:szCs w:val="20"/>
    </w:rPr>
  </w:style>
  <w:style w:type="paragraph" w:customStyle="1" w:styleId="totaltop01">
    <w:name w:val="totaltop01"/>
    <w:basedOn w:val="a8"/>
    <w:qFormat/>
    <w:rsid w:val="00FA4567"/>
    <w:pPr>
      <w:widowControl/>
      <w:spacing w:before="100" w:beforeAutospacing="1" w:after="100" w:afterAutospacing="1"/>
      <w:jc w:val="left"/>
    </w:pPr>
    <w:rPr>
      <w:rFonts w:ascii="宋体"/>
      <w:b/>
      <w:bCs/>
      <w:color w:val="3366CC"/>
      <w:kern w:val="0"/>
      <w:sz w:val="36"/>
      <w:szCs w:val="36"/>
    </w:rPr>
  </w:style>
  <w:style w:type="paragraph" w:customStyle="1" w:styleId="xl140">
    <w:name w:val="xl140"/>
    <w:basedOn w:val="a8"/>
    <w:qFormat/>
    <w:rsid w:val="00FA456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rPr>
  </w:style>
  <w:style w:type="paragraph" w:customStyle="1" w:styleId="affffffffffff1">
    <w:name w:val="表格吧"/>
    <w:basedOn w:val="a8"/>
    <w:qFormat/>
    <w:rsid w:val="00FA4567"/>
    <w:pPr>
      <w:widowControl/>
      <w:adjustRightInd w:val="0"/>
      <w:snapToGrid w:val="0"/>
      <w:jc w:val="left"/>
    </w:pPr>
    <w:rPr>
      <w:rFonts w:ascii="宋体"/>
      <w:bCs/>
      <w:color w:val="000000"/>
      <w:kern w:val="0"/>
      <w:sz w:val="24"/>
      <w:szCs w:val="18"/>
      <w:lang w:eastAsia="zh-TW"/>
    </w:rPr>
  </w:style>
  <w:style w:type="paragraph" w:customStyle="1" w:styleId="B0">
    <w:name w:val="标B"/>
    <w:basedOn w:val="a8"/>
    <w:qFormat/>
    <w:rsid w:val="00FA4567"/>
    <w:pPr>
      <w:keepNext/>
      <w:keepLines/>
      <w:spacing w:before="260" w:after="260" w:line="413" w:lineRule="auto"/>
      <w:jc w:val="center"/>
      <w:outlineLvl w:val="1"/>
    </w:pPr>
    <w:rPr>
      <w:rFonts w:ascii="Arial" w:eastAsia="黑体" w:hAnsi="Arial"/>
      <w:b/>
      <w:kern w:val="0"/>
      <w:sz w:val="36"/>
      <w:szCs w:val="20"/>
    </w:rPr>
  </w:style>
  <w:style w:type="paragraph" w:customStyle="1" w:styleId="puce2losange">
    <w:name w:val="puce_2_losange"/>
    <w:basedOn w:val="a8"/>
    <w:qFormat/>
    <w:rsid w:val="00FA4567"/>
    <w:pPr>
      <w:widowControl/>
      <w:tabs>
        <w:tab w:val="left" w:pos="2126"/>
      </w:tabs>
      <w:spacing w:before="40" w:after="40"/>
      <w:ind w:left="2126" w:hanging="425"/>
      <w:jc w:val="left"/>
    </w:pPr>
    <w:rPr>
      <w:rFonts w:ascii="FuturaA Md BT" w:hAnsi="FuturaA Md BT"/>
      <w:kern w:val="0"/>
      <w:sz w:val="22"/>
      <w:szCs w:val="20"/>
      <w:lang w:eastAsia="en-US"/>
    </w:rPr>
  </w:style>
  <w:style w:type="paragraph" w:customStyle="1" w:styleId="1ff2">
    <w:name w:val="页脚1"/>
    <w:basedOn w:val="a8"/>
    <w:qFormat/>
    <w:rsid w:val="00FA4567"/>
    <w:pPr>
      <w:pBdr>
        <w:top w:val="single" w:sz="4" w:space="1" w:color="auto"/>
      </w:pBdr>
      <w:jc w:val="center"/>
    </w:pPr>
    <w:rPr>
      <w:rFonts w:ascii="宋体"/>
      <w:kern w:val="0"/>
      <w:sz w:val="18"/>
      <w:szCs w:val="18"/>
    </w:rPr>
  </w:style>
  <w:style w:type="paragraph" w:customStyle="1" w:styleId="xl106">
    <w:name w:val="xl106"/>
    <w:basedOn w:val="a8"/>
    <w:qFormat/>
    <w:rsid w:val="00FA4567"/>
    <w:pPr>
      <w:widowControl/>
      <w:pBdr>
        <w:right w:val="single" w:sz="8" w:space="0" w:color="auto"/>
      </w:pBdr>
      <w:shd w:val="clear" w:color="000000" w:fill="FFFFFF"/>
      <w:spacing w:before="100" w:beforeAutospacing="1" w:after="100" w:afterAutospacing="1"/>
      <w:ind w:firstLineChars="200" w:firstLine="200"/>
      <w:jc w:val="left"/>
      <w:textAlignment w:val="center"/>
    </w:pPr>
    <w:rPr>
      <w:rFonts w:ascii="宋体" w:hAnsi="宋体" w:cs="宋体"/>
      <w:color w:val="000000"/>
      <w:kern w:val="0"/>
      <w:sz w:val="34"/>
      <w:szCs w:val="21"/>
    </w:rPr>
  </w:style>
  <w:style w:type="paragraph" w:customStyle="1" w:styleId="xl92">
    <w:name w:val="xl92"/>
    <w:basedOn w:val="a8"/>
    <w:qFormat/>
    <w:rsid w:val="00FA456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0"/>
    </w:rPr>
  </w:style>
  <w:style w:type="paragraph" w:customStyle="1" w:styleId="affffffffffff2">
    <w:name w:val="手册名"/>
    <w:qFormat/>
    <w:rsid w:val="00FA4567"/>
    <w:pPr>
      <w:adjustRightInd w:val="0"/>
      <w:snapToGrid w:val="0"/>
      <w:spacing w:before="120" w:after="120" w:line="360" w:lineRule="auto"/>
      <w:jc w:val="center"/>
    </w:pPr>
    <w:rPr>
      <w:rFonts w:ascii="Arial" w:eastAsia="黑体" w:hAnsi="Arial" w:cs="Times New Roman"/>
      <w:kern w:val="0"/>
      <w:sz w:val="44"/>
      <w:szCs w:val="20"/>
    </w:rPr>
  </w:style>
  <w:style w:type="paragraph" w:customStyle="1" w:styleId="affffffffffff3">
    <w:name w:val="客户"/>
    <w:basedOn w:val="affffffffc"/>
    <w:qFormat/>
    <w:rsid w:val="00FA4567"/>
    <w:rPr>
      <w:bCs/>
      <w:sz w:val="84"/>
    </w:rPr>
  </w:style>
  <w:style w:type="paragraph" w:customStyle="1" w:styleId="texte10">
    <w:name w:val="texte 1"/>
    <w:basedOn w:val="a8"/>
    <w:qFormat/>
    <w:rsid w:val="00FA4567"/>
    <w:pPr>
      <w:widowControl/>
      <w:spacing w:line="360" w:lineRule="auto"/>
      <w:ind w:left="567" w:hanging="170"/>
    </w:pPr>
    <w:rPr>
      <w:rFonts w:ascii="Helvetica" w:hAnsi="Helvetica"/>
      <w:kern w:val="0"/>
      <w:sz w:val="20"/>
      <w:szCs w:val="20"/>
      <w:lang w:val="en-GB"/>
    </w:rPr>
  </w:style>
  <w:style w:type="paragraph" w:customStyle="1" w:styleId="affffffffffff4">
    <w:name w:val="图"/>
    <w:link w:val="Charffff7"/>
    <w:qFormat/>
    <w:rsid w:val="00FA4567"/>
    <w:pPr>
      <w:spacing w:line="240" w:lineRule="exact"/>
    </w:pPr>
    <w:rPr>
      <w:rFonts w:ascii="仿宋_GB2312" w:eastAsia="仿宋_GB2312" w:hAnsi="Times New Roman" w:cs="Times New Roman"/>
      <w:color w:val="000000"/>
      <w:kern w:val="0"/>
      <w:szCs w:val="20"/>
    </w:rPr>
  </w:style>
  <w:style w:type="character" w:customStyle="1" w:styleId="Charffff7">
    <w:name w:val="图 Char"/>
    <w:link w:val="affffffffffff4"/>
    <w:rsid w:val="00FA4567"/>
    <w:rPr>
      <w:rFonts w:ascii="仿宋_GB2312" w:eastAsia="仿宋_GB2312" w:hAnsi="Times New Roman" w:cs="Times New Roman"/>
      <w:color w:val="000000"/>
      <w:kern w:val="0"/>
      <w:szCs w:val="20"/>
    </w:rPr>
  </w:style>
  <w:style w:type="paragraph" w:customStyle="1" w:styleId="affffffffffff5">
    <w:name w:val="华宇正文"/>
    <w:basedOn w:val="a8"/>
    <w:qFormat/>
    <w:rsid w:val="00FA4567"/>
    <w:pPr>
      <w:spacing w:before="156" w:after="156" w:line="360" w:lineRule="auto"/>
      <w:ind w:firstLine="560"/>
    </w:pPr>
    <w:rPr>
      <w:rFonts w:ascii="宋体" w:hAnsi="宋体"/>
      <w:bCs/>
      <w:spacing w:val="20"/>
      <w:kern w:val="0"/>
      <w:sz w:val="24"/>
      <w:szCs w:val="20"/>
    </w:rPr>
  </w:style>
  <w:style w:type="paragraph" w:customStyle="1" w:styleId="1ff3">
    <w:name w:val="项目段落1"/>
    <w:basedOn w:val="a8"/>
    <w:qFormat/>
    <w:rsid w:val="00FA4567"/>
    <w:pPr>
      <w:tabs>
        <w:tab w:val="left" w:pos="1327"/>
      </w:tabs>
      <w:spacing w:before="60" w:line="360" w:lineRule="auto"/>
      <w:ind w:left="1327" w:hanging="420"/>
    </w:pPr>
    <w:rPr>
      <w:rFonts w:ascii="Arial" w:eastAsia="仿宋_GB2312" w:hAnsi="Arial"/>
      <w:kern w:val="0"/>
      <w:sz w:val="24"/>
      <w:szCs w:val="20"/>
    </w:rPr>
  </w:style>
  <w:style w:type="paragraph" w:customStyle="1" w:styleId="CharCharCharCharCharCharCharCharCharCharCharCharCharCharCharCharCharChar">
    <w:name w:val="Char Char Char Char Char Char Char Char Char Char Char Char Char Char Char Char Char Char"/>
    <w:basedOn w:val="a8"/>
    <w:qFormat/>
    <w:rsid w:val="00FA4567"/>
    <w:pPr>
      <w:ind w:firstLineChars="200" w:firstLine="200"/>
    </w:pPr>
    <w:rPr>
      <w:rFonts w:ascii="Tahoma" w:hAnsi="Tahoma"/>
      <w:kern w:val="0"/>
      <w:sz w:val="24"/>
      <w:szCs w:val="20"/>
    </w:rPr>
  </w:style>
  <w:style w:type="paragraph" w:customStyle="1" w:styleId="productnamee">
    <w:name w:val="product_name_e"/>
    <w:basedOn w:val="a8"/>
    <w:qFormat/>
    <w:rsid w:val="00FA4567"/>
    <w:pPr>
      <w:spacing w:before="100" w:beforeAutospacing="1" w:after="100" w:afterAutospacing="1"/>
    </w:pPr>
    <w:rPr>
      <w:rFonts w:ascii="Arial" w:hAnsi="Arial" w:cs="Arial"/>
      <w:color w:val="999999"/>
      <w:kern w:val="0"/>
      <w:sz w:val="34"/>
      <w:szCs w:val="21"/>
    </w:rPr>
  </w:style>
  <w:style w:type="paragraph" w:customStyle="1" w:styleId="colorffffffbg">
    <w:name w:val="colorffffffbg"/>
    <w:basedOn w:val="a8"/>
    <w:qFormat/>
    <w:rsid w:val="00FA4567"/>
    <w:pPr>
      <w:widowControl/>
      <w:shd w:val="clear" w:color="auto" w:fill="FFFFFF"/>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color666eb0text">
    <w:name w:val="color666eb0text"/>
    <w:basedOn w:val="a8"/>
    <w:qFormat/>
    <w:rsid w:val="00FA4567"/>
    <w:pPr>
      <w:widowControl/>
      <w:spacing w:before="100" w:beforeAutospacing="1" w:after="100" w:afterAutospacing="1" w:line="360" w:lineRule="atLeast"/>
      <w:jc w:val="left"/>
    </w:pPr>
    <w:rPr>
      <w:rFonts w:ascii="Arial Unicode MS" w:hAnsi="Arial Unicode MS"/>
      <w:color w:val="666EB0"/>
      <w:kern w:val="0"/>
      <w:sz w:val="24"/>
      <w:szCs w:val="20"/>
    </w:rPr>
  </w:style>
  <w:style w:type="paragraph" w:customStyle="1" w:styleId="DocParagraph">
    <w:name w:val="DocParagraph"/>
    <w:basedOn w:val="a8"/>
    <w:qFormat/>
    <w:rsid w:val="00FA4567"/>
    <w:pPr>
      <w:spacing w:before="120" w:line="288" w:lineRule="auto"/>
      <w:ind w:left="1247" w:firstLineChars="200" w:firstLine="200"/>
    </w:pPr>
    <w:rPr>
      <w:rFonts w:ascii="Arial" w:hAnsi="Arial"/>
      <w:kern w:val="44"/>
      <w:sz w:val="34"/>
      <w:szCs w:val="44"/>
    </w:rPr>
  </w:style>
  <w:style w:type="paragraph" w:customStyle="1" w:styleId="BodyTextKeep">
    <w:name w:val="Body Text Keep"/>
    <w:basedOn w:val="afff9"/>
    <w:qFormat/>
    <w:rsid w:val="00FA4567"/>
    <w:pPr>
      <w:keepNext/>
      <w:tabs>
        <w:tab w:val="left" w:pos="630"/>
      </w:tabs>
      <w:snapToGrid w:val="0"/>
      <w:spacing w:before="120" w:after="220" w:line="220" w:lineRule="atLeast"/>
      <w:ind w:firstLineChars="200" w:firstLine="420"/>
    </w:pPr>
    <w:rPr>
      <w:rFonts w:ascii="宋体" w:hAnsi="宋体" w:cs="Arial"/>
      <w:bCs/>
      <w:kern w:val="0"/>
      <w:szCs w:val="20"/>
    </w:rPr>
  </w:style>
  <w:style w:type="paragraph" w:customStyle="1" w:styleId="xl133">
    <w:name w:val="xl133"/>
    <w:basedOn w:val="a8"/>
    <w:qFormat/>
    <w:rsid w:val="00FA4567"/>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ItemStep">
    <w:name w:val="Item Step"/>
    <w:qFormat/>
    <w:rsid w:val="00FA4567"/>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Char1CharCharCharChar">
    <w:name w:val="Char1 Char Char Char Char"/>
    <w:basedOn w:val="a8"/>
    <w:qFormat/>
    <w:rsid w:val="00FA4567"/>
    <w:pPr>
      <w:ind w:left="-113"/>
    </w:pPr>
    <w:rPr>
      <w:rFonts w:ascii="Tahoma" w:hAnsi="Tahoma"/>
      <w:kern w:val="0"/>
      <w:sz w:val="24"/>
      <w:szCs w:val="20"/>
    </w:rPr>
  </w:style>
  <w:style w:type="paragraph" w:customStyle="1" w:styleId="1ff4">
    <w:name w:val="纯文本1"/>
    <w:basedOn w:val="a8"/>
    <w:qFormat/>
    <w:rsid w:val="00FA4567"/>
    <w:pPr>
      <w:adjustRightInd w:val="0"/>
      <w:textAlignment w:val="baseline"/>
    </w:pPr>
    <w:rPr>
      <w:rFonts w:ascii="宋体" w:hAnsi="Courier New"/>
      <w:kern w:val="0"/>
      <w:sz w:val="34"/>
      <w:szCs w:val="20"/>
    </w:rPr>
  </w:style>
  <w:style w:type="paragraph" w:customStyle="1" w:styleId="2002">
    <w:name w:val="样式 标题 2 + 左侧:  0 厘米 首行缩进:  0 厘米 右侧:  2 字符"/>
    <w:basedOn w:val="20"/>
    <w:qFormat/>
    <w:rsid w:val="00FA4567"/>
    <w:pPr>
      <w:spacing w:before="120" w:after="120" w:line="360" w:lineRule="auto"/>
      <w:ind w:rightChars="200" w:right="420"/>
    </w:pPr>
    <w:rPr>
      <w:kern w:val="0"/>
      <w:sz w:val="24"/>
      <w:szCs w:val="20"/>
    </w:rPr>
  </w:style>
  <w:style w:type="paragraph" w:customStyle="1" w:styleId="1ff5">
    <w:name w:val="华宇标题1"/>
    <w:basedOn w:val="a8"/>
    <w:qFormat/>
    <w:rsid w:val="00FA4567"/>
    <w:pPr>
      <w:spacing w:before="156" w:after="156" w:line="360" w:lineRule="auto"/>
      <w:jc w:val="center"/>
      <w:outlineLvl w:val="0"/>
    </w:pPr>
    <w:rPr>
      <w:rFonts w:ascii="Arial" w:eastAsia="黑体" w:hAnsi="宋体"/>
      <w:b/>
      <w:kern w:val="0"/>
      <w:sz w:val="30"/>
      <w:szCs w:val="20"/>
    </w:rPr>
  </w:style>
  <w:style w:type="paragraph" w:customStyle="1" w:styleId="02">
    <w:name w:val="标题0"/>
    <w:basedOn w:val="a8"/>
    <w:qFormat/>
    <w:rsid w:val="00FA4567"/>
    <w:pPr>
      <w:snapToGrid w:val="0"/>
      <w:spacing w:line="360" w:lineRule="auto"/>
      <w:outlineLvl w:val="0"/>
    </w:pPr>
    <w:rPr>
      <w:rFonts w:ascii="宋体" w:hAnsi="宋体"/>
      <w:b/>
      <w:color w:val="000000"/>
      <w:kern w:val="0"/>
      <w:sz w:val="24"/>
      <w:szCs w:val="20"/>
    </w:rPr>
  </w:style>
  <w:style w:type="paragraph" w:customStyle="1" w:styleId="affffffffffff6">
    <w:name w:val="回信地址"/>
    <w:qFormat/>
    <w:rsid w:val="00FA4567"/>
    <w:pPr>
      <w:tabs>
        <w:tab w:val="left" w:pos="-18551"/>
      </w:tabs>
      <w:spacing w:line="240" w:lineRule="atLeast"/>
      <w:ind w:right="-240"/>
      <w:jc w:val="center"/>
    </w:pPr>
    <w:rPr>
      <w:rFonts w:ascii="Garamond" w:eastAsia="宋体" w:hAnsi="Garamond" w:cs="Times New Roman"/>
      <w:caps/>
      <w:spacing w:val="30"/>
      <w:kern w:val="0"/>
      <w:sz w:val="14"/>
      <w:szCs w:val="20"/>
    </w:rPr>
  </w:style>
  <w:style w:type="paragraph" w:customStyle="1" w:styleId="affffffffffff7">
    <w:name w:val="正文(首行缩进)"/>
    <w:qFormat/>
    <w:rsid w:val="00FA4567"/>
    <w:pPr>
      <w:spacing w:line="420" w:lineRule="atLeast"/>
      <w:ind w:firstLineChars="200" w:firstLine="200"/>
      <w:jc w:val="both"/>
    </w:pPr>
    <w:rPr>
      <w:rFonts w:ascii="Times New Roman" w:eastAsia="仿宋_GB2312" w:hAnsi="Times New Roman" w:cs="Times New Roman"/>
      <w:spacing w:val="2"/>
      <w:kern w:val="24"/>
      <w:sz w:val="24"/>
      <w:szCs w:val="20"/>
    </w:rPr>
  </w:style>
  <w:style w:type="paragraph" w:customStyle="1" w:styleId="095040422">
    <w:name w:val="样式 首行缩进:  0.95 厘米 段前: 0.4 行 段后: 0.4 行 行距: 固定值 22 磅"/>
    <w:basedOn w:val="a8"/>
    <w:qFormat/>
    <w:rsid w:val="00FA4567"/>
    <w:pPr>
      <w:spacing w:line="360" w:lineRule="auto"/>
      <w:ind w:leftChars="257" w:left="540"/>
    </w:pPr>
    <w:rPr>
      <w:rFonts w:ascii="宋体" w:hAnsi="宋体" w:cs="宋体"/>
      <w:kern w:val="0"/>
      <w:sz w:val="24"/>
      <w:szCs w:val="20"/>
    </w:rPr>
  </w:style>
  <w:style w:type="paragraph" w:customStyle="1" w:styleId="Charffff8">
    <w:name w:val="符号_圆点 Char"/>
    <w:basedOn w:val="a8"/>
    <w:next w:val="a8"/>
    <w:qFormat/>
    <w:rsid w:val="00FA4567"/>
    <w:pPr>
      <w:widowControl/>
      <w:tabs>
        <w:tab w:val="left" w:pos="701"/>
      </w:tabs>
      <w:spacing w:line="360" w:lineRule="auto"/>
      <w:ind w:left="701" w:rightChars="100" w:right="210" w:hanging="341"/>
      <w:jc w:val="left"/>
    </w:pPr>
    <w:rPr>
      <w:rFonts w:ascii="宋体"/>
      <w:kern w:val="0"/>
      <w:sz w:val="34"/>
      <w:szCs w:val="20"/>
    </w:rPr>
  </w:style>
  <w:style w:type="paragraph" w:customStyle="1" w:styleId="3f6">
    <w:name w:val="标3"/>
    <w:basedOn w:val="a8"/>
    <w:qFormat/>
    <w:rsid w:val="00FA4567"/>
    <w:pPr>
      <w:spacing w:line="360" w:lineRule="auto"/>
      <w:ind w:firstLineChars="200" w:firstLine="200"/>
      <w:jc w:val="left"/>
      <w:outlineLvl w:val="2"/>
    </w:pPr>
    <w:rPr>
      <w:rFonts w:ascii="宋体"/>
      <w:b/>
      <w:kern w:val="0"/>
      <w:sz w:val="28"/>
      <w:szCs w:val="20"/>
    </w:rPr>
  </w:style>
  <w:style w:type="paragraph" w:customStyle="1" w:styleId="newtext">
    <w:name w:val="newtext"/>
    <w:basedOn w:val="a8"/>
    <w:qFormat/>
    <w:rsid w:val="00FA4567"/>
    <w:pPr>
      <w:widowControl/>
      <w:spacing w:before="100" w:beforeAutospacing="1" w:after="100" w:afterAutospacing="1"/>
      <w:jc w:val="left"/>
    </w:pPr>
    <w:rPr>
      <w:rFonts w:ascii="宋体" w:hAnsi="宋体" w:cs="宋体"/>
      <w:kern w:val="0"/>
      <w:sz w:val="24"/>
      <w:szCs w:val="20"/>
    </w:rPr>
  </w:style>
  <w:style w:type="paragraph" w:customStyle="1" w:styleId="CharChar51">
    <w:name w:val="Char Char51"/>
    <w:basedOn w:val="a8"/>
    <w:qFormat/>
    <w:rsid w:val="00FA4567"/>
    <w:pPr>
      <w:widowControl/>
      <w:spacing w:after="160" w:line="240" w:lineRule="exact"/>
      <w:jc w:val="left"/>
    </w:pPr>
    <w:rPr>
      <w:rFonts w:ascii="宋体"/>
      <w:kern w:val="0"/>
      <w:sz w:val="34"/>
      <w:szCs w:val="20"/>
    </w:rPr>
  </w:style>
  <w:style w:type="paragraph" w:customStyle="1" w:styleId="CodeTitleCentered">
    <w:name w:val="Code_Title_Centered"/>
    <w:qFormat/>
    <w:rsid w:val="00FA4567"/>
    <w:pPr>
      <w:spacing w:before="40" w:after="40"/>
      <w:jc w:val="center"/>
    </w:pPr>
    <w:rPr>
      <w:rFonts w:ascii="Arial" w:eastAsia="宋体" w:hAnsi="Arial" w:cs="Times New Roman"/>
      <w:b/>
      <w:bCs/>
      <w:caps/>
      <w:kern w:val="0"/>
      <w:sz w:val="20"/>
      <w:szCs w:val="20"/>
      <w:lang w:eastAsia="en-US" w:bidi="he-IL"/>
    </w:rPr>
  </w:style>
  <w:style w:type="paragraph" w:customStyle="1" w:styleId="Default123Text1">
    <w:name w:val="Default 123  Text1"/>
    <w:basedOn w:val="a8"/>
    <w:qFormat/>
    <w:rsid w:val="00FA4567"/>
    <w:pPr>
      <w:widowControl/>
      <w:overflowPunct w:val="0"/>
      <w:autoSpaceDE w:val="0"/>
      <w:autoSpaceDN w:val="0"/>
      <w:adjustRightInd w:val="0"/>
      <w:jc w:val="left"/>
      <w:textAlignment w:val="baseline"/>
    </w:pPr>
    <w:rPr>
      <w:rFonts w:ascii="宋体"/>
      <w:kern w:val="0"/>
      <w:sz w:val="26"/>
      <w:szCs w:val="20"/>
    </w:rPr>
  </w:style>
  <w:style w:type="paragraph" w:customStyle="1" w:styleId="2078">
    <w:name w:val="样式 样式 样式 标题2+ +中文正文 (宋体) 非加粗 首行缩进:  0 厘米 段前: 7.8 磅 行距: 单倍行距 + 首行..."/>
    <w:basedOn w:val="a8"/>
    <w:qFormat/>
    <w:rsid w:val="00FA4567"/>
    <w:pPr>
      <w:keepNext/>
      <w:keepLines/>
      <w:spacing w:beforeLines="50" w:afterLines="50"/>
      <w:ind w:firstLineChars="200" w:firstLine="420"/>
      <w:outlineLvl w:val="1"/>
    </w:pPr>
    <w:rPr>
      <w:rFonts w:ascii="宋体" w:hAnsi="Cambria" w:cs="宋体"/>
      <w:kern w:val="0"/>
      <w:sz w:val="34"/>
      <w:szCs w:val="20"/>
    </w:rPr>
  </w:style>
  <w:style w:type="paragraph" w:customStyle="1" w:styleId="affffffffffff8">
    <w:name w:val="基准索引样式"/>
    <w:basedOn w:val="a8"/>
    <w:qFormat/>
    <w:rsid w:val="00FA4567"/>
    <w:pPr>
      <w:spacing w:line="240" w:lineRule="atLeast"/>
      <w:ind w:left="360" w:hanging="360"/>
    </w:pPr>
    <w:rPr>
      <w:rFonts w:ascii="宋体"/>
      <w:spacing w:val="30"/>
      <w:kern w:val="0"/>
      <w:sz w:val="24"/>
      <w:szCs w:val="20"/>
    </w:rPr>
  </w:style>
  <w:style w:type="paragraph" w:customStyle="1" w:styleId="03">
    <w:name w:val="正文缩进0"/>
    <w:basedOn w:val="a8"/>
    <w:qFormat/>
    <w:rsid w:val="00FA4567"/>
    <w:pPr>
      <w:tabs>
        <w:tab w:val="left" w:pos="0"/>
      </w:tabs>
      <w:spacing w:line="360" w:lineRule="auto"/>
      <w:ind w:left="5"/>
    </w:pPr>
    <w:rPr>
      <w:rFonts w:ascii="Verdana" w:hAnsi="Verdana" w:cs="宋体"/>
      <w:kern w:val="0"/>
      <w:sz w:val="34"/>
      <w:szCs w:val="20"/>
    </w:rPr>
  </w:style>
  <w:style w:type="paragraph" w:customStyle="1" w:styleId="2ff2">
    <w:name w:val="泰豪标题2"/>
    <w:basedOn w:val="20"/>
    <w:qFormat/>
    <w:rsid w:val="00FA4567"/>
    <w:pPr>
      <w:tabs>
        <w:tab w:val="left" w:pos="540"/>
      </w:tabs>
      <w:spacing w:before="120" w:after="120" w:line="360" w:lineRule="auto"/>
    </w:pPr>
    <w:rPr>
      <w:b w:val="0"/>
      <w:kern w:val="0"/>
      <w:sz w:val="24"/>
      <w:szCs w:val="28"/>
    </w:rPr>
  </w:style>
  <w:style w:type="paragraph" w:customStyle="1" w:styleId="affffffffffff9">
    <w:name w:val="内文"/>
    <w:qFormat/>
    <w:rsid w:val="00FA4567"/>
    <w:pPr>
      <w:widowControl w:val="0"/>
      <w:autoSpaceDE w:val="0"/>
      <w:autoSpaceDN w:val="0"/>
      <w:adjustRightInd w:val="0"/>
      <w:jc w:val="both"/>
    </w:pPr>
    <w:rPr>
      <w:rFonts w:ascii="宋体" w:eastAsia="宋体" w:hAnsi="Times New Roman" w:cs="Times New Roman"/>
      <w:color w:val="000000"/>
      <w:kern w:val="0"/>
      <w:sz w:val="24"/>
      <w:szCs w:val="20"/>
    </w:rPr>
  </w:style>
  <w:style w:type="paragraph" w:customStyle="1" w:styleId="P102TableField">
    <w:name w:val="P102_Table_Field"/>
    <w:basedOn w:val="P102Table"/>
    <w:qFormat/>
    <w:rsid w:val="00FA4567"/>
  </w:style>
  <w:style w:type="paragraph" w:customStyle="1" w:styleId="affffffffffffa">
    <w:name w:val="缩进编号"/>
    <w:basedOn w:val="affffffffff5"/>
    <w:qFormat/>
    <w:rsid w:val="00FA4567"/>
    <w:pPr>
      <w:ind w:left="900" w:hanging="420"/>
    </w:pPr>
  </w:style>
  <w:style w:type="paragraph" w:customStyle="1" w:styleId="style40">
    <w:name w:val="style40"/>
    <w:basedOn w:val="a8"/>
    <w:qFormat/>
    <w:rsid w:val="00FA4567"/>
    <w:pPr>
      <w:widowControl/>
      <w:spacing w:before="100" w:beforeAutospacing="1" w:after="100" w:afterAutospacing="1"/>
      <w:jc w:val="left"/>
    </w:pPr>
    <w:rPr>
      <w:rFonts w:ascii="宋体" w:hAnsi="宋体" w:cs="宋体"/>
      <w:kern w:val="0"/>
      <w:sz w:val="18"/>
      <w:szCs w:val="18"/>
    </w:rPr>
  </w:style>
  <w:style w:type="paragraph" w:customStyle="1" w:styleId="color999999">
    <w:name w:val="color999999"/>
    <w:basedOn w:val="a8"/>
    <w:qFormat/>
    <w:rsid w:val="00FA4567"/>
    <w:pPr>
      <w:widowControl/>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CM18">
    <w:name w:val="CM18"/>
    <w:basedOn w:val="Default"/>
    <w:next w:val="Default"/>
    <w:qFormat/>
    <w:rsid w:val="00FA4567"/>
    <w:pPr>
      <w:spacing w:after="108"/>
    </w:pPr>
    <w:rPr>
      <w:rFonts w:ascii="Futura Std" w:eastAsia="Futura Std" w:cs="Times New Roman"/>
      <w:color w:val="auto"/>
    </w:rPr>
  </w:style>
  <w:style w:type="paragraph" w:customStyle="1" w:styleId="bb">
    <w:name w:val="bb"/>
    <w:basedOn w:val="a8"/>
    <w:qFormat/>
    <w:rsid w:val="00FA4567"/>
    <w:pPr>
      <w:widowControl/>
      <w:spacing w:before="100" w:beforeAutospacing="1" w:after="100" w:afterAutospacing="1"/>
      <w:jc w:val="left"/>
    </w:pPr>
    <w:rPr>
      <w:rFonts w:ascii="宋体" w:hAnsi="宋体" w:cs="宋体"/>
      <w:b/>
      <w:bCs/>
      <w:color w:val="990000"/>
      <w:kern w:val="0"/>
      <w:szCs w:val="21"/>
    </w:rPr>
  </w:style>
  <w:style w:type="paragraph" w:customStyle="1" w:styleId="affffffffffffb">
    <w:name w:val="注示头"/>
    <w:basedOn w:val="a8"/>
    <w:qFormat/>
    <w:rsid w:val="00FA4567"/>
    <w:pPr>
      <w:pBdr>
        <w:top w:val="single" w:sz="4" w:space="1" w:color="000000"/>
      </w:pBdr>
      <w:autoSpaceDE w:val="0"/>
      <w:autoSpaceDN w:val="0"/>
      <w:adjustRightInd w:val="0"/>
      <w:snapToGrid w:val="0"/>
      <w:spacing w:line="360" w:lineRule="auto"/>
      <w:ind w:firstLineChars="200" w:firstLine="200"/>
    </w:pPr>
    <w:rPr>
      <w:rFonts w:ascii="Arial" w:eastAsia="黑体" w:hAnsi="Arial"/>
      <w:kern w:val="0"/>
      <w:sz w:val="18"/>
      <w:szCs w:val="21"/>
    </w:rPr>
  </w:style>
  <w:style w:type="paragraph" w:customStyle="1" w:styleId="xl60">
    <w:name w:val="xl60"/>
    <w:basedOn w:val="a8"/>
    <w:qFormat/>
    <w:rsid w:val="00FA4567"/>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2GB2312">
    <w:name w:val="样式 标题 2 + 楷体_GB2312 小四"/>
    <w:basedOn w:val="20"/>
    <w:qFormat/>
    <w:rsid w:val="00FA4567"/>
    <w:pPr>
      <w:widowControl/>
      <w:tabs>
        <w:tab w:val="left" w:pos="540"/>
      </w:tabs>
      <w:adjustRightInd w:val="0"/>
      <w:snapToGrid w:val="0"/>
      <w:spacing w:before="240" w:after="240" w:line="360" w:lineRule="auto"/>
      <w:ind w:left="1134" w:hanging="1134"/>
      <w:jc w:val="left"/>
    </w:pPr>
    <w:rPr>
      <w:rFonts w:ascii="宋体" w:eastAsia="宋体" w:hAnsi="楷体_GB2312"/>
      <w:color w:val="000000"/>
      <w:kern w:val="0"/>
      <w:sz w:val="24"/>
      <w:szCs w:val="24"/>
    </w:rPr>
  </w:style>
  <w:style w:type="paragraph" w:customStyle="1" w:styleId="affffffffffffc">
    <w:name w:val="文档编号"/>
    <w:basedOn w:val="a8"/>
    <w:next w:val="a8"/>
    <w:qFormat/>
    <w:rsid w:val="00FA4567"/>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xl149">
    <w:name w:val="xl149"/>
    <w:basedOn w:val="a8"/>
    <w:qFormat/>
    <w:rsid w:val="00FA456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74">
    <w:name w:val="7"/>
    <w:basedOn w:val="a8"/>
    <w:qFormat/>
    <w:rsid w:val="00FA4567"/>
    <w:pPr>
      <w:autoSpaceDE w:val="0"/>
      <w:autoSpaceDN w:val="0"/>
      <w:adjustRightInd w:val="0"/>
      <w:spacing w:line="270" w:lineRule="atLeast"/>
    </w:pPr>
    <w:rPr>
      <w:rFonts w:ascii="宋体"/>
      <w:kern w:val="0"/>
      <w:sz w:val="18"/>
      <w:szCs w:val="18"/>
    </w:rPr>
  </w:style>
  <w:style w:type="paragraph" w:customStyle="1" w:styleId="affffffffffffd">
    <w:name w:val="图表文字"/>
    <w:basedOn w:val="a8"/>
    <w:qFormat/>
    <w:rsid w:val="00FA4567"/>
    <w:pPr>
      <w:snapToGrid w:val="0"/>
      <w:spacing w:line="300" w:lineRule="auto"/>
      <w:jc w:val="center"/>
    </w:pPr>
    <w:rPr>
      <w:rFonts w:ascii="宋体"/>
      <w:kern w:val="0"/>
      <w:sz w:val="24"/>
      <w:szCs w:val="20"/>
    </w:rPr>
  </w:style>
  <w:style w:type="paragraph" w:customStyle="1" w:styleId="affffffffffffe">
    <w:name w:val="标准段落"/>
    <w:basedOn w:val="a8"/>
    <w:qFormat/>
    <w:rsid w:val="00FA4567"/>
    <w:pPr>
      <w:spacing w:after="120" w:line="360" w:lineRule="auto"/>
      <w:ind w:left="180" w:firstLine="454"/>
    </w:pPr>
    <w:rPr>
      <w:rFonts w:ascii="宋体" w:eastAsia="楷体_GB2312" w:hAnsi="宋体"/>
      <w:kern w:val="0"/>
      <w:sz w:val="24"/>
      <w:szCs w:val="20"/>
    </w:rPr>
  </w:style>
  <w:style w:type="paragraph" w:customStyle="1" w:styleId="CharCharCharCharCharChar1Char">
    <w:name w:val="Char Char Char Char Char Char1 Char"/>
    <w:basedOn w:val="a8"/>
    <w:qFormat/>
    <w:rsid w:val="00FA4567"/>
    <w:pPr>
      <w:widowControl/>
      <w:spacing w:after="160" w:line="240" w:lineRule="exact"/>
      <w:jc w:val="left"/>
    </w:pPr>
    <w:rPr>
      <w:rFonts w:ascii="Verdana" w:hAnsi="Verdana"/>
      <w:kern w:val="0"/>
      <w:sz w:val="34"/>
      <w:szCs w:val="20"/>
      <w:lang w:eastAsia="en-US"/>
    </w:rPr>
  </w:style>
  <w:style w:type="paragraph" w:customStyle="1" w:styleId="3H3l3CTh33rdlevelHeading3-old31sect123h">
    <w:name w:val="样式 标题 3H3l3CTh33rd levelHeading 3 - old3章标题1sect1.2.3h..."/>
    <w:basedOn w:val="30"/>
    <w:qFormat/>
    <w:rsid w:val="00FA4567"/>
    <w:pPr>
      <w:tabs>
        <w:tab w:val="left" w:pos="360"/>
        <w:tab w:val="left" w:pos="720"/>
      </w:tabs>
      <w:spacing w:line="413" w:lineRule="auto"/>
      <w:ind w:left="720" w:hanging="720"/>
    </w:pPr>
    <w:rPr>
      <w:rFonts w:ascii="Times New Roman" w:hAnsi="Times New Roman"/>
      <w:color w:val="339966"/>
      <w:kern w:val="0"/>
      <w:sz w:val="28"/>
      <w:szCs w:val="28"/>
    </w:rPr>
  </w:style>
  <w:style w:type="paragraph" w:customStyle="1" w:styleId="afffffffffffff">
    <w:name w:val="源程序"/>
    <w:basedOn w:val="af3"/>
    <w:qFormat/>
    <w:rsid w:val="00FA4567"/>
    <w:pPr>
      <w:adjustRightInd w:val="0"/>
      <w:snapToGrid w:val="0"/>
      <w:spacing w:line="240" w:lineRule="atLeast"/>
      <w:ind w:leftChars="200" w:left="420" w:firstLine="0"/>
      <w:jc w:val="left"/>
    </w:pPr>
    <w:rPr>
      <w:rFonts w:ascii="宋体"/>
      <w:sz w:val="18"/>
      <w:szCs w:val="24"/>
    </w:rPr>
  </w:style>
  <w:style w:type="paragraph" w:customStyle="1" w:styleId="total01">
    <w:name w:val="total01"/>
    <w:basedOn w:val="a8"/>
    <w:qFormat/>
    <w:rsid w:val="00FA4567"/>
    <w:pPr>
      <w:widowControl/>
      <w:spacing w:before="100" w:beforeAutospacing="1" w:after="100" w:afterAutospacing="1"/>
      <w:jc w:val="left"/>
    </w:pPr>
    <w:rPr>
      <w:rFonts w:ascii="宋体"/>
      <w:b/>
      <w:bCs/>
      <w:color w:val="00406D"/>
      <w:kern w:val="0"/>
      <w:sz w:val="28"/>
      <w:szCs w:val="28"/>
    </w:rPr>
  </w:style>
  <w:style w:type="paragraph" w:customStyle="1" w:styleId="afffffffffffff0">
    <w:name w:val="泰豪标题"/>
    <w:basedOn w:val="ae"/>
    <w:qFormat/>
    <w:rsid w:val="00FA4567"/>
    <w:pPr>
      <w:spacing w:after="240"/>
    </w:pPr>
    <w:rPr>
      <w:sz w:val="36"/>
      <w:szCs w:val="36"/>
    </w:rPr>
  </w:style>
  <w:style w:type="paragraph" w:customStyle="1" w:styleId="afffffffffffff1">
    <w:name w:val="方案"/>
    <w:basedOn w:val="a8"/>
    <w:qFormat/>
    <w:rsid w:val="00FA4567"/>
    <w:pPr>
      <w:jc w:val="right"/>
    </w:pPr>
    <w:rPr>
      <w:rFonts w:ascii="宋体" w:eastAsia="黑体"/>
      <w:b/>
      <w:kern w:val="0"/>
      <w:sz w:val="52"/>
      <w:szCs w:val="20"/>
    </w:rPr>
  </w:style>
  <w:style w:type="paragraph" w:customStyle="1" w:styleId="1CharCharCharCharCharChar">
    <w:name w:val="1 Char Char Char Char Char Char"/>
    <w:basedOn w:val="a8"/>
    <w:semiHidden/>
    <w:qFormat/>
    <w:rsid w:val="00FA4567"/>
    <w:pPr>
      <w:widowControl/>
      <w:spacing w:after="160" w:line="240" w:lineRule="exact"/>
      <w:jc w:val="left"/>
    </w:pPr>
    <w:rPr>
      <w:rFonts w:ascii="Verdana" w:hAnsi="Verdana"/>
      <w:kern w:val="0"/>
      <w:sz w:val="20"/>
      <w:szCs w:val="20"/>
      <w:lang w:eastAsia="en-US"/>
    </w:rPr>
  </w:style>
  <w:style w:type="character" w:customStyle="1" w:styleId="BulletCharChar">
    <w:name w:val="Bullet Char Char"/>
    <w:link w:val="Bullet"/>
    <w:rsid w:val="00FA4567"/>
    <w:rPr>
      <w:rFonts w:ascii="宋体" w:eastAsia="宋体" w:hAnsi="Times New Roman" w:cs="Times New Roman"/>
      <w:snapToGrid w:val="0"/>
      <w:kern w:val="0"/>
      <w:szCs w:val="20"/>
    </w:rPr>
  </w:style>
  <w:style w:type="paragraph" w:customStyle="1" w:styleId="P101TextBulletTransaction">
    <w:name w:val="P101_Text_Bullet_Transaction"/>
    <w:basedOn w:val="P102TextBullet"/>
    <w:qFormat/>
    <w:rsid w:val="00FA4567"/>
    <w:pPr>
      <w:tabs>
        <w:tab w:val="clear" w:pos="936"/>
        <w:tab w:val="left" w:pos="705"/>
      </w:tabs>
      <w:spacing w:before="120"/>
      <w:ind w:left="705" w:hanging="705"/>
    </w:pPr>
  </w:style>
  <w:style w:type="paragraph" w:customStyle="1" w:styleId="colorff990010px">
    <w:name w:val="colorff990010px"/>
    <w:basedOn w:val="a8"/>
    <w:qFormat/>
    <w:rsid w:val="00FA4567"/>
    <w:pPr>
      <w:widowControl/>
      <w:spacing w:before="100" w:beforeAutospacing="1" w:after="100" w:afterAutospacing="1" w:line="360" w:lineRule="atLeast"/>
      <w:jc w:val="left"/>
    </w:pPr>
    <w:rPr>
      <w:rFonts w:ascii="Arial" w:hAnsi="Arial" w:cs="Arial"/>
      <w:color w:val="FF9900"/>
      <w:kern w:val="0"/>
      <w:sz w:val="20"/>
      <w:szCs w:val="20"/>
    </w:rPr>
  </w:style>
  <w:style w:type="paragraph" w:customStyle="1" w:styleId="56">
    <w:name w:val="样式5"/>
    <w:basedOn w:val="a8"/>
    <w:qFormat/>
    <w:rsid w:val="00FA4567"/>
    <w:pPr>
      <w:spacing w:afterLines="50" w:line="360" w:lineRule="auto"/>
      <w:ind w:left="482" w:firstLineChars="200" w:firstLine="200"/>
      <w:jc w:val="left"/>
    </w:pPr>
    <w:rPr>
      <w:rFonts w:ascii="宋体" w:hAnsi="宋体"/>
      <w:kern w:val="0"/>
      <w:sz w:val="34"/>
      <w:szCs w:val="21"/>
    </w:rPr>
  </w:style>
  <w:style w:type="paragraph" w:customStyle="1" w:styleId="xl26">
    <w:name w:val="xl26"/>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221">
    <w:name w:val="正文文本 22"/>
    <w:basedOn w:val="a8"/>
    <w:qFormat/>
    <w:rsid w:val="00FA4567"/>
    <w:pPr>
      <w:adjustRightInd w:val="0"/>
      <w:spacing w:line="312" w:lineRule="atLeast"/>
      <w:ind w:firstLine="425"/>
      <w:textAlignment w:val="baseline"/>
    </w:pPr>
    <w:rPr>
      <w:rFonts w:ascii="宋体"/>
      <w:color w:val="000000"/>
      <w:kern w:val="0"/>
      <w:sz w:val="34"/>
      <w:szCs w:val="20"/>
    </w:rPr>
  </w:style>
  <w:style w:type="paragraph" w:customStyle="1" w:styleId="WfxFaxNum">
    <w:name w:val="WfxFaxNum"/>
    <w:basedOn w:val="a8"/>
    <w:qFormat/>
    <w:rsid w:val="00FA4567"/>
    <w:pPr>
      <w:overflowPunct w:val="0"/>
      <w:autoSpaceDE w:val="0"/>
      <w:autoSpaceDN w:val="0"/>
      <w:adjustRightInd w:val="0"/>
      <w:spacing w:before="120"/>
      <w:textAlignment w:val="baseline"/>
    </w:pPr>
    <w:rPr>
      <w:rFonts w:ascii="Arial" w:hAnsi="Arial"/>
      <w:kern w:val="0"/>
      <w:sz w:val="24"/>
      <w:szCs w:val="20"/>
    </w:rPr>
  </w:style>
  <w:style w:type="paragraph" w:customStyle="1" w:styleId="153">
    <w:name w:val="样式 宋体 小四 行距: 1.5 倍行距"/>
    <w:basedOn w:val="a8"/>
    <w:qFormat/>
    <w:rsid w:val="00FA4567"/>
    <w:pPr>
      <w:spacing w:beforeLines="50" w:afterLines="50" w:line="360" w:lineRule="auto"/>
      <w:ind w:firstLineChars="200" w:firstLine="200"/>
    </w:pPr>
    <w:rPr>
      <w:rFonts w:ascii="宋体" w:hAnsi="宋体" w:cs="宋体"/>
      <w:kern w:val="0"/>
      <w:sz w:val="24"/>
      <w:szCs w:val="20"/>
    </w:rPr>
  </w:style>
  <w:style w:type="paragraph" w:customStyle="1" w:styleId="SubjectLine">
    <w:name w:val="Subject Line"/>
    <w:basedOn w:val="a8"/>
    <w:qFormat/>
    <w:rsid w:val="00FA4567"/>
    <w:pPr>
      <w:widowControl/>
      <w:spacing w:before="120" w:after="120"/>
      <w:ind w:left="2381"/>
      <w:jc w:val="left"/>
    </w:pPr>
    <w:rPr>
      <w:rFonts w:ascii="宋体"/>
      <w:kern w:val="0"/>
      <w:sz w:val="22"/>
      <w:szCs w:val="20"/>
      <w:lang w:eastAsia="en-US"/>
    </w:rPr>
  </w:style>
  <w:style w:type="paragraph" w:customStyle="1" w:styleId="afffffffffffff2">
    <w:name w:val="基准页眉样式"/>
    <w:basedOn w:val="afff9"/>
    <w:qFormat/>
    <w:rsid w:val="00FA4567"/>
    <w:pPr>
      <w:keepLines/>
      <w:tabs>
        <w:tab w:val="center" w:pos="-18551"/>
        <w:tab w:val="right" w:pos="4320"/>
      </w:tabs>
      <w:spacing w:after="0" w:line="360" w:lineRule="auto"/>
      <w:ind w:left="567" w:firstLine="624"/>
      <w:jc w:val="center"/>
    </w:pPr>
    <w:rPr>
      <w:smallCaps/>
      <w:spacing w:val="15"/>
      <w:sz w:val="24"/>
      <w:szCs w:val="20"/>
    </w:rPr>
  </w:style>
  <w:style w:type="paragraph" w:customStyle="1" w:styleId="020">
    <w:name w:val="02"/>
    <w:basedOn w:val="a8"/>
    <w:qFormat/>
    <w:rsid w:val="00FA4567"/>
    <w:pPr>
      <w:widowControl/>
      <w:spacing w:before="100" w:beforeAutospacing="1" w:after="100" w:afterAutospacing="1"/>
      <w:ind w:firstLineChars="200" w:firstLine="200"/>
      <w:jc w:val="left"/>
    </w:pPr>
    <w:rPr>
      <w:rFonts w:ascii="宋体" w:hAnsi="宋体" w:cs="宋体"/>
      <w:kern w:val="0"/>
      <w:sz w:val="24"/>
      <w:szCs w:val="20"/>
    </w:rPr>
  </w:style>
  <w:style w:type="paragraph" w:customStyle="1" w:styleId="2ff3">
    <w:name w:val="样式 标题 2 + 宋体 五号 行距: 单倍行距"/>
    <w:basedOn w:val="20"/>
    <w:qFormat/>
    <w:rsid w:val="00FA4567"/>
    <w:pPr>
      <w:tabs>
        <w:tab w:val="left" w:pos="1260"/>
      </w:tabs>
      <w:adjustRightInd w:val="0"/>
      <w:spacing w:line="240" w:lineRule="auto"/>
      <w:ind w:left="1260" w:hanging="420"/>
      <w:jc w:val="left"/>
      <w:textAlignment w:val="baseline"/>
    </w:pPr>
    <w:rPr>
      <w:rFonts w:ascii="宋体" w:eastAsia="宋体" w:hAnsi="宋体" w:cs="宋体"/>
      <w:b w:val="0"/>
      <w:kern w:val="0"/>
      <w:sz w:val="21"/>
      <w:szCs w:val="20"/>
    </w:rPr>
  </w:style>
  <w:style w:type="paragraph" w:customStyle="1" w:styleId="afffffffffffff3">
    <w:name w:val="±íÌâ"/>
    <w:basedOn w:val="a8"/>
    <w:qFormat/>
    <w:rsid w:val="00FA4567"/>
    <w:pPr>
      <w:keepNext/>
      <w:widowControl/>
      <w:overflowPunct w:val="0"/>
      <w:autoSpaceDE w:val="0"/>
      <w:autoSpaceDN w:val="0"/>
      <w:adjustRightInd w:val="0"/>
      <w:spacing w:before="80" w:after="80" w:line="360" w:lineRule="auto"/>
      <w:ind w:left="1417"/>
      <w:jc w:val="center"/>
      <w:textAlignment w:val="baseline"/>
    </w:pPr>
    <w:rPr>
      <w:rFonts w:ascii="Arial" w:hAnsi="Arial"/>
      <w:kern w:val="0"/>
      <w:sz w:val="18"/>
      <w:szCs w:val="20"/>
    </w:rPr>
  </w:style>
  <w:style w:type="paragraph" w:customStyle="1" w:styleId="CharCharCharCharCharCharCharCharCharCharCharCharCharCharCharChar1">
    <w:name w:val="Char Char Char Char Char Char Char Char Char Char Char Char Char Char Char Char1"/>
    <w:basedOn w:val="a8"/>
    <w:qFormat/>
    <w:rsid w:val="00FA4567"/>
    <w:pPr>
      <w:tabs>
        <w:tab w:val="left" w:pos="360"/>
      </w:tabs>
    </w:pPr>
    <w:rPr>
      <w:rFonts w:ascii="宋体"/>
      <w:kern w:val="0"/>
      <w:sz w:val="24"/>
      <w:szCs w:val="20"/>
    </w:rPr>
  </w:style>
  <w:style w:type="paragraph" w:customStyle="1" w:styleId="pieddepagetitre">
    <w:name w:val="pied de page titre"/>
    <w:qFormat/>
    <w:rsid w:val="00FA4567"/>
    <w:pPr>
      <w:spacing w:before="20" w:after="20"/>
    </w:pPr>
    <w:rPr>
      <w:rFonts w:ascii="Times" w:eastAsia="宋体" w:hAnsi="Times" w:cs="Times New Roman"/>
      <w:b/>
      <w:snapToGrid w:val="0"/>
      <w:kern w:val="0"/>
      <w:sz w:val="28"/>
      <w:szCs w:val="20"/>
      <w:lang w:eastAsia="en-US"/>
    </w:rPr>
  </w:style>
  <w:style w:type="paragraph" w:customStyle="1" w:styleId="P104BulletRequired">
    <w:name w:val="P104_Bullet_Required"/>
    <w:basedOn w:val="P104Bullet"/>
    <w:qFormat/>
    <w:rsid w:val="00FA4567"/>
    <w:pPr>
      <w:ind w:left="936" w:hanging="360"/>
    </w:pPr>
    <w:rPr>
      <w:b w:val="0"/>
    </w:rPr>
  </w:style>
  <w:style w:type="paragraph" w:customStyle="1" w:styleId="afffffffffffff4">
    <w:name w:val="第五层标题"/>
    <w:basedOn w:val="a8"/>
    <w:qFormat/>
    <w:rsid w:val="00FA4567"/>
    <w:pPr>
      <w:tabs>
        <w:tab w:val="left" w:pos="1075"/>
      </w:tabs>
      <w:spacing w:before="120" w:line="360" w:lineRule="auto"/>
      <w:ind w:left="1075" w:hanging="430"/>
    </w:pPr>
    <w:rPr>
      <w:rFonts w:ascii="宋体"/>
      <w:kern w:val="0"/>
      <w:sz w:val="24"/>
      <w:szCs w:val="20"/>
    </w:rPr>
  </w:style>
  <w:style w:type="paragraph" w:customStyle="1" w:styleId="Answer">
    <w:name w:val="Answer"/>
    <w:qFormat/>
    <w:rsid w:val="00FA4567"/>
    <w:rPr>
      <w:rFonts w:ascii="Arial" w:eastAsia="宋体" w:hAnsi="Arial" w:cs="Times New Roman"/>
      <w:kern w:val="0"/>
      <w:sz w:val="22"/>
      <w:szCs w:val="20"/>
      <w:lang w:eastAsia="en-US"/>
    </w:rPr>
  </w:style>
  <w:style w:type="paragraph" w:customStyle="1" w:styleId="1ff6">
    <w:name w:val="编号1"/>
    <w:basedOn w:val="a8"/>
    <w:qFormat/>
    <w:rsid w:val="00FA4567"/>
    <w:pPr>
      <w:tabs>
        <w:tab w:val="left" w:pos="432"/>
      </w:tabs>
      <w:adjustRightInd w:val="0"/>
      <w:spacing w:line="300" w:lineRule="auto"/>
      <w:ind w:left="425" w:hanging="425"/>
      <w:textAlignment w:val="center"/>
    </w:pPr>
    <w:rPr>
      <w:rFonts w:ascii="宋体" w:eastAsia="仿宋_GB2312"/>
      <w:snapToGrid w:val="0"/>
      <w:spacing w:val="10"/>
      <w:kern w:val="24"/>
      <w:sz w:val="24"/>
      <w:szCs w:val="20"/>
    </w:rPr>
  </w:style>
  <w:style w:type="paragraph" w:customStyle="1" w:styleId="1ff7">
    <w:name w:val="要求1"/>
    <w:basedOn w:val="a8"/>
    <w:qFormat/>
    <w:rsid w:val="00FA4567"/>
    <w:pPr>
      <w:tabs>
        <w:tab w:val="left" w:pos="1996"/>
      </w:tabs>
      <w:spacing w:beforeLines="50"/>
      <w:ind w:left="1259" w:hanging="357"/>
    </w:pPr>
    <w:rPr>
      <w:rFonts w:ascii="宋体"/>
      <w:i/>
      <w:iCs/>
      <w:kern w:val="0"/>
      <w:sz w:val="24"/>
      <w:szCs w:val="20"/>
    </w:rPr>
  </w:style>
  <w:style w:type="paragraph" w:customStyle="1" w:styleId="Style30">
    <w:name w:val="Style3"/>
    <w:basedOn w:val="30"/>
    <w:qFormat/>
    <w:rsid w:val="00FA456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0" w:line="240" w:lineRule="auto"/>
      <w:jc w:val="left"/>
      <w:outlineLvl w:val="9"/>
    </w:pPr>
    <w:rPr>
      <w:rFonts w:ascii="Times New Roman" w:hAnsi="Times New Roman"/>
      <w:b w:val="0"/>
      <w:bCs w:val="0"/>
      <w:kern w:val="0"/>
      <w:szCs w:val="20"/>
      <w:lang w:val="fr-FR" w:eastAsia="en-US"/>
    </w:rPr>
  </w:style>
  <w:style w:type="paragraph" w:customStyle="1" w:styleId="Char110">
    <w:name w:val="Char11"/>
    <w:basedOn w:val="a8"/>
    <w:qFormat/>
    <w:rsid w:val="00FA4567"/>
    <w:pPr>
      <w:widowControl/>
      <w:spacing w:after="160" w:line="240" w:lineRule="exact"/>
      <w:jc w:val="left"/>
    </w:pPr>
    <w:rPr>
      <w:rFonts w:ascii="宋体"/>
      <w:kern w:val="0"/>
      <w:sz w:val="34"/>
      <w:szCs w:val="20"/>
    </w:rPr>
  </w:style>
  <w:style w:type="paragraph" w:customStyle="1" w:styleId="CharChar2CharCharCharCharCharCharCharChar">
    <w:name w:val="Char Char2 Char Char Char Char Char Char Char Char"/>
    <w:basedOn w:val="a8"/>
    <w:qFormat/>
    <w:rsid w:val="00FA4567"/>
    <w:pPr>
      <w:adjustRightInd w:val="0"/>
      <w:spacing w:after="160" w:line="240" w:lineRule="exact"/>
      <w:textAlignment w:val="baseline"/>
    </w:pPr>
    <w:rPr>
      <w:rFonts w:ascii="Verdana" w:hAnsi="Verdana"/>
      <w:kern w:val="0"/>
      <w:sz w:val="20"/>
      <w:szCs w:val="20"/>
      <w:lang w:eastAsia="en-US"/>
    </w:rPr>
  </w:style>
  <w:style w:type="paragraph" w:customStyle="1" w:styleId="afffffffffffff5">
    <w:name w:val="样式 宋体 居中"/>
    <w:basedOn w:val="a8"/>
    <w:qFormat/>
    <w:rsid w:val="00FA4567"/>
    <w:pPr>
      <w:spacing w:line="300" w:lineRule="auto"/>
      <w:jc w:val="center"/>
    </w:pPr>
    <w:rPr>
      <w:rFonts w:ascii="宋体" w:eastAsia="幼圆" w:hAnsi="宋体"/>
      <w:kern w:val="0"/>
      <w:sz w:val="34"/>
      <w:szCs w:val="20"/>
    </w:rPr>
  </w:style>
  <w:style w:type="paragraph" w:customStyle="1" w:styleId="N-4">
    <w:name w:val="N-4"/>
    <w:basedOn w:val="40"/>
    <w:qFormat/>
    <w:rsid w:val="00FA4567"/>
    <w:pPr>
      <w:widowControl/>
      <w:tabs>
        <w:tab w:val="left" w:pos="420"/>
        <w:tab w:val="left" w:pos="720"/>
        <w:tab w:val="left" w:pos="2880"/>
      </w:tabs>
      <w:snapToGrid w:val="0"/>
      <w:spacing w:before="160" w:after="160" w:line="240" w:lineRule="auto"/>
      <w:ind w:left="720" w:hanging="720"/>
      <w:jc w:val="left"/>
    </w:pPr>
    <w:rPr>
      <w:b w:val="0"/>
      <w:sz w:val="21"/>
    </w:rPr>
  </w:style>
  <w:style w:type="paragraph" w:customStyle="1" w:styleId="NOTE">
    <w:name w:val="NOTE"/>
    <w:basedOn w:val="a8"/>
    <w:qFormat/>
    <w:rsid w:val="00FA4567"/>
    <w:pPr>
      <w:widowControl/>
      <w:autoSpaceDE w:val="0"/>
      <w:autoSpaceDN w:val="0"/>
      <w:adjustRightInd w:val="0"/>
      <w:spacing w:line="480" w:lineRule="atLeast"/>
      <w:ind w:left="720" w:right="227" w:hanging="360"/>
      <w:textAlignment w:val="bottom"/>
    </w:pPr>
    <w:rPr>
      <w:rFonts w:ascii="宋体"/>
      <w:kern w:val="0"/>
      <w:sz w:val="23"/>
      <w:szCs w:val="20"/>
    </w:rPr>
  </w:style>
  <w:style w:type="paragraph" w:customStyle="1" w:styleId="xl52">
    <w:name w:val="xl52"/>
    <w:basedOn w:val="a8"/>
    <w:qFormat/>
    <w:rsid w:val="00FA4567"/>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143">
    <w:name w:val="xl143"/>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0"/>
      <w:szCs w:val="20"/>
    </w:rPr>
  </w:style>
  <w:style w:type="paragraph" w:customStyle="1" w:styleId="color6798e5">
    <w:name w:val="color6798e5"/>
    <w:basedOn w:val="a8"/>
    <w:qFormat/>
    <w:rsid w:val="00FA4567"/>
    <w:pPr>
      <w:widowControl/>
      <w:shd w:val="clear" w:color="auto" w:fill="6798E5"/>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font9">
    <w:name w:val="font9"/>
    <w:basedOn w:val="a8"/>
    <w:qFormat/>
    <w:rsid w:val="00FA4567"/>
    <w:pPr>
      <w:widowControl/>
      <w:spacing w:before="100" w:beforeAutospacing="1" w:after="100" w:afterAutospacing="1"/>
      <w:jc w:val="left"/>
    </w:pPr>
    <w:rPr>
      <w:rFonts w:ascii="宋体"/>
      <w:b/>
      <w:bCs/>
      <w:kern w:val="0"/>
      <w:sz w:val="20"/>
      <w:szCs w:val="20"/>
    </w:rPr>
  </w:style>
  <w:style w:type="paragraph" w:customStyle="1" w:styleId="font14">
    <w:name w:val="font14"/>
    <w:basedOn w:val="a8"/>
    <w:qFormat/>
    <w:rsid w:val="00FA4567"/>
    <w:pPr>
      <w:widowControl/>
      <w:spacing w:before="100" w:beforeAutospacing="1" w:after="100" w:afterAutospacing="1"/>
      <w:jc w:val="left"/>
    </w:pPr>
    <w:rPr>
      <w:rFonts w:ascii="宋体"/>
      <w:b/>
      <w:bCs/>
      <w:kern w:val="0"/>
      <w:sz w:val="20"/>
      <w:szCs w:val="20"/>
    </w:rPr>
  </w:style>
  <w:style w:type="paragraph" w:customStyle="1" w:styleId="xl131">
    <w:name w:val="xl131"/>
    <w:basedOn w:val="a8"/>
    <w:qFormat/>
    <w:rsid w:val="00FA4567"/>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afffffffffffff6">
    <w:name w:val="标准正文"/>
    <w:basedOn w:val="a8"/>
    <w:link w:val="Charffff9"/>
    <w:qFormat/>
    <w:rsid w:val="00FA4567"/>
    <w:pPr>
      <w:autoSpaceDE w:val="0"/>
      <w:autoSpaceDN w:val="0"/>
      <w:adjustRightInd w:val="0"/>
      <w:spacing w:afterLines="50"/>
      <w:jc w:val="left"/>
    </w:pPr>
    <w:rPr>
      <w:rFonts w:ascii="宋体"/>
      <w:kern w:val="0"/>
      <w:sz w:val="34"/>
      <w:szCs w:val="20"/>
      <w:lang w:val="zh-CN"/>
    </w:rPr>
  </w:style>
  <w:style w:type="character" w:customStyle="1" w:styleId="Charffff9">
    <w:name w:val="标准正文 Char"/>
    <w:link w:val="afffffffffffff6"/>
    <w:locked/>
    <w:rsid w:val="00FA4567"/>
    <w:rPr>
      <w:rFonts w:ascii="宋体" w:eastAsia="宋体" w:hAnsi="Times New Roman" w:cs="Times New Roman"/>
      <w:kern w:val="0"/>
      <w:sz w:val="34"/>
      <w:szCs w:val="20"/>
      <w:lang w:val="zh-CN"/>
    </w:rPr>
  </w:style>
  <w:style w:type="paragraph" w:customStyle="1" w:styleId="afffffffffffff7">
    <w:name w:val="章节副题目"/>
    <w:basedOn w:val="aff7"/>
    <w:qFormat/>
    <w:rsid w:val="00FA4567"/>
    <w:pPr>
      <w:keepNext/>
      <w:keepLines/>
      <w:spacing w:before="140" w:afterLines="0" w:after="420" w:line="360" w:lineRule="auto"/>
      <w:ind w:left="567" w:firstLine="624"/>
    </w:pPr>
    <w:rPr>
      <w:rFonts w:eastAsia="楷体_GB2312"/>
      <w:b/>
      <w:smallCaps/>
      <w:spacing w:val="20"/>
      <w:kern w:val="20"/>
      <w:sz w:val="27"/>
      <w:szCs w:val="20"/>
    </w:rPr>
  </w:style>
  <w:style w:type="paragraph" w:customStyle="1" w:styleId="bodytext0">
    <w:name w:val="body_text"/>
    <w:basedOn w:val="a8"/>
    <w:qFormat/>
    <w:rsid w:val="00FA4567"/>
    <w:pPr>
      <w:widowControl/>
      <w:spacing w:before="100" w:beforeAutospacing="1" w:after="100" w:afterAutospacing="1" w:line="320" w:lineRule="atLeast"/>
    </w:pPr>
    <w:rPr>
      <w:rFonts w:ascii="ˎ̥" w:hAnsi="ˎ̥" w:cs="宋体"/>
      <w:kern w:val="0"/>
      <w:sz w:val="20"/>
      <w:szCs w:val="20"/>
    </w:rPr>
  </w:style>
  <w:style w:type="paragraph" w:customStyle="1" w:styleId="CharCharChar1Char0">
    <w:name w:val="Char Char Char1 Char"/>
    <w:basedOn w:val="a8"/>
    <w:qFormat/>
    <w:rsid w:val="00FA4567"/>
    <w:rPr>
      <w:rFonts w:ascii="Tahoma" w:hAnsi="Tahoma"/>
      <w:kern w:val="0"/>
      <w:sz w:val="24"/>
      <w:szCs w:val="20"/>
    </w:rPr>
  </w:style>
  <w:style w:type="paragraph" w:customStyle="1" w:styleId="xl126">
    <w:name w:val="xl126"/>
    <w:basedOn w:val="a8"/>
    <w:qFormat/>
    <w:rsid w:val="00FA456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cntrt">
    <w:name w:val="cntrt"/>
    <w:basedOn w:val="a8"/>
    <w:qFormat/>
    <w:rsid w:val="00FA4567"/>
    <w:pPr>
      <w:widowControl/>
      <w:jc w:val="left"/>
    </w:pPr>
    <w:rPr>
      <w:rFonts w:ascii="Arial" w:hAnsi="Arial" w:cs="Arial"/>
      <w:kern w:val="0"/>
      <w:sz w:val="20"/>
      <w:szCs w:val="20"/>
      <w:lang w:val="en-AU"/>
    </w:rPr>
  </w:style>
  <w:style w:type="paragraph" w:customStyle="1" w:styleId="TOCBase">
    <w:name w:val="TOC Base"/>
    <w:basedOn w:val="a8"/>
    <w:qFormat/>
    <w:rsid w:val="00FA4567"/>
    <w:pPr>
      <w:widowControl/>
      <w:tabs>
        <w:tab w:val="right" w:leader="dot" w:pos="6480"/>
      </w:tabs>
      <w:spacing w:after="240" w:line="240" w:lineRule="atLeast"/>
      <w:jc w:val="left"/>
    </w:pPr>
    <w:rPr>
      <w:rFonts w:ascii="仿宋体" w:eastAsia="仿宋体" w:hAnsi="Arial"/>
      <w:spacing w:val="-5"/>
      <w:kern w:val="0"/>
      <w:sz w:val="28"/>
      <w:szCs w:val="20"/>
      <w:lang w:eastAsia="en-US"/>
    </w:rPr>
  </w:style>
  <w:style w:type="paragraph" w:customStyle="1" w:styleId="xl70">
    <w:name w:val="xl70"/>
    <w:basedOn w:val="a8"/>
    <w:qFormat/>
    <w:rsid w:val="00FA456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115">
    <w:name w:val="xl115"/>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afffffffffffff8">
    <w:name w:val="表格正文"/>
    <w:basedOn w:val="a8"/>
    <w:link w:val="CharCharf3"/>
    <w:qFormat/>
    <w:rsid w:val="00FA4567"/>
    <w:pPr>
      <w:jc w:val="center"/>
    </w:pPr>
    <w:rPr>
      <w:rFonts w:ascii="宋体" w:hAnsi="宋体"/>
      <w:kern w:val="0"/>
      <w:sz w:val="34"/>
      <w:szCs w:val="21"/>
      <w:lang w:val="zh-CN"/>
    </w:rPr>
  </w:style>
  <w:style w:type="character" w:customStyle="1" w:styleId="CharCharf3">
    <w:name w:val="表格正文 Char Char"/>
    <w:link w:val="afffffffffffff8"/>
    <w:rsid w:val="00FA4567"/>
    <w:rPr>
      <w:rFonts w:ascii="宋体" w:eastAsia="宋体" w:hAnsi="宋体" w:cs="Times New Roman"/>
      <w:kern w:val="0"/>
      <w:sz w:val="34"/>
      <w:szCs w:val="21"/>
      <w:lang w:val="zh-CN"/>
    </w:rPr>
  </w:style>
  <w:style w:type="paragraph" w:customStyle="1" w:styleId="afffffffffffff9">
    <w:name w:val="文章标题"/>
    <w:next w:val="afffffffffff4"/>
    <w:qFormat/>
    <w:rsid w:val="00FA4567"/>
    <w:pPr>
      <w:spacing w:beforeLines="800" w:afterLines="100"/>
      <w:jc w:val="center"/>
    </w:pPr>
    <w:rPr>
      <w:rFonts w:ascii="Arial" w:eastAsia="黑体" w:hAnsi="Arial" w:cs="宋体"/>
      <w:bCs/>
      <w:sz w:val="52"/>
      <w:szCs w:val="20"/>
    </w:rPr>
  </w:style>
  <w:style w:type="paragraph" w:customStyle="1" w:styleId="Char1CharCharChar2">
    <w:name w:val="Char1 Char Char Char2"/>
    <w:basedOn w:val="a8"/>
    <w:qFormat/>
    <w:rsid w:val="00FA4567"/>
    <w:pPr>
      <w:ind w:left="-113"/>
    </w:pPr>
    <w:rPr>
      <w:rFonts w:ascii="Tahoma" w:hAnsi="Tahoma"/>
      <w:kern w:val="0"/>
      <w:sz w:val="24"/>
      <w:szCs w:val="20"/>
    </w:rPr>
  </w:style>
  <w:style w:type="paragraph" w:customStyle="1" w:styleId="afffffffffffffa">
    <w:name w:val="表格文本"/>
    <w:qFormat/>
    <w:rsid w:val="00FA4567"/>
    <w:pPr>
      <w:tabs>
        <w:tab w:val="decimal" w:pos="0"/>
      </w:tabs>
    </w:pPr>
    <w:rPr>
      <w:rFonts w:ascii="Arial" w:eastAsia="宋体" w:hAnsi="Arial" w:cs="Times New Roman"/>
      <w:kern w:val="0"/>
      <w:szCs w:val="21"/>
    </w:rPr>
  </w:style>
  <w:style w:type="paragraph" w:customStyle="1" w:styleId="xl144">
    <w:name w:val="xl144"/>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kern w:val="0"/>
      <w:sz w:val="20"/>
      <w:szCs w:val="20"/>
    </w:rPr>
  </w:style>
  <w:style w:type="paragraph" w:customStyle="1" w:styleId="xl83">
    <w:name w:val="xl83"/>
    <w:basedOn w:val="a8"/>
    <w:qFormat/>
    <w:rsid w:val="00FA4567"/>
    <w:pPr>
      <w:spacing w:before="100" w:beforeAutospacing="1" w:after="100" w:afterAutospacing="1"/>
      <w:jc w:val="center"/>
    </w:pPr>
    <w:rPr>
      <w:rFonts w:ascii="宋体"/>
      <w:kern w:val="0"/>
      <w:sz w:val="34"/>
      <w:szCs w:val="20"/>
    </w:rPr>
  </w:style>
  <w:style w:type="paragraph" w:customStyle="1" w:styleId="1ff8">
    <w:name w:val="图标1"/>
    <w:basedOn w:val="X"/>
    <w:qFormat/>
    <w:rsid w:val="00FA4567"/>
    <w:pPr>
      <w:tabs>
        <w:tab w:val="left" w:pos="360"/>
        <w:tab w:val="left" w:pos="420"/>
      </w:tabs>
    </w:pPr>
  </w:style>
  <w:style w:type="paragraph" w:customStyle="1" w:styleId="xl58">
    <w:name w:val="xl58"/>
    <w:basedOn w:val="a8"/>
    <w:qFormat/>
    <w:rsid w:val="00FA456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fffffffffffb">
    <w:name w:val="图表"/>
    <w:basedOn w:val="a8"/>
    <w:next w:val="25"/>
    <w:qFormat/>
    <w:rsid w:val="00FA4567"/>
    <w:pPr>
      <w:spacing w:beforeLines="50"/>
      <w:jc w:val="center"/>
    </w:pPr>
    <w:rPr>
      <w:rFonts w:ascii="Arial" w:hAnsi="Arial" w:cs="Arial"/>
      <w:kern w:val="0"/>
      <w:sz w:val="24"/>
      <w:szCs w:val="20"/>
    </w:rPr>
  </w:style>
  <w:style w:type="paragraph" w:customStyle="1" w:styleId="11115">
    <w:name w:val="样式 宋体 小四 首行缩进:  1.11 厘米 行距: 1.5 倍行距"/>
    <w:basedOn w:val="a8"/>
    <w:qFormat/>
    <w:rsid w:val="00FA4567"/>
    <w:pPr>
      <w:spacing w:line="360" w:lineRule="auto"/>
      <w:ind w:leftChars="337" w:left="708" w:firstLine="1"/>
    </w:pPr>
    <w:rPr>
      <w:rFonts w:ascii="宋体"/>
      <w:kern w:val="0"/>
      <w:sz w:val="24"/>
      <w:szCs w:val="20"/>
    </w:rPr>
  </w:style>
  <w:style w:type="paragraph" w:customStyle="1" w:styleId="CharChar21">
    <w:name w:val="Char Char21"/>
    <w:basedOn w:val="a8"/>
    <w:qFormat/>
    <w:rsid w:val="00FA4567"/>
    <w:pPr>
      <w:adjustRightInd w:val="0"/>
      <w:spacing w:after="160" w:line="240" w:lineRule="exact"/>
      <w:textAlignment w:val="baseline"/>
    </w:pPr>
    <w:rPr>
      <w:rFonts w:ascii="Verdana" w:hAnsi="Verdana"/>
      <w:kern w:val="0"/>
      <w:sz w:val="20"/>
      <w:szCs w:val="20"/>
      <w:lang w:eastAsia="en-US"/>
    </w:rPr>
  </w:style>
  <w:style w:type="paragraph" w:customStyle="1" w:styleId="ParagraphText">
    <w:name w:val="Paragraph Text"/>
    <w:basedOn w:val="a8"/>
    <w:qFormat/>
    <w:rsid w:val="00FA4567"/>
    <w:pPr>
      <w:widowControl/>
      <w:spacing w:line="320" w:lineRule="exact"/>
      <w:jc w:val="left"/>
    </w:pPr>
    <w:rPr>
      <w:rFonts w:ascii="Beijing" w:eastAsia="Times New Roman"/>
      <w:kern w:val="0"/>
      <w:sz w:val="18"/>
      <w:szCs w:val="18"/>
    </w:rPr>
  </w:style>
  <w:style w:type="paragraph" w:customStyle="1" w:styleId="itemlistchar0">
    <w:name w:val="itemlistchar"/>
    <w:basedOn w:val="a8"/>
    <w:qFormat/>
    <w:rsid w:val="00FA4567"/>
    <w:pPr>
      <w:widowControl/>
      <w:spacing w:line="300" w:lineRule="atLeast"/>
      <w:jc w:val="left"/>
    </w:pPr>
    <w:rPr>
      <w:rFonts w:ascii="宋体" w:hAnsi="宋体" w:cs="宋体"/>
      <w:kern w:val="0"/>
      <w:sz w:val="18"/>
      <w:szCs w:val="18"/>
    </w:rPr>
  </w:style>
  <w:style w:type="paragraph" w:customStyle="1" w:styleId="Char1CharCharCharCharCharChar1CharCharCharChar">
    <w:name w:val="Char1 Char Char Char Char Char Char1 Char Char Char Char"/>
    <w:basedOn w:val="a8"/>
    <w:qFormat/>
    <w:rsid w:val="00FA4567"/>
    <w:pPr>
      <w:ind w:left="-113"/>
    </w:pPr>
    <w:rPr>
      <w:rFonts w:ascii="宋体"/>
      <w:kern w:val="0"/>
      <w:sz w:val="34"/>
      <w:szCs w:val="20"/>
    </w:rPr>
  </w:style>
  <w:style w:type="paragraph" w:customStyle="1" w:styleId="afffffffffffffc">
    <w:name w:val="表格标题文字"/>
    <w:basedOn w:val="a8"/>
    <w:next w:val="a8"/>
    <w:qFormat/>
    <w:rsid w:val="00FA4567"/>
    <w:pPr>
      <w:spacing w:before="40" w:after="60" w:line="220" w:lineRule="exact"/>
      <w:ind w:firstLineChars="200" w:firstLine="200"/>
      <w:jc w:val="left"/>
    </w:pPr>
    <w:rPr>
      <w:rFonts w:ascii="Arial" w:eastAsia="华文细黑" w:hAnsi="Arial"/>
      <w:color w:val="007CA8"/>
      <w:kern w:val="0"/>
      <w:sz w:val="13"/>
      <w:szCs w:val="13"/>
    </w:rPr>
  </w:style>
  <w:style w:type="paragraph" w:customStyle="1" w:styleId="xl61">
    <w:name w:val="xl61"/>
    <w:basedOn w:val="a8"/>
    <w:qFormat/>
    <w:rsid w:val="00FA4567"/>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puce1">
    <w:name w:val="puce_1"/>
    <w:basedOn w:val="a8"/>
    <w:qFormat/>
    <w:rsid w:val="00FA4567"/>
    <w:pPr>
      <w:tabs>
        <w:tab w:val="left" w:pos="426"/>
        <w:tab w:val="left" w:pos="720"/>
      </w:tabs>
      <w:spacing w:before="40" w:after="40"/>
      <w:ind w:left="720" w:hanging="360"/>
    </w:pPr>
    <w:rPr>
      <w:rFonts w:ascii="FuturaA Md BT" w:hAnsi="FuturaA Md BT"/>
      <w:kern w:val="0"/>
      <w:sz w:val="22"/>
      <w:szCs w:val="20"/>
      <w:lang w:eastAsia="en-US"/>
    </w:rPr>
  </w:style>
  <w:style w:type="paragraph" w:customStyle="1" w:styleId="CM23">
    <w:name w:val="CM23"/>
    <w:basedOn w:val="Default"/>
    <w:next w:val="Default"/>
    <w:qFormat/>
    <w:rsid w:val="00FA4567"/>
    <w:pPr>
      <w:spacing w:after="95"/>
    </w:pPr>
    <w:rPr>
      <w:rFonts w:ascii="Futura Std" w:eastAsia="Futura Std" w:cs="Times New Roman"/>
      <w:color w:val="auto"/>
    </w:rPr>
  </w:style>
  <w:style w:type="paragraph" w:customStyle="1" w:styleId="Char1CharChar2">
    <w:name w:val="Char1 Char Char2"/>
    <w:basedOn w:val="a8"/>
    <w:qFormat/>
    <w:rsid w:val="00FA4567"/>
    <w:pPr>
      <w:tabs>
        <w:tab w:val="left" w:pos="2040"/>
      </w:tabs>
      <w:ind w:left="360" w:hanging="360"/>
    </w:pPr>
    <w:rPr>
      <w:rFonts w:ascii="Tahoma" w:hAnsi="Tahoma"/>
      <w:kern w:val="0"/>
      <w:sz w:val="24"/>
      <w:szCs w:val="20"/>
    </w:rPr>
  </w:style>
  <w:style w:type="paragraph" w:customStyle="1" w:styleId="1My">
    <w:name w:val="条目1_My"/>
    <w:basedOn w:val="a8"/>
    <w:qFormat/>
    <w:rsid w:val="00FA4567"/>
    <w:pPr>
      <w:tabs>
        <w:tab w:val="left" w:pos="1047"/>
      </w:tabs>
      <w:ind w:left="420" w:hanging="420"/>
    </w:pPr>
    <w:rPr>
      <w:rFonts w:ascii="宋体"/>
      <w:kern w:val="0"/>
      <w:sz w:val="34"/>
      <w:szCs w:val="20"/>
    </w:rPr>
  </w:style>
  <w:style w:type="paragraph" w:customStyle="1" w:styleId="xl86">
    <w:name w:val="xl86"/>
    <w:basedOn w:val="a8"/>
    <w:qFormat/>
    <w:rsid w:val="00FA4567"/>
    <w:pPr>
      <w:widowControl/>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1ff9">
    <w:name w:val="标题1级"/>
    <w:basedOn w:val="10"/>
    <w:next w:val="1f9"/>
    <w:qFormat/>
    <w:rsid w:val="00FA4567"/>
    <w:pPr>
      <w:tabs>
        <w:tab w:val="left" w:pos="567"/>
      </w:tabs>
      <w:spacing w:beforeLines="50" w:afterLines="50" w:line="360" w:lineRule="auto"/>
      <w:ind w:left="567" w:hanging="567"/>
      <w:jc w:val="left"/>
    </w:pPr>
    <w:rPr>
      <w:rFonts w:eastAsia="黑体"/>
      <w:b w:val="0"/>
      <w:bCs w:val="0"/>
      <w:sz w:val="30"/>
      <w:szCs w:val="30"/>
    </w:rPr>
  </w:style>
  <w:style w:type="paragraph" w:customStyle="1" w:styleId="puce2">
    <w:name w:val="puce_2"/>
    <w:basedOn w:val="a8"/>
    <w:qFormat/>
    <w:rsid w:val="00FA4567"/>
    <w:pPr>
      <w:tabs>
        <w:tab w:val="left" w:pos="960"/>
      </w:tabs>
      <w:spacing w:before="20" w:after="20"/>
      <w:ind w:left="960" w:hanging="420"/>
    </w:pPr>
    <w:rPr>
      <w:rFonts w:ascii="FuturaA Md BT" w:hAnsi="FuturaA Md BT"/>
      <w:kern w:val="0"/>
      <w:sz w:val="22"/>
      <w:szCs w:val="20"/>
      <w:lang w:eastAsia="en-US"/>
    </w:rPr>
  </w:style>
  <w:style w:type="paragraph" w:customStyle="1" w:styleId="Block">
    <w:name w:val="Block"/>
    <w:basedOn w:val="a8"/>
    <w:next w:val="afffffffff5"/>
    <w:qFormat/>
    <w:rsid w:val="00FA4567"/>
    <w:rPr>
      <w:rFonts w:ascii="Arial" w:eastAsia="楷体_GB2312" w:hAnsi="Arial"/>
      <w:color w:val="000080"/>
      <w:kern w:val="0"/>
      <w:sz w:val="28"/>
      <w:szCs w:val="28"/>
    </w:rPr>
  </w:style>
  <w:style w:type="paragraph" w:customStyle="1" w:styleId="afffffffffffffd">
    <w:name w:val="普通正文"/>
    <w:basedOn w:val="a8"/>
    <w:qFormat/>
    <w:rsid w:val="00FA4567"/>
    <w:pPr>
      <w:spacing w:before="120" w:after="120"/>
    </w:pPr>
    <w:rPr>
      <w:rFonts w:ascii="宋体"/>
      <w:kern w:val="0"/>
      <w:sz w:val="24"/>
      <w:szCs w:val="20"/>
    </w:rPr>
  </w:style>
  <w:style w:type="paragraph" w:customStyle="1" w:styleId="xl119">
    <w:name w:val="xl119"/>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CharCharf4">
    <w:name w:val="段落正文 Char Char"/>
    <w:basedOn w:val="a8"/>
    <w:qFormat/>
    <w:rsid w:val="00FA4567"/>
    <w:pPr>
      <w:spacing w:line="360" w:lineRule="auto"/>
      <w:ind w:firstLineChars="192" w:firstLine="461"/>
    </w:pPr>
    <w:rPr>
      <w:rFonts w:ascii="宋体" w:hAnsi="宋体"/>
      <w:kern w:val="0"/>
      <w:sz w:val="24"/>
      <w:szCs w:val="20"/>
    </w:rPr>
  </w:style>
  <w:style w:type="paragraph" w:customStyle="1" w:styleId="afffffffffffffe">
    <w:name w:val="分标题"/>
    <w:basedOn w:val="a8"/>
    <w:next w:val="af3"/>
    <w:qFormat/>
    <w:rsid w:val="00FA4567"/>
    <w:pPr>
      <w:tabs>
        <w:tab w:val="left" w:pos="567"/>
      </w:tabs>
      <w:spacing w:before="120" w:after="120" w:line="360" w:lineRule="exact"/>
      <w:outlineLvl w:val="3"/>
    </w:pPr>
    <w:rPr>
      <w:rFonts w:ascii="宋体" w:eastAsia="黑体"/>
      <w:b/>
      <w:kern w:val="0"/>
      <w:sz w:val="24"/>
      <w:szCs w:val="20"/>
    </w:rPr>
  </w:style>
  <w:style w:type="paragraph" w:customStyle="1" w:styleId="xl73">
    <w:name w:val="xl73"/>
    <w:basedOn w:val="a8"/>
    <w:qFormat/>
    <w:rsid w:val="00FA456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kern w:val="0"/>
      <w:sz w:val="20"/>
      <w:szCs w:val="20"/>
    </w:rPr>
  </w:style>
  <w:style w:type="paragraph" w:customStyle="1" w:styleId="4c">
    <w:name w:val="标4"/>
    <w:basedOn w:val="a8"/>
    <w:qFormat/>
    <w:rsid w:val="00FA4567"/>
    <w:pPr>
      <w:spacing w:line="360" w:lineRule="auto"/>
      <w:ind w:firstLineChars="200" w:firstLine="200"/>
      <w:jc w:val="left"/>
      <w:outlineLvl w:val="3"/>
    </w:pPr>
    <w:rPr>
      <w:rFonts w:ascii="宋体"/>
      <w:b/>
      <w:kern w:val="0"/>
      <w:sz w:val="24"/>
      <w:szCs w:val="20"/>
    </w:rPr>
  </w:style>
  <w:style w:type="paragraph" w:customStyle="1" w:styleId="affffffffffffff">
    <w:name w:val="首页大标题"/>
    <w:basedOn w:val="afffffffffe"/>
    <w:qFormat/>
    <w:rsid w:val="00FA4567"/>
    <w:rPr>
      <w:rFonts w:eastAsia="宋体"/>
      <w:kern w:val="2"/>
      <w:sz w:val="84"/>
    </w:rPr>
  </w:style>
  <w:style w:type="paragraph" w:customStyle="1" w:styleId="Retrait2">
    <w:name w:val="Retrait 2"/>
    <w:basedOn w:val="a8"/>
    <w:qFormat/>
    <w:rsid w:val="00FA4567"/>
    <w:pPr>
      <w:tabs>
        <w:tab w:val="left" w:pos="840"/>
      </w:tabs>
      <w:spacing w:line="360" w:lineRule="auto"/>
      <w:ind w:left="840" w:firstLine="624"/>
    </w:pPr>
    <w:rPr>
      <w:rFonts w:ascii="宋体" w:eastAsia="楷体_GB2312"/>
      <w:kern w:val="0"/>
      <w:sz w:val="28"/>
      <w:szCs w:val="20"/>
    </w:rPr>
  </w:style>
  <w:style w:type="paragraph" w:customStyle="1" w:styleId="affffffffffffff0">
    <w:name w:val="表号"/>
    <w:basedOn w:val="a8"/>
    <w:next w:val="aff1"/>
    <w:rsid w:val="00FA4567"/>
    <w:pPr>
      <w:keepLines/>
      <w:autoSpaceDE w:val="0"/>
      <w:autoSpaceDN w:val="0"/>
      <w:adjustRightInd w:val="0"/>
      <w:spacing w:line="360" w:lineRule="auto"/>
      <w:ind w:firstLineChars="200" w:firstLine="200"/>
      <w:jc w:val="center"/>
    </w:pPr>
    <w:rPr>
      <w:rFonts w:ascii="Arial" w:hAnsi="Arial"/>
      <w:kern w:val="0"/>
      <w:sz w:val="18"/>
      <w:szCs w:val="18"/>
    </w:rPr>
  </w:style>
  <w:style w:type="paragraph" w:customStyle="1" w:styleId="xl136">
    <w:name w:val="xl136"/>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rPr>
  </w:style>
  <w:style w:type="paragraph" w:customStyle="1" w:styleId="xl105">
    <w:name w:val="xl105"/>
    <w:basedOn w:val="a8"/>
    <w:rsid w:val="00FA4567"/>
    <w:pPr>
      <w:widowControl/>
      <w:pBdr>
        <w:top w:val="single" w:sz="8" w:space="0" w:color="auto"/>
        <w:bottom w:val="single" w:sz="8" w:space="0" w:color="auto"/>
        <w:right w:val="single" w:sz="8" w:space="0" w:color="auto"/>
      </w:pBdr>
      <w:shd w:val="clear" w:color="000000" w:fill="FFFFFF"/>
      <w:spacing w:before="100" w:beforeAutospacing="1" w:after="100" w:afterAutospacing="1"/>
      <w:ind w:firstLineChars="200" w:firstLine="200"/>
      <w:jc w:val="center"/>
      <w:textAlignment w:val="center"/>
    </w:pPr>
    <w:rPr>
      <w:rFonts w:ascii="宋体" w:hAnsi="宋体" w:cs="宋体"/>
      <w:b/>
      <w:bCs/>
      <w:kern w:val="0"/>
      <w:sz w:val="34"/>
      <w:szCs w:val="21"/>
    </w:rPr>
  </w:style>
  <w:style w:type="paragraph" w:customStyle="1" w:styleId="xl38">
    <w:name w:val="xl38"/>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0"/>
      <w:szCs w:val="20"/>
    </w:rPr>
  </w:style>
  <w:style w:type="paragraph" w:customStyle="1" w:styleId="GB23120056151">
    <w:name w:val="样式 样式 (中文) 仿宋_GB2312 右侧:  0.05 厘米 段前: 6 磅 行距: 1.5 倍行距 + 首行缩进:  1..."/>
    <w:basedOn w:val="GB2312005615"/>
    <w:rsid w:val="00FA4567"/>
    <w:pPr>
      <w:ind w:firstLineChars="192" w:firstLine="538"/>
    </w:pPr>
  </w:style>
  <w:style w:type="paragraph" w:customStyle="1" w:styleId="Char1CharCharCharCharCharChar">
    <w:name w:val="Char1 Char Char Char Char Char Char"/>
    <w:basedOn w:val="a8"/>
    <w:rsid w:val="00FA4567"/>
    <w:rPr>
      <w:rFonts w:ascii="Tahoma" w:hAnsi="Tahoma"/>
      <w:kern w:val="0"/>
      <w:sz w:val="24"/>
      <w:szCs w:val="20"/>
    </w:rPr>
  </w:style>
  <w:style w:type="paragraph" w:customStyle="1" w:styleId="X0">
    <w:name w:val="论文 节.X"/>
    <w:basedOn w:val="20"/>
    <w:rsid w:val="00FA4567"/>
    <w:pPr>
      <w:keepLines w:val="0"/>
      <w:tabs>
        <w:tab w:val="left" w:pos="540"/>
      </w:tabs>
      <w:spacing w:beforeLines="50" w:afterLines="50" w:line="400" w:lineRule="exact"/>
    </w:pPr>
    <w:rPr>
      <w:rFonts w:ascii="黑体" w:hAnsi="宋体" w:cs="宋体"/>
      <w:b w:val="0"/>
      <w:kern w:val="0"/>
      <w:sz w:val="24"/>
      <w:szCs w:val="20"/>
    </w:rPr>
  </w:style>
  <w:style w:type="paragraph" w:customStyle="1" w:styleId="affffffffffffff1">
    <w:name w:val="文档标签"/>
    <w:next w:val="a8"/>
    <w:rsid w:val="00FA4567"/>
    <w:pPr>
      <w:pBdr>
        <w:top w:val="single" w:sz="6" w:space="6" w:color="808080"/>
        <w:bottom w:val="single" w:sz="6" w:space="6" w:color="808080"/>
      </w:pBdr>
      <w:spacing w:line="240" w:lineRule="atLeast"/>
      <w:jc w:val="center"/>
    </w:pPr>
    <w:rPr>
      <w:rFonts w:ascii="Garamond" w:eastAsia="宋体" w:hAnsi="Garamond" w:cs="Times New Roman"/>
      <w:b/>
      <w:caps/>
      <w:spacing w:val="40"/>
      <w:kern w:val="0"/>
      <w:sz w:val="18"/>
      <w:szCs w:val="20"/>
    </w:rPr>
  </w:style>
  <w:style w:type="paragraph" w:customStyle="1" w:styleId="CharCharChar1CharCharChar">
    <w:name w:val="Char Char Char1 Char Char Char"/>
    <w:basedOn w:val="a8"/>
    <w:rsid w:val="00FA4567"/>
    <w:rPr>
      <w:rFonts w:ascii="Tahoma" w:hAnsi="Tahoma"/>
      <w:kern w:val="0"/>
      <w:sz w:val="24"/>
      <w:szCs w:val="20"/>
    </w:rPr>
  </w:style>
  <w:style w:type="paragraph" w:customStyle="1" w:styleId="xl112">
    <w:name w:val="xl112"/>
    <w:basedOn w:val="a8"/>
    <w:rsid w:val="00FA4567"/>
    <w:pPr>
      <w:widowControl/>
      <w:pBdr>
        <w:top w:val="single" w:sz="8" w:space="0" w:color="auto"/>
        <w:bottom w:val="single" w:sz="8" w:space="0" w:color="auto"/>
        <w:right w:val="single" w:sz="8" w:space="0" w:color="auto"/>
      </w:pBdr>
      <w:shd w:val="clear" w:color="000000" w:fill="FFFFFF"/>
      <w:spacing w:before="100" w:beforeAutospacing="1" w:after="100" w:afterAutospacing="1"/>
      <w:ind w:firstLineChars="200" w:firstLine="200"/>
      <w:textAlignment w:val="center"/>
    </w:pPr>
    <w:rPr>
      <w:rFonts w:ascii="宋体" w:hAnsi="宋体" w:cs="宋体"/>
      <w:color w:val="000000"/>
      <w:kern w:val="0"/>
      <w:sz w:val="34"/>
      <w:szCs w:val="21"/>
    </w:rPr>
  </w:style>
  <w:style w:type="paragraph" w:customStyle="1" w:styleId="xl33">
    <w:name w:val="xl33"/>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kern w:val="0"/>
      <w:sz w:val="20"/>
      <w:szCs w:val="20"/>
    </w:rPr>
  </w:style>
  <w:style w:type="paragraph" w:customStyle="1" w:styleId="affffffffffffff2">
    <w:name w:val="中文段落"/>
    <w:basedOn w:val="a8"/>
    <w:rsid w:val="00FA4567"/>
    <w:pPr>
      <w:spacing w:line="360" w:lineRule="auto"/>
      <w:ind w:firstLineChars="200" w:firstLine="560"/>
    </w:pPr>
    <w:rPr>
      <w:rFonts w:ascii="宋体"/>
      <w:kern w:val="0"/>
      <w:sz w:val="28"/>
      <w:szCs w:val="28"/>
    </w:rPr>
  </w:style>
  <w:style w:type="paragraph" w:customStyle="1" w:styleId="2h2Titre2sect12H2H21sect121H22sect122H21">
    <w:name w:val="样式 标题 2节名h2Titre2sect 1.2H2H21sect 1.21H22sect 1.22H21..."/>
    <w:basedOn w:val="20"/>
    <w:rsid w:val="00FA4567"/>
    <w:pPr>
      <w:pageBreakBefore/>
      <w:tabs>
        <w:tab w:val="left" w:pos="947"/>
      </w:tabs>
      <w:spacing w:beforeLines="50" w:afterLines="50" w:line="360" w:lineRule="auto"/>
      <w:ind w:left="840" w:hanging="360"/>
    </w:pPr>
    <w:rPr>
      <w:rFonts w:ascii="宋体" w:eastAsia="宋体" w:hAnsi="宋体"/>
      <w:bCs w:val="0"/>
      <w:kern w:val="0"/>
      <w:sz w:val="36"/>
      <w:szCs w:val="20"/>
      <w:lang w:val="en-GB"/>
    </w:rPr>
  </w:style>
  <w:style w:type="paragraph" w:customStyle="1" w:styleId="xl34">
    <w:name w:val="xl34"/>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29">
    <w:name w:val="xl29"/>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contentnoteheader">
    <w:name w:val="contentnoteheader"/>
    <w:basedOn w:val="a8"/>
    <w:rsid w:val="00FA4567"/>
    <w:pPr>
      <w:widowControl/>
      <w:spacing w:before="40" w:after="100" w:afterAutospacing="1"/>
      <w:ind w:left="120"/>
      <w:jc w:val="left"/>
    </w:pPr>
    <w:rPr>
      <w:rFonts w:ascii="Arial" w:hAnsi="Arial" w:cs="Arial"/>
      <w:b/>
      <w:bCs/>
      <w:color w:val="990000"/>
      <w:kern w:val="0"/>
      <w:sz w:val="24"/>
      <w:szCs w:val="20"/>
    </w:rPr>
  </w:style>
  <w:style w:type="paragraph" w:customStyle="1" w:styleId="CharCharChar11">
    <w:name w:val="Char Char Char1"/>
    <w:basedOn w:val="a8"/>
    <w:rsid w:val="00FA4567"/>
    <w:rPr>
      <w:rFonts w:ascii="Tahoma" w:hAnsi="Tahoma"/>
      <w:kern w:val="0"/>
      <w:sz w:val="24"/>
      <w:szCs w:val="20"/>
    </w:rPr>
  </w:style>
  <w:style w:type="paragraph" w:customStyle="1" w:styleId="3f7">
    <w:name w:val="华宇标题3"/>
    <w:basedOn w:val="20"/>
    <w:rsid w:val="00FA4567"/>
    <w:pPr>
      <w:tabs>
        <w:tab w:val="left" w:pos="540"/>
      </w:tabs>
      <w:spacing w:beforeLines="100" w:afterLines="100" w:line="240" w:lineRule="auto"/>
      <w:ind w:firstLineChars="200" w:firstLine="560"/>
      <w:outlineLvl w:val="2"/>
    </w:pPr>
    <w:rPr>
      <w:rFonts w:ascii="宋体" w:eastAsia="宋体" w:hAnsi="宋体"/>
      <w:b w:val="0"/>
      <w:color w:val="000000"/>
      <w:spacing w:val="20"/>
      <w:kern w:val="0"/>
      <w:sz w:val="24"/>
      <w:szCs w:val="21"/>
    </w:rPr>
  </w:style>
  <w:style w:type="paragraph" w:customStyle="1" w:styleId="a20">
    <w:name w:val="a2"/>
    <w:basedOn w:val="a8"/>
    <w:rsid w:val="00FA4567"/>
    <w:pPr>
      <w:widowControl/>
      <w:spacing w:before="100" w:beforeAutospacing="1" w:after="100" w:afterAutospacing="1"/>
      <w:jc w:val="left"/>
    </w:pPr>
    <w:rPr>
      <w:rFonts w:ascii="宋体" w:hAnsi="宋体" w:cs="宋体"/>
      <w:kern w:val="0"/>
      <w:sz w:val="24"/>
      <w:szCs w:val="20"/>
    </w:rPr>
  </w:style>
  <w:style w:type="paragraph" w:customStyle="1" w:styleId="TableCaption">
    <w:name w:val="Table Caption"/>
    <w:basedOn w:val="a8"/>
    <w:rsid w:val="00FA4567"/>
    <w:pPr>
      <w:ind w:left="420" w:firstLineChars="200" w:hanging="420"/>
    </w:pPr>
    <w:rPr>
      <w:rFonts w:ascii="宋体"/>
      <w:kern w:val="0"/>
      <w:sz w:val="34"/>
      <w:szCs w:val="20"/>
    </w:rPr>
  </w:style>
  <w:style w:type="paragraph" w:customStyle="1" w:styleId="213">
    <w:name w:val="样式 正文排版 + 首行缩进:  2 字符1"/>
    <w:basedOn w:val="affffffff3"/>
    <w:rsid w:val="00FA4567"/>
    <w:pPr>
      <w:spacing w:line="360" w:lineRule="auto"/>
    </w:pPr>
    <w:rPr>
      <w:rFonts w:cs="宋体"/>
      <w:szCs w:val="20"/>
    </w:rPr>
  </w:style>
  <w:style w:type="paragraph" w:customStyle="1" w:styleId="total04">
    <w:name w:val="total04"/>
    <w:basedOn w:val="a8"/>
    <w:rsid w:val="00FA4567"/>
    <w:pPr>
      <w:widowControl/>
      <w:spacing w:before="100" w:beforeAutospacing="1" w:after="100" w:afterAutospacing="1"/>
      <w:jc w:val="left"/>
    </w:pPr>
    <w:rPr>
      <w:rFonts w:ascii="Arial Unicode MS" w:hAnsi="Arial Unicode MS"/>
      <w:b/>
      <w:bCs/>
      <w:color w:val="00406D"/>
      <w:kern w:val="0"/>
      <w:sz w:val="40"/>
      <w:szCs w:val="40"/>
    </w:rPr>
  </w:style>
  <w:style w:type="paragraph" w:customStyle="1" w:styleId="CharChar110">
    <w:name w:val="Char Char11"/>
    <w:basedOn w:val="aff3"/>
    <w:rsid w:val="00FA4567"/>
    <w:pPr>
      <w:shd w:val="clear" w:color="auto" w:fill="000080"/>
      <w:ind w:firstLineChars="200" w:firstLine="200"/>
    </w:pPr>
    <w:rPr>
      <w:rFonts w:ascii="Tahoma" w:hAnsi="Tahoma"/>
      <w:kern w:val="0"/>
      <w:sz w:val="24"/>
      <w:szCs w:val="24"/>
    </w:rPr>
  </w:style>
  <w:style w:type="paragraph" w:customStyle="1" w:styleId="a11">
    <w:name w:val="a11"/>
    <w:basedOn w:val="a8"/>
    <w:rsid w:val="00FA4567"/>
    <w:pPr>
      <w:widowControl/>
      <w:spacing w:after="120" w:line="300" w:lineRule="atLeast"/>
      <w:ind w:firstLineChars="200" w:firstLine="200"/>
      <w:jc w:val="left"/>
    </w:pPr>
    <w:rPr>
      <w:rFonts w:ascii="宋体" w:hAnsi="宋体" w:cs="宋体"/>
      <w:kern w:val="0"/>
      <w:sz w:val="18"/>
      <w:szCs w:val="18"/>
    </w:rPr>
  </w:style>
  <w:style w:type="paragraph" w:customStyle="1" w:styleId="xl138">
    <w:name w:val="xl138"/>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color w:val="000000"/>
      <w:kern w:val="0"/>
      <w:sz w:val="20"/>
      <w:szCs w:val="20"/>
    </w:rPr>
  </w:style>
  <w:style w:type="paragraph" w:customStyle="1" w:styleId="affffffffffffff3">
    <w:name w:val="表格栏目"/>
    <w:basedOn w:val="a8"/>
    <w:rsid w:val="00FA4567"/>
    <w:pPr>
      <w:spacing w:before="24"/>
      <w:jc w:val="left"/>
    </w:pPr>
    <w:rPr>
      <w:rFonts w:ascii="宋体"/>
      <w:kern w:val="0"/>
      <w:sz w:val="24"/>
      <w:szCs w:val="20"/>
    </w:rPr>
  </w:style>
  <w:style w:type="paragraph" w:customStyle="1" w:styleId="affffffffffffff4">
    <w:name w:val="有符号正文"/>
    <w:basedOn w:val="a8"/>
    <w:rsid w:val="00FA4567"/>
    <w:pPr>
      <w:spacing w:line="400" w:lineRule="exact"/>
      <w:ind w:firstLineChars="200" w:firstLine="200"/>
    </w:pPr>
    <w:rPr>
      <w:rFonts w:ascii="Arial" w:hAnsi="Arial"/>
      <w:kern w:val="0"/>
      <w:sz w:val="34"/>
      <w:szCs w:val="20"/>
    </w:rPr>
  </w:style>
  <w:style w:type="paragraph" w:customStyle="1" w:styleId="affffffffffffff5">
    <w:name w:val="表格内文字"/>
    <w:basedOn w:val="a8"/>
    <w:rsid w:val="00FA4567"/>
    <w:pPr>
      <w:spacing w:line="300" w:lineRule="atLeast"/>
    </w:pPr>
    <w:rPr>
      <w:rFonts w:ascii="宋体"/>
      <w:kern w:val="0"/>
      <w:sz w:val="18"/>
      <w:szCs w:val="20"/>
    </w:rPr>
  </w:style>
  <w:style w:type="paragraph" w:customStyle="1" w:styleId="affffffffffffff6">
    <w:name w:val="批注"/>
    <w:basedOn w:val="a8"/>
    <w:rsid w:val="00FA4567"/>
    <w:pPr>
      <w:spacing w:before="120" w:after="120" w:line="360" w:lineRule="auto"/>
      <w:ind w:firstLine="454"/>
    </w:pPr>
    <w:rPr>
      <w:rFonts w:ascii="Arial" w:hAnsi="Arial"/>
      <w:i/>
      <w:iCs/>
      <w:kern w:val="0"/>
      <w:sz w:val="24"/>
      <w:szCs w:val="20"/>
    </w:rPr>
  </w:style>
  <w:style w:type="paragraph" w:customStyle="1" w:styleId="affffffffffffff7">
    <w:name w:val="文档标题"/>
    <w:basedOn w:val="a8"/>
    <w:rsid w:val="00FA4567"/>
    <w:pPr>
      <w:tabs>
        <w:tab w:val="left" w:pos="0"/>
      </w:tabs>
      <w:autoSpaceDE w:val="0"/>
      <w:autoSpaceDN w:val="0"/>
      <w:adjustRightInd w:val="0"/>
      <w:snapToGrid w:val="0"/>
      <w:spacing w:before="300" w:after="300" w:line="360" w:lineRule="auto"/>
      <w:ind w:firstLineChars="200" w:firstLine="200"/>
      <w:jc w:val="center"/>
    </w:pPr>
    <w:rPr>
      <w:rFonts w:ascii="Arial" w:eastAsia="黑体" w:hAnsi="Arial"/>
      <w:kern w:val="0"/>
      <w:sz w:val="36"/>
      <w:szCs w:val="36"/>
    </w:rPr>
  </w:style>
  <w:style w:type="paragraph" w:customStyle="1" w:styleId="xl63">
    <w:name w:val="xl63"/>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0"/>
      <w:szCs w:val="20"/>
    </w:rPr>
  </w:style>
  <w:style w:type="paragraph" w:customStyle="1" w:styleId="affffffffffffff8">
    <w:name w:val="第一级"/>
    <w:basedOn w:val="10"/>
    <w:next w:val="afffffffffd"/>
    <w:rsid w:val="00FA4567"/>
    <w:pPr>
      <w:tabs>
        <w:tab w:val="left" w:pos="1440"/>
      </w:tabs>
      <w:spacing w:beforeLines="50" w:afterLines="50" w:line="240" w:lineRule="auto"/>
      <w:ind w:left="425" w:hanging="425"/>
      <w:jc w:val="center"/>
    </w:pPr>
    <w:rPr>
      <w:rFonts w:eastAsia="黑体"/>
      <w:bCs w:val="0"/>
      <w:sz w:val="30"/>
      <w:szCs w:val="32"/>
    </w:rPr>
  </w:style>
  <w:style w:type="paragraph" w:customStyle="1" w:styleId="color00406d">
    <w:name w:val="color00406d"/>
    <w:basedOn w:val="a8"/>
    <w:rsid w:val="00FA4567"/>
    <w:pPr>
      <w:widowControl/>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CharChar1CharCharCharCharCharCharCharChar">
    <w:name w:val="Char Char1 Char Char Char Char Char Char Char Char"/>
    <w:basedOn w:val="a8"/>
    <w:rsid w:val="00FA4567"/>
    <w:pPr>
      <w:widowControl/>
      <w:spacing w:after="160" w:line="240" w:lineRule="exact"/>
      <w:jc w:val="left"/>
    </w:pPr>
    <w:rPr>
      <w:rFonts w:ascii="Verdana" w:hAnsi="Verdana"/>
      <w:kern w:val="0"/>
      <w:sz w:val="20"/>
      <w:szCs w:val="20"/>
      <w:lang w:eastAsia="en-US"/>
    </w:rPr>
  </w:style>
  <w:style w:type="paragraph" w:customStyle="1" w:styleId="2ff4">
    <w:name w:val="普通表格2"/>
    <w:basedOn w:val="a8"/>
    <w:rsid w:val="00FA4567"/>
    <w:pPr>
      <w:widowControl/>
      <w:tabs>
        <w:tab w:val="left" w:pos="4320"/>
        <w:tab w:val="left" w:pos="4680"/>
        <w:tab w:val="left" w:pos="5040"/>
        <w:tab w:val="left" w:pos="5400"/>
        <w:tab w:val="right" w:pos="10080"/>
      </w:tabs>
      <w:spacing w:before="60" w:after="60"/>
      <w:jc w:val="left"/>
    </w:pPr>
    <w:rPr>
      <w:rFonts w:ascii="Palatino" w:hAnsi="Palatino"/>
      <w:kern w:val="0"/>
      <w:sz w:val="20"/>
      <w:szCs w:val="20"/>
      <w:lang w:eastAsia="en-US"/>
    </w:rPr>
  </w:style>
  <w:style w:type="paragraph" w:customStyle="1" w:styleId="xl123">
    <w:name w:val="xl123"/>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0"/>
      <w:szCs w:val="20"/>
    </w:rPr>
  </w:style>
  <w:style w:type="paragraph" w:customStyle="1" w:styleId="1ffa">
    <w:name w:val="表格1"/>
    <w:rsid w:val="00FA4567"/>
    <w:pPr>
      <w:keepNext/>
      <w:jc w:val="center"/>
    </w:pPr>
    <w:rPr>
      <w:rFonts w:ascii="宋体" w:eastAsia="宋体" w:hAnsi="Times New Roman" w:cs="Times New Roman"/>
      <w:snapToGrid w:val="0"/>
      <w:spacing w:val="6"/>
      <w:w w:val="95"/>
      <w:kern w:val="0"/>
      <w:sz w:val="24"/>
      <w:szCs w:val="20"/>
    </w:rPr>
  </w:style>
  <w:style w:type="paragraph" w:customStyle="1" w:styleId="BulletNIV2P12">
    <w:name w:val="Bullet NIV 2  P1&amp;2"/>
    <w:basedOn w:val="a8"/>
    <w:rsid w:val="00FA4567"/>
    <w:pPr>
      <w:tabs>
        <w:tab w:val="left" w:pos="1440"/>
      </w:tabs>
      <w:spacing w:line="360" w:lineRule="auto"/>
      <w:ind w:left="1440" w:hanging="360"/>
    </w:pPr>
    <w:rPr>
      <w:rFonts w:ascii="FuturaA Bk BT" w:hAnsi="FuturaA Bk BT"/>
      <w:snapToGrid w:val="0"/>
      <w:kern w:val="0"/>
      <w:sz w:val="34"/>
      <w:szCs w:val="21"/>
    </w:rPr>
  </w:style>
  <w:style w:type="paragraph" w:customStyle="1" w:styleId="affffffffffffff9">
    <w:name w:val="Ê×ÐÐËõ½ø"/>
    <w:basedOn w:val="a8"/>
    <w:rsid w:val="00FA4567"/>
    <w:pPr>
      <w:widowControl/>
      <w:overflowPunct w:val="0"/>
      <w:autoSpaceDE w:val="0"/>
      <w:autoSpaceDN w:val="0"/>
      <w:adjustRightInd w:val="0"/>
      <w:spacing w:line="360" w:lineRule="auto"/>
      <w:ind w:firstLine="720"/>
      <w:jc w:val="left"/>
      <w:textAlignment w:val="baseline"/>
    </w:pPr>
    <w:rPr>
      <w:rFonts w:ascii="宋体"/>
      <w:kern w:val="0"/>
      <w:sz w:val="24"/>
      <w:szCs w:val="20"/>
    </w:rPr>
  </w:style>
  <w:style w:type="paragraph" w:customStyle="1" w:styleId="CharCharCharCharCharCharCharCharChar">
    <w:name w:val="样式 正文首行缩进 + 五号 Char Char Char Char Char Char Char Char Char"/>
    <w:basedOn w:val="aff1"/>
    <w:rsid w:val="00FA4567"/>
    <w:pPr>
      <w:spacing w:after="0" w:line="360" w:lineRule="auto"/>
      <w:ind w:firstLine="482"/>
    </w:pPr>
    <w:rPr>
      <w:rFonts w:ascii="Times New Roman" w:hAnsi="Times New Roman"/>
      <w:kern w:val="0"/>
      <w:szCs w:val="20"/>
    </w:rPr>
  </w:style>
  <w:style w:type="paragraph" w:customStyle="1" w:styleId="affffffffffffffa">
    <w:name w:val="应答文字"/>
    <w:basedOn w:val="a8"/>
    <w:rsid w:val="00FA4567"/>
    <w:pPr>
      <w:tabs>
        <w:tab w:val="left" w:pos="960"/>
      </w:tabs>
      <w:spacing w:after="100" w:line="360" w:lineRule="auto"/>
      <w:ind w:firstLine="480"/>
    </w:pPr>
    <w:rPr>
      <w:rFonts w:ascii="宋体" w:eastAsia="华文楷体"/>
      <w:color w:val="000000"/>
      <w:kern w:val="0"/>
      <w:sz w:val="24"/>
      <w:szCs w:val="20"/>
    </w:rPr>
  </w:style>
  <w:style w:type="paragraph" w:customStyle="1" w:styleId="style45">
    <w:name w:val="style45"/>
    <w:basedOn w:val="a8"/>
    <w:rsid w:val="00FA4567"/>
    <w:pPr>
      <w:widowControl/>
      <w:spacing w:before="100" w:beforeAutospacing="1" w:after="100" w:afterAutospacing="1"/>
      <w:jc w:val="left"/>
    </w:pPr>
    <w:rPr>
      <w:rFonts w:ascii="宋体" w:hAnsi="宋体" w:cs="宋体"/>
      <w:kern w:val="0"/>
      <w:sz w:val="20"/>
      <w:szCs w:val="20"/>
    </w:rPr>
  </w:style>
  <w:style w:type="paragraph" w:customStyle="1" w:styleId="Char2CharCharChar1">
    <w:name w:val="Char2 Char Char Char1"/>
    <w:basedOn w:val="a8"/>
    <w:rsid w:val="00FA4567"/>
    <w:pPr>
      <w:widowControl/>
      <w:spacing w:after="160" w:line="240" w:lineRule="exact"/>
      <w:jc w:val="left"/>
    </w:pPr>
    <w:rPr>
      <w:rFonts w:ascii="Verdana" w:hAnsi="Verdana"/>
      <w:kern w:val="0"/>
      <w:sz w:val="20"/>
      <w:szCs w:val="20"/>
      <w:lang w:eastAsia="en-US"/>
    </w:rPr>
  </w:style>
  <w:style w:type="paragraph" w:customStyle="1" w:styleId="affffffffffffffb">
    <w:name w:val="寄件人地址"/>
    <w:basedOn w:val="a8"/>
    <w:qFormat/>
    <w:rsid w:val="00FA4567"/>
    <w:pPr>
      <w:autoSpaceDE w:val="0"/>
      <w:autoSpaceDN w:val="0"/>
      <w:adjustRightInd w:val="0"/>
      <w:jc w:val="left"/>
    </w:pPr>
    <w:rPr>
      <w:rFonts w:ascii="宋体"/>
      <w:kern w:val="0"/>
      <w:sz w:val="20"/>
      <w:szCs w:val="20"/>
    </w:rPr>
  </w:style>
  <w:style w:type="paragraph" w:customStyle="1" w:styleId="NormalBullet">
    <w:name w:val="Normal Bullet"/>
    <w:basedOn w:val="a8"/>
    <w:rsid w:val="00FA4567"/>
    <w:pPr>
      <w:widowControl/>
      <w:tabs>
        <w:tab w:val="left" w:pos="1692"/>
      </w:tabs>
      <w:spacing w:before="60" w:after="60"/>
      <w:ind w:left="4248" w:hanging="288"/>
      <w:jc w:val="left"/>
    </w:pPr>
    <w:rPr>
      <w:rFonts w:ascii="Palatino" w:eastAsia="Times New Roman" w:hAnsi="Palatino"/>
      <w:kern w:val="0"/>
      <w:sz w:val="20"/>
      <w:szCs w:val="20"/>
      <w:lang w:eastAsia="en-US"/>
    </w:rPr>
  </w:style>
  <w:style w:type="paragraph" w:customStyle="1" w:styleId="1ffb">
    <w:name w:val="表格 #1"/>
    <w:basedOn w:val="a8"/>
    <w:rsid w:val="00FA4567"/>
    <w:pPr>
      <w:snapToGrid w:val="0"/>
      <w:jc w:val="center"/>
    </w:pPr>
    <w:rPr>
      <w:rFonts w:ascii="宋体"/>
      <w:kern w:val="0"/>
      <w:sz w:val="34"/>
      <w:szCs w:val="20"/>
    </w:rPr>
  </w:style>
  <w:style w:type="paragraph" w:customStyle="1" w:styleId="main1">
    <w:name w:val="main1"/>
    <w:basedOn w:val="a8"/>
    <w:rsid w:val="00FA4567"/>
    <w:pPr>
      <w:widowControl/>
      <w:spacing w:before="100" w:beforeAutospacing="1" w:after="100" w:afterAutospacing="1"/>
      <w:jc w:val="left"/>
    </w:pPr>
    <w:rPr>
      <w:rFonts w:ascii="Arial Unicode MS" w:hAnsi="Arial Unicode MS"/>
      <w:color w:val="000000"/>
      <w:kern w:val="0"/>
      <w:sz w:val="28"/>
      <w:szCs w:val="28"/>
    </w:rPr>
  </w:style>
  <w:style w:type="paragraph" w:customStyle="1" w:styleId="font7">
    <w:name w:val="font7"/>
    <w:basedOn w:val="a8"/>
    <w:rsid w:val="00FA4567"/>
    <w:pPr>
      <w:widowControl/>
      <w:spacing w:before="100" w:beforeAutospacing="1" w:after="100" w:afterAutospacing="1"/>
      <w:jc w:val="left"/>
    </w:pPr>
    <w:rPr>
      <w:rFonts w:ascii="宋体"/>
      <w:kern w:val="0"/>
      <w:sz w:val="20"/>
      <w:szCs w:val="20"/>
    </w:rPr>
  </w:style>
  <w:style w:type="paragraph" w:customStyle="1" w:styleId="affffffffffffffc">
    <w:name w:val="±íÏî"/>
    <w:basedOn w:val="a8"/>
    <w:rsid w:val="00FA4567"/>
    <w:pPr>
      <w:overflowPunct w:val="0"/>
      <w:autoSpaceDE w:val="0"/>
      <w:autoSpaceDN w:val="0"/>
      <w:adjustRightInd w:val="0"/>
      <w:spacing w:line="300" w:lineRule="auto"/>
      <w:jc w:val="center"/>
      <w:textAlignment w:val="baseline"/>
    </w:pPr>
    <w:rPr>
      <w:rFonts w:ascii="宋体"/>
      <w:kern w:val="0"/>
      <w:sz w:val="18"/>
      <w:szCs w:val="20"/>
    </w:rPr>
  </w:style>
  <w:style w:type="paragraph" w:customStyle="1" w:styleId="154">
    <w:name w:val="样式 宋体 四号 行距: 1.5 倍行距"/>
    <w:basedOn w:val="a8"/>
    <w:rsid w:val="00FA4567"/>
    <w:pPr>
      <w:adjustRightInd w:val="0"/>
      <w:snapToGrid w:val="0"/>
      <w:spacing w:line="360" w:lineRule="auto"/>
      <w:ind w:firstLineChars="200" w:firstLine="200"/>
    </w:pPr>
    <w:rPr>
      <w:rFonts w:ascii="宋体" w:hAnsi="宋体"/>
      <w:kern w:val="0"/>
      <w:sz w:val="24"/>
      <w:szCs w:val="20"/>
    </w:rPr>
  </w:style>
  <w:style w:type="paragraph" w:customStyle="1" w:styleId="Dot">
    <w:name w:val="Dot"/>
    <w:basedOn w:val="a8"/>
    <w:next w:val="a8"/>
    <w:rsid w:val="00FA4567"/>
    <w:pPr>
      <w:widowControl/>
      <w:tabs>
        <w:tab w:val="left" w:pos="360"/>
      </w:tabs>
      <w:spacing w:before="120" w:after="120" w:line="360" w:lineRule="auto"/>
      <w:ind w:left="360" w:hanging="360"/>
      <w:jc w:val="left"/>
    </w:pPr>
    <w:rPr>
      <w:rFonts w:ascii="宋体" w:hAnsi="宋体"/>
      <w:kern w:val="0"/>
      <w:sz w:val="24"/>
      <w:szCs w:val="20"/>
    </w:rPr>
  </w:style>
  <w:style w:type="paragraph" w:customStyle="1" w:styleId="LMZ4">
    <w:name w:val="LMZ标题4"/>
    <w:basedOn w:val="40"/>
    <w:rsid w:val="00FA4567"/>
    <w:pPr>
      <w:tabs>
        <w:tab w:val="left" w:pos="420"/>
        <w:tab w:val="left" w:pos="1931"/>
        <w:tab w:val="left" w:pos="2880"/>
      </w:tabs>
      <w:spacing w:before="0" w:after="0" w:line="377" w:lineRule="auto"/>
      <w:ind w:left="1559"/>
      <w:jc w:val="left"/>
    </w:pPr>
    <w:rPr>
      <w:rFonts w:eastAsia="宋体"/>
    </w:rPr>
  </w:style>
  <w:style w:type="paragraph" w:customStyle="1" w:styleId="CharCharCharCharChar">
    <w:name w:val="四级目录 Char Char Char Char Char"/>
    <w:next w:val="a8"/>
    <w:rsid w:val="00FA4567"/>
    <w:pPr>
      <w:spacing w:line="360" w:lineRule="auto"/>
      <w:ind w:leftChars="200" w:left="200"/>
    </w:pPr>
    <w:rPr>
      <w:rFonts w:ascii="Times New Roman" w:eastAsia="仿宋_GB2312" w:hAnsi="Times New Roman" w:cs="Times New Roman"/>
      <w:kern w:val="0"/>
      <w:sz w:val="30"/>
      <w:szCs w:val="20"/>
      <w:lang w:eastAsia="en-US"/>
    </w:rPr>
  </w:style>
  <w:style w:type="paragraph" w:customStyle="1" w:styleId="affffffffffffffd">
    <w:name w:val="奇页页眉样式"/>
    <w:basedOn w:val="aff5"/>
    <w:rsid w:val="00FA4567"/>
    <w:pPr>
      <w:jc w:val="left"/>
    </w:pPr>
    <w:rPr>
      <w:kern w:val="0"/>
      <w:szCs w:val="20"/>
    </w:rPr>
  </w:style>
  <w:style w:type="paragraph" w:customStyle="1" w:styleId="affffffffffffffe">
    <w:name w:val="全段标号"/>
    <w:basedOn w:val="a8"/>
    <w:rsid w:val="00FA4567"/>
    <w:pPr>
      <w:tabs>
        <w:tab w:val="left" w:pos="420"/>
      </w:tabs>
      <w:suppressAutoHyphens/>
      <w:topLinePunct/>
      <w:adjustRightInd w:val="0"/>
      <w:spacing w:line="360" w:lineRule="auto"/>
      <w:ind w:left="420" w:right="301" w:hanging="420"/>
    </w:pPr>
    <w:rPr>
      <w:rFonts w:ascii="宋体" w:eastAsia="楷体_GB2312"/>
      <w:kern w:val="0"/>
      <w:sz w:val="24"/>
      <w:szCs w:val="20"/>
    </w:rPr>
  </w:style>
  <w:style w:type="paragraph" w:customStyle="1" w:styleId="afffffffffffffff">
    <w:name w:val="列表样式＜＞"/>
    <w:basedOn w:val="4d"/>
    <w:rsid w:val="00FA4567"/>
    <w:pPr>
      <w:tabs>
        <w:tab w:val="left" w:pos="820"/>
      </w:tabs>
      <w:ind w:left="820" w:hanging="420"/>
    </w:pPr>
  </w:style>
  <w:style w:type="paragraph" w:customStyle="1" w:styleId="4d">
    <w:name w:val="首行缩进：4字符"/>
    <w:basedOn w:val="a8"/>
    <w:rsid w:val="00FA4567"/>
    <w:pPr>
      <w:tabs>
        <w:tab w:val="left" w:pos="0"/>
      </w:tabs>
      <w:overflowPunct w:val="0"/>
      <w:spacing w:line="360" w:lineRule="auto"/>
      <w:ind w:left="5" w:firstLine="315"/>
    </w:pPr>
    <w:rPr>
      <w:rFonts w:ascii="Verdana" w:hAnsi="Verdana" w:cs="宋体"/>
      <w:kern w:val="0"/>
      <w:sz w:val="34"/>
      <w:szCs w:val="21"/>
    </w:rPr>
  </w:style>
  <w:style w:type="paragraph" w:customStyle="1" w:styleId="AlcatelBullet">
    <w:name w:val="Alcatel Bullet"/>
    <w:basedOn w:val="BodyText"/>
    <w:rsid w:val="00FA4567"/>
    <w:pPr>
      <w:tabs>
        <w:tab w:val="left" w:pos="360"/>
      </w:tabs>
      <w:spacing w:before="0" w:after="0" w:line="240" w:lineRule="auto"/>
      <w:ind w:left="360" w:hanging="360"/>
      <w:jc w:val="left"/>
    </w:pPr>
    <w:rPr>
      <w:rFonts w:ascii="FuturaA Bk BT" w:hAnsi="FuturaA Bk BT"/>
      <w:snapToGrid/>
      <w:sz w:val="20"/>
      <w:lang w:val="en-CA"/>
    </w:rPr>
  </w:style>
  <w:style w:type="paragraph" w:customStyle="1" w:styleId="ProprietaryInfo">
    <w:name w:val="Proprietary Info"/>
    <w:basedOn w:val="a8"/>
    <w:rsid w:val="00FA4567"/>
    <w:pPr>
      <w:widowControl/>
      <w:adjustRightInd w:val="0"/>
      <w:spacing w:before="40" w:after="40"/>
      <w:jc w:val="left"/>
    </w:pPr>
    <w:rPr>
      <w:rFonts w:ascii="Arial" w:hAnsi="Arial"/>
      <w:color w:val="0000FF"/>
      <w:kern w:val="0"/>
      <w:sz w:val="18"/>
      <w:szCs w:val="18"/>
      <w:lang w:bidi="he-IL"/>
    </w:rPr>
  </w:style>
  <w:style w:type="paragraph" w:customStyle="1" w:styleId="a10">
    <w:name w:val="a1"/>
    <w:basedOn w:val="a8"/>
    <w:rsid w:val="00FA4567"/>
    <w:pPr>
      <w:widowControl/>
      <w:spacing w:after="120" w:line="300" w:lineRule="atLeast"/>
      <w:ind w:firstLineChars="200" w:firstLine="200"/>
      <w:jc w:val="left"/>
    </w:pPr>
    <w:rPr>
      <w:rFonts w:ascii="宋体" w:hAnsi="宋体" w:cs="宋体"/>
      <w:kern w:val="0"/>
      <w:sz w:val="18"/>
      <w:szCs w:val="18"/>
    </w:rPr>
  </w:style>
  <w:style w:type="paragraph" w:customStyle="1" w:styleId="CodeText">
    <w:name w:val="Code_Text"/>
    <w:rsid w:val="00FA4567"/>
    <w:pPr>
      <w:spacing w:before="20" w:after="20"/>
      <w:ind w:left="57"/>
    </w:pPr>
    <w:rPr>
      <w:rFonts w:ascii="Arial" w:eastAsia="宋体" w:hAnsi="Arial" w:cs="Times New Roman"/>
      <w:color w:val="000000"/>
      <w:kern w:val="0"/>
      <w:sz w:val="20"/>
      <w:szCs w:val="20"/>
      <w:lang w:val="fr-FR" w:eastAsia="fr-FR" w:bidi="he-IL"/>
    </w:rPr>
  </w:style>
  <w:style w:type="paragraph" w:customStyle="1" w:styleId="afffffffffffffff0">
    <w:name w:val="一级条标题"/>
    <w:basedOn w:val="a8"/>
    <w:next w:val="a8"/>
    <w:qFormat/>
    <w:rsid w:val="00FA4567"/>
    <w:pPr>
      <w:widowControl/>
      <w:tabs>
        <w:tab w:val="left" w:pos="360"/>
      </w:tabs>
      <w:outlineLvl w:val="2"/>
    </w:pPr>
    <w:rPr>
      <w:rFonts w:ascii="黑体" w:eastAsia="黑体"/>
      <w:kern w:val="0"/>
      <w:sz w:val="24"/>
      <w:szCs w:val="20"/>
    </w:rPr>
  </w:style>
  <w:style w:type="paragraph" w:customStyle="1" w:styleId="xl74">
    <w:name w:val="xl74"/>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main4">
    <w:name w:val="main4"/>
    <w:basedOn w:val="a8"/>
    <w:rsid w:val="00FA4567"/>
    <w:pPr>
      <w:widowControl/>
      <w:spacing w:before="100" w:beforeAutospacing="1" w:after="100" w:afterAutospacing="1"/>
      <w:jc w:val="left"/>
    </w:pPr>
    <w:rPr>
      <w:rFonts w:ascii="Arial Unicode MS" w:hAnsi="Arial Unicode MS"/>
      <w:color w:val="000000"/>
      <w:kern w:val="0"/>
      <w:sz w:val="20"/>
      <w:szCs w:val="20"/>
    </w:rPr>
  </w:style>
  <w:style w:type="paragraph" w:customStyle="1" w:styleId="xl135">
    <w:name w:val="xl135"/>
    <w:basedOn w:val="a8"/>
    <w:rsid w:val="00FA456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CharChar22">
    <w:name w:val="Char Char22"/>
    <w:basedOn w:val="a8"/>
    <w:rsid w:val="00FA4567"/>
    <w:pPr>
      <w:adjustRightInd w:val="0"/>
      <w:spacing w:after="160" w:line="240" w:lineRule="exact"/>
      <w:textAlignment w:val="baseline"/>
    </w:pPr>
    <w:rPr>
      <w:rFonts w:ascii="Verdana" w:hAnsi="Verdana"/>
      <w:kern w:val="0"/>
      <w:sz w:val="20"/>
      <w:szCs w:val="20"/>
      <w:lang w:eastAsia="en-US"/>
    </w:rPr>
  </w:style>
  <w:style w:type="paragraph" w:customStyle="1" w:styleId="1CharCharCharCharCharCharCharCharCharCharCharCharChar">
    <w:name w:val="1 Char Char Char Char Char Char Char Char Char Char Char Char Char"/>
    <w:basedOn w:val="a8"/>
    <w:rsid w:val="00FA4567"/>
    <w:rPr>
      <w:rFonts w:ascii="宋体"/>
      <w:kern w:val="0"/>
      <w:sz w:val="24"/>
      <w:szCs w:val="20"/>
    </w:rPr>
  </w:style>
  <w:style w:type="paragraph" w:customStyle="1" w:styleId="Bullet10">
    <w:name w:val="Bullet 1"/>
    <w:basedOn w:val="afff9"/>
    <w:rsid w:val="00FA4567"/>
    <w:pPr>
      <w:widowControl/>
      <w:tabs>
        <w:tab w:val="right" w:pos="340"/>
        <w:tab w:val="left" w:pos="900"/>
        <w:tab w:val="right" w:pos="5250"/>
      </w:tabs>
      <w:spacing w:before="120" w:after="80"/>
      <w:ind w:left="900" w:right="284" w:hanging="420"/>
      <w:jc w:val="left"/>
    </w:pPr>
    <w:rPr>
      <w:rFonts w:ascii="新宋体" w:eastAsia="新宋体" w:hAnsi="新宋体"/>
      <w:iCs/>
      <w:kern w:val="0"/>
      <w:szCs w:val="21"/>
      <w:lang w:bidi="he-IL"/>
    </w:rPr>
  </w:style>
  <w:style w:type="paragraph" w:customStyle="1" w:styleId="2ff5">
    <w:name w:val="列出段落2"/>
    <w:basedOn w:val="a8"/>
    <w:uiPriority w:val="34"/>
    <w:qFormat/>
    <w:rsid w:val="00FA4567"/>
    <w:pPr>
      <w:spacing w:beforeLines="50" w:afterLines="50" w:line="288" w:lineRule="auto"/>
      <w:ind w:firstLineChars="200" w:firstLine="420"/>
      <w:jc w:val="left"/>
    </w:pPr>
    <w:rPr>
      <w:rFonts w:ascii="Arial" w:hAnsi="Arial"/>
      <w:kern w:val="0"/>
      <w:sz w:val="24"/>
      <w:szCs w:val="20"/>
    </w:rPr>
  </w:style>
  <w:style w:type="paragraph" w:customStyle="1" w:styleId="4GB2312">
    <w:name w:val="样式 标题 4 + 楷体_GB2312 小四 两端对齐"/>
    <w:basedOn w:val="40"/>
    <w:rsid w:val="00FA4567"/>
    <w:pPr>
      <w:keepLines w:val="0"/>
      <w:widowControl/>
      <w:tabs>
        <w:tab w:val="left" w:pos="420"/>
        <w:tab w:val="left" w:pos="2880"/>
      </w:tabs>
      <w:adjustRightInd w:val="0"/>
      <w:snapToGrid w:val="0"/>
      <w:spacing w:beforeLines="50" w:before="240" w:afterLines="50" w:after="60" w:line="240" w:lineRule="auto"/>
      <w:ind w:leftChars="100" w:left="100"/>
      <w:jc w:val="left"/>
    </w:pPr>
    <w:rPr>
      <w:rFonts w:ascii="楷体_GB2312" w:eastAsia="楷体_GB2312"/>
      <w:b w:val="0"/>
      <w:color w:val="000000"/>
    </w:rPr>
  </w:style>
  <w:style w:type="paragraph" w:customStyle="1" w:styleId="xl48">
    <w:name w:val="xl48"/>
    <w:basedOn w:val="a8"/>
    <w:rsid w:val="00FA456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kern w:val="0"/>
      <w:sz w:val="20"/>
      <w:szCs w:val="20"/>
    </w:rPr>
  </w:style>
  <w:style w:type="paragraph" w:customStyle="1" w:styleId="04">
    <w:name w:val="第一层标题0"/>
    <w:basedOn w:val="affffffffffa"/>
    <w:rsid w:val="00FA4567"/>
    <w:pPr>
      <w:tabs>
        <w:tab w:val="clear" w:pos="275"/>
      </w:tabs>
      <w:ind w:left="0" w:firstLine="0"/>
    </w:pPr>
  </w:style>
  <w:style w:type="paragraph" w:customStyle="1" w:styleId="colored6b9ebg">
    <w:name w:val="colored6b9ebg"/>
    <w:basedOn w:val="a8"/>
    <w:rsid w:val="00FA4567"/>
    <w:pPr>
      <w:widowControl/>
      <w:shd w:val="clear" w:color="auto" w:fill="ED6B9E"/>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CharCharCharChar1CharCharCharCharCharChar">
    <w:name w:val="Char Char Char Char1 Char Char Char Char Char Char"/>
    <w:basedOn w:val="a8"/>
    <w:rsid w:val="00FA4567"/>
    <w:pPr>
      <w:adjustRightInd w:val="0"/>
      <w:spacing w:line="360" w:lineRule="auto"/>
    </w:pPr>
    <w:rPr>
      <w:rFonts w:ascii="宋体"/>
      <w:kern w:val="0"/>
      <w:sz w:val="24"/>
      <w:szCs w:val="20"/>
    </w:rPr>
  </w:style>
  <w:style w:type="paragraph" w:customStyle="1" w:styleId="afffffffffffffff1">
    <w:name w:val="图片说明"/>
    <w:basedOn w:val="afffffff0"/>
    <w:rsid w:val="00FA4567"/>
    <w:pPr>
      <w:spacing w:before="0" w:after="0"/>
      <w:ind w:left="0" w:right="0"/>
    </w:pPr>
    <w:rPr>
      <w:sz w:val="18"/>
    </w:rPr>
  </w:style>
  <w:style w:type="paragraph" w:customStyle="1" w:styleId="08560">
    <w:name w:val="样式 四号 加粗 首行缩进:  0.85 厘米 段前: 6 磅"/>
    <w:basedOn w:val="a8"/>
    <w:rsid w:val="00FA4567"/>
    <w:pPr>
      <w:spacing w:before="120" w:line="60" w:lineRule="auto"/>
      <w:ind w:firstLine="482"/>
    </w:pPr>
    <w:rPr>
      <w:rFonts w:ascii="宋体"/>
      <w:b/>
      <w:bCs/>
      <w:kern w:val="0"/>
      <w:sz w:val="28"/>
      <w:szCs w:val="20"/>
    </w:rPr>
  </w:style>
  <w:style w:type="paragraph" w:customStyle="1" w:styleId="afffffffffffffff2">
    <w:name w:val="基准页脚样式"/>
    <w:basedOn w:val="afff9"/>
    <w:rsid w:val="00FA4567"/>
    <w:pPr>
      <w:keepLines/>
      <w:spacing w:line="200" w:lineRule="atLeast"/>
      <w:ind w:left="567" w:firstLine="624"/>
    </w:pPr>
    <w:rPr>
      <w:spacing w:val="30"/>
      <w:sz w:val="18"/>
      <w:szCs w:val="20"/>
    </w:rPr>
  </w:style>
  <w:style w:type="paragraph" w:customStyle="1" w:styleId="ty0">
    <w:name w:val="ty"/>
    <w:basedOn w:val="a8"/>
    <w:rsid w:val="00FA4567"/>
    <w:pPr>
      <w:widowControl/>
      <w:spacing w:before="100" w:beforeAutospacing="1" w:after="100" w:afterAutospacing="1"/>
      <w:ind w:left="180" w:right="180" w:firstLine="440"/>
      <w:jc w:val="left"/>
    </w:pPr>
    <w:rPr>
      <w:rFonts w:ascii="Arial Unicode MS" w:eastAsia="Arial Unicode MS" w:hAnsi="Arial Unicode MS" w:cs="Arial Unicode MS" w:hint="eastAsia"/>
      <w:kern w:val="0"/>
      <w:sz w:val="24"/>
      <w:szCs w:val="20"/>
    </w:rPr>
  </w:style>
  <w:style w:type="paragraph" w:customStyle="1" w:styleId="xl129">
    <w:name w:val="xl129"/>
    <w:basedOn w:val="a8"/>
    <w:rsid w:val="00FA456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4e">
    <w:name w:val="泰豪标题4"/>
    <w:basedOn w:val="3f2"/>
    <w:rsid w:val="00FA4567"/>
    <w:pPr>
      <w:tabs>
        <w:tab w:val="clear" w:pos="792"/>
      </w:tabs>
      <w:ind w:firstLineChars="200" w:firstLine="482"/>
    </w:pPr>
  </w:style>
  <w:style w:type="paragraph" w:customStyle="1" w:styleId="Char1CharCharCharCharCharCharCharCharChar">
    <w:name w:val="Char1 Char Char Char Char Char Char Char Char Char"/>
    <w:basedOn w:val="a8"/>
    <w:rsid w:val="00FA4567"/>
    <w:rPr>
      <w:rFonts w:ascii="Tahoma" w:hAnsi="Tahoma"/>
      <w:kern w:val="0"/>
      <w:sz w:val="24"/>
      <w:szCs w:val="20"/>
    </w:rPr>
  </w:style>
  <w:style w:type="paragraph" w:customStyle="1" w:styleId="4f">
    <w:name w:val="自定标题4"/>
    <w:basedOn w:val="a8"/>
    <w:rsid w:val="00FA4567"/>
    <w:pPr>
      <w:tabs>
        <w:tab w:val="left" w:pos="643"/>
      </w:tabs>
      <w:spacing w:line="360" w:lineRule="auto"/>
      <w:ind w:left="2673" w:hanging="420"/>
      <w:jc w:val="left"/>
    </w:pPr>
    <w:rPr>
      <w:rFonts w:ascii="宋体" w:eastAsia="仿宋_GB2312"/>
      <w:b/>
      <w:kern w:val="0"/>
      <w:sz w:val="24"/>
      <w:szCs w:val="20"/>
    </w:rPr>
  </w:style>
  <w:style w:type="paragraph" w:customStyle="1" w:styleId="2TimesNewRoman5020">
    <w:name w:val="样式 标题 2 + Times New Roman 四号 非加粗 段前: 5 磅 段后: 0 磅 行距: 固定值 20..."/>
    <w:basedOn w:val="20"/>
    <w:qFormat/>
    <w:rsid w:val="00FA4567"/>
    <w:pPr>
      <w:spacing w:before="100" w:after="0" w:line="400" w:lineRule="exact"/>
    </w:pPr>
    <w:rPr>
      <w:rFonts w:ascii="Times New Roman" w:hAnsi="Times New Roman" w:cs="宋体"/>
      <w:b w:val="0"/>
      <w:bCs w:val="0"/>
      <w:kern w:val="0"/>
      <w:sz w:val="28"/>
      <w:szCs w:val="20"/>
    </w:rPr>
  </w:style>
  <w:style w:type="paragraph" w:customStyle="1" w:styleId="P101TableFieldDef">
    <w:name w:val="P101_Table_FieldDef"/>
    <w:basedOn w:val="P101TableField"/>
    <w:rsid w:val="00FA4567"/>
  </w:style>
  <w:style w:type="paragraph" w:customStyle="1" w:styleId="TOC1">
    <w:name w:val="TOC 标题1"/>
    <w:basedOn w:val="10"/>
    <w:next w:val="a8"/>
    <w:uiPriority w:val="39"/>
    <w:qFormat/>
    <w:rsid w:val="00FA4567"/>
    <w:pPr>
      <w:widowControl/>
      <w:spacing w:beforeLines="50" w:afterLines="50" w:line="276" w:lineRule="auto"/>
      <w:jc w:val="left"/>
      <w:outlineLvl w:val="9"/>
    </w:pPr>
    <w:rPr>
      <w:rFonts w:ascii="Cambria" w:hAnsi="Cambria"/>
      <w:b w:val="0"/>
      <w:color w:val="365F91"/>
      <w:kern w:val="0"/>
      <w:sz w:val="28"/>
      <w:szCs w:val="28"/>
    </w:rPr>
  </w:style>
  <w:style w:type="paragraph" w:customStyle="1" w:styleId="2H2Heading2HiddenHeading2CCBSheading22ndlevelh1">
    <w:name w:val="样式 样式 标题 2H2Heading 2 HiddenHeading 2 CCBSheading 22nd levelh......"/>
    <w:basedOn w:val="2H2Heading2HiddenHeading2CCBSheading22ndlevelh0"/>
    <w:rsid w:val="00FA4567"/>
    <w:pPr>
      <w:tabs>
        <w:tab w:val="clear" w:pos="540"/>
      </w:tabs>
    </w:pPr>
  </w:style>
  <w:style w:type="paragraph" w:customStyle="1" w:styleId="font6">
    <w:name w:val="font6"/>
    <w:basedOn w:val="a8"/>
    <w:qFormat/>
    <w:rsid w:val="00FA4567"/>
    <w:pPr>
      <w:widowControl/>
      <w:spacing w:before="100" w:beforeAutospacing="1" w:after="100" w:afterAutospacing="1"/>
      <w:jc w:val="left"/>
    </w:pPr>
    <w:rPr>
      <w:rFonts w:ascii="宋体" w:hAnsi="宋体" w:hint="eastAsia"/>
      <w:kern w:val="0"/>
      <w:sz w:val="20"/>
      <w:szCs w:val="20"/>
    </w:rPr>
  </w:style>
  <w:style w:type="paragraph" w:customStyle="1" w:styleId="2ff6">
    <w:name w:val="¶ÎÂä2"/>
    <w:basedOn w:val="a8"/>
    <w:rsid w:val="00FA4567"/>
    <w:pPr>
      <w:widowControl/>
      <w:overflowPunct w:val="0"/>
      <w:autoSpaceDE w:val="0"/>
      <w:autoSpaceDN w:val="0"/>
      <w:adjustRightInd w:val="0"/>
      <w:spacing w:line="360" w:lineRule="auto"/>
      <w:ind w:left="360"/>
      <w:textAlignment w:val="baseline"/>
    </w:pPr>
    <w:rPr>
      <w:rFonts w:ascii="宋体"/>
      <w:kern w:val="0"/>
      <w:sz w:val="34"/>
      <w:szCs w:val="20"/>
    </w:rPr>
  </w:style>
  <w:style w:type="paragraph" w:customStyle="1" w:styleId="ParaCharCharCharCharCharCharCharCharChar1Char">
    <w:name w:val="默认段落字体 Para Char Char Char Char Char Char Char Char Char1 Char"/>
    <w:basedOn w:val="a8"/>
    <w:rsid w:val="00FA4567"/>
    <w:rPr>
      <w:rFonts w:ascii="Tahoma" w:hAnsi="Tahoma"/>
      <w:kern w:val="0"/>
      <w:sz w:val="24"/>
      <w:szCs w:val="20"/>
    </w:rPr>
  </w:style>
  <w:style w:type="paragraph" w:customStyle="1" w:styleId="miantexte">
    <w:name w:val="miantexte"/>
    <w:basedOn w:val="a8"/>
    <w:rsid w:val="00FA4567"/>
    <w:pPr>
      <w:widowControl/>
      <w:spacing w:before="100" w:beforeAutospacing="1" w:after="100" w:afterAutospacing="1" w:line="360" w:lineRule="atLeast"/>
      <w:jc w:val="left"/>
    </w:pPr>
    <w:rPr>
      <w:rFonts w:ascii="Arial" w:hAnsi="Arial" w:cs="Arial"/>
      <w:color w:val="000000"/>
      <w:kern w:val="0"/>
      <w:sz w:val="20"/>
      <w:szCs w:val="20"/>
    </w:rPr>
  </w:style>
  <w:style w:type="paragraph" w:customStyle="1" w:styleId="xl147">
    <w:name w:val="xl147"/>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Arial Unicode MS"/>
      <w:kern w:val="0"/>
      <w:sz w:val="20"/>
      <w:szCs w:val="20"/>
    </w:rPr>
  </w:style>
  <w:style w:type="paragraph" w:customStyle="1" w:styleId="color94aad6bg">
    <w:name w:val="color94aad6bg"/>
    <w:basedOn w:val="a8"/>
    <w:rsid w:val="00FA4567"/>
    <w:pPr>
      <w:widowControl/>
      <w:shd w:val="clear" w:color="auto" w:fill="94AAD6"/>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1ffc">
    <w:name w:val="项目1"/>
    <w:basedOn w:val="a8"/>
    <w:rsid w:val="00FA4567"/>
    <w:pPr>
      <w:tabs>
        <w:tab w:val="left" w:pos="960"/>
      </w:tabs>
      <w:adjustRightInd w:val="0"/>
      <w:spacing w:beforeLines="50" w:after="120" w:line="360" w:lineRule="auto"/>
      <w:ind w:left="960" w:hanging="420"/>
      <w:textAlignment w:val="baseline"/>
    </w:pPr>
    <w:rPr>
      <w:rFonts w:ascii="宋体"/>
      <w:b/>
      <w:kern w:val="0"/>
      <w:sz w:val="24"/>
      <w:szCs w:val="20"/>
    </w:rPr>
  </w:style>
  <w:style w:type="paragraph" w:customStyle="1" w:styleId="arial122">
    <w:name w:val="arial122"/>
    <w:basedOn w:val="a8"/>
    <w:rsid w:val="00FA4567"/>
    <w:pPr>
      <w:widowControl/>
      <w:spacing w:line="300" w:lineRule="atLeast"/>
      <w:jc w:val="left"/>
    </w:pPr>
    <w:rPr>
      <w:rFonts w:ascii="宋体" w:hAnsi="宋体" w:cs="宋体"/>
      <w:kern w:val="0"/>
      <w:sz w:val="18"/>
      <w:szCs w:val="18"/>
    </w:rPr>
  </w:style>
  <w:style w:type="paragraph" w:customStyle="1" w:styleId="11B">
    <w:name w:val="1.1B"/>
    <w:basedOn w:val="20"/>
    <w:next w:val="2a"/>
    <w:rsid w:val="00FA4567"/>
    <w:pPr>
      <w:widowControl/>
      <w:tabs>
        <w:tab w:val="left" w:pos="1107"/>
      </w:tabs>
      <w:adjustRightInd w:val="0"/>
      <w:snapToGrid w:val="0"/>
      <w:spacing w:line="413" w:lineRule="auto"/>
      <w:ind w:left="1107" w:hanging="567"/>
      <w:jc w:val="left"/>
    </w:pPr>
    <w:rPr>
      <w:rFonts w:eastAsia="华文中宋"/>
      <w:b w:val="0"/>
      <w:bCs w:val="0"/>
      <w:kern w:val="0"/>
      <w:sz w:val="36"/>
    </w:rPr>
  </w:style>
  <w:style w:type="paragraph" w:customStyle="1" w:styleId="Char1CharCharCharCharCharCharCharCharChar2">
    <w:name w:val="Char1 Char Char Char Char Char Char Char Char Char2"/>
    <w:basedOn w:val="a8"/>
    <w:rsid w:val="00FA4567"/>
    <w:rPr>
      <w:rFonts w:ascii="Tahoma" w:hAnsi="Tahoma"/>
      <w:kern w:val="0"/>
      <w:sz w:val="24"/>
      <w:szCs w:val="20"/>
    </w:rPr>
  </w:style>
  <w:style w:type="paragraph" w:customStyle="1" w:styleId="xl109">
    <w:name w:val="xl109"/>
    <w:basedOn w:val="a8"/>
    <w:rsid w:val="00FA4567"/>
    <w:pPr>
      <w:widowControl/>
      <w:pBdr>
        <w:right w:val="single" w:sz="8" w:space="0" w:color="auto"/>
      </w:pBdr>
      <w:shd w:val="clear" w:color="000000" w:fill="FFFFFF"/>
      <w:spacing w:before="100" w:beforeAutospacing="1" w:after="100" w:afterAutospacing="1"/>
      <w:ind w:firstLineChars="200" w:firstLine="200"/>
      <w:jc w:val="left"/>
      <w:textAlignment w:val="center"/>
    </w:pPr>
    <w:rPr>
      <w:rFonts w:ascii="宋体" w:hAnsi="宋体" w:cs="宋体"/>
      <w:color w:val="000000"/>
      <w:kern w:val="0"/>
      <w:sz w:val="34"/>
      <w:szCs w:val="21"/>
    </w:rPr>
  </w:style>
  <w:style w:type="paragraph" w:customStyle="1" w:styleId="Style958">
    <w:name w:val="_Style 958"/>
    <w:next w:val="a8"/>
    <w:uiPriority w:val="99"/>
    <w:rsid w:val="00FA4567"/>
    <w:pPr>
      <w:widowControl w:val="0"/>
      <w:jc w:val="both"/>
    </w:pPr>
    <w:rPr>
      <w:rFonts w:ascii="Times New Roman" w:eastAsia="宋体" w:hAnsi="Times New Roman" w:cs="Times New Roman"/>
      <w:szCs w:val="20"/>
    </w:rPr>
  </w:style>
  <w:style w:type="paragraph" w:customStyle="1" w:styleId="Style2">
    <w:name w:val="Style2"/>
    <w:basedOn w:val="Style10"/>
    <w:rsid w:val="00FA4567"/>
    <w:pPr>
      <w:widowControl w:val="0"/>
      <w:tabs>
        <w:tab w:val="clear" w:pos="540"/>
        <w:tab w:val="clear" w:pos="9900"/>
        <w:tab w:val="left" w:pos="520"/>
        <w:tab w:val="left" w:pos="1100"/>
        <w:tab w:val="left" w:pos="1700"/>
      </w:tabs>
      <w:spacing w:before="0" w:after="0" w:line="240" w:lineRule="auto"/>
      <w:ind w:left="283" w:hanging="283"/>
    </w:pPr>
    <w:rPr>
      <w:rFonts w:ascii="FuturaA Bk BT" w:eastAsia="宋体" w:hAnsi="FuturaA Bk BT"/>
      <w:b w:val="0"/>
      <w:snapToGrid/>
      <w:sz w:val="20"/>
      <w:lang w:val="en-GB"/>
    </w:rPr>
  </w:style>
  <w:style w:type="paragraph" w:customStyle="1" w:styleId="1ffd">
    <w:name w:val="1"/>
    <w:basedOn w:val="a8"/>
    <w:rsid w:val="00FA4567"/>
    <w:pPr>
      <w:widowControl/>
      <w:spacing w:after="160" w:line="240" w:lineRule="exact"/>
      <w:jc w:val="left"/>
    </w:pPr>
    <w:rPr>
      <w:rFonts w:ascii="宋体"/>
      <w:kern w:val="0"/>
      <w:sz w:val="34"/>
      <w:szCs w:val="20"/>
    </w:rPr>
  </w:style>
  <w:style w:type="paragraph" w:customStyle="1" w:styleId="xl65">
    <w:name w:val="xl65"/>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kern w:val="0"/>
      <w:sz w:val="20"/>
      <w:szCs w:val="20"/>
    </w:rPr>
  </w:style>
  <w:style w:type="paragraph" w:customStyle="1" w:styleId="colorff9900">
    <w:name w:val="colorff9900"/>
    <w:basedOn w:val="a8"/>
    <w:rsid w:val="00FA4567"/>
    <w:pPr>
      <w:widowControl/>
      <w:spacing w:before="100" w:beforeAutospacing="1" w:after="100" w:afterAutospacing="1" w:line="360" w:lineRule="atLeast"/>
      <w:jc w:val="left"/>
    </w:pPr>
    <w:rPr>
      <w:rFonts w:ascii="Arial Unicode MS" w:hAnsi="Arial Unicode MS"/>
      <w:color w:val="FF9900"/>
      <w:kern w:val="0"/>
      <w:sz w:val="24"/>
      <w:szCs w:val="20"/>
    </w:rPr>
  </w:style>
  <w:style w:type="paragraph" w:customStyle="1" w:styleId="120">
    <w:name w:val="正文12"/>
    <w:basedOn w:val="10"/>
    <w:rsid w:val="00FA4567"/>
    <w:pPr>
      <w:widowControl/>
      <w:tabs>
        <w:tab w:val="left" w:pos="540"/>
      </w:tabs>
      <w:adjustRightInd w:val="0"/>
      <w:snapToGrid w:val="0"/>
      <w:spacing w:beforeLines="50" w:afterLines="50" w:line="240" w:lineRule="auto"/>
      <w:ind w:left="5950" w:hanging="420"/>
      <w:jc w:val="left"/>
    </w:pPr>
    <w:rPr>
      <w:rFonts w:eastAsia="黑体"/>
      <w:b w:val="0"/>
    </w:rPr>
  </w:style>
  <w:style w:type="paragraph" w:customStyle="1" w:styleId="LMZ1">
    <w:name w:val="LMZ编号1"/>
    <w:basedOn w:val="LMZ0"/>
    <w:rsid w:val="00FA4567"/>
    <w:pPr>
      <w:tabs>
        <w:tab w:val="left" w:pos="737"/>
      </w:tabs>
      <w:ind w:left="737" w:firstLineChars="0" w:hanging="397"/>
    </w:pPr>
    <w:rPr>
      <w:rFonts w:ascii="Calibri" w:hAnsi="Calibri"/>
    </w:rPr>
  </w:style>
  <w:style w:type="paragraph" w:customStyle="1" w:styleId="CharCharCharCharCharCharChar2">
    <w:name w:val="Char Char Char Char Char Char Char2"/>
    <w:basedOn w:val="a8"/>
    <w:rsid w:val="00FA4567"/>
    <w:rPr>
      <w:rFonts w:ascii="Tahoma" w:hAnsi="Tahoma"/>
      <w:kern w:val="0"/>
      <w:sz w:val="24"/>
      <w:szCs w:val="20"/>
    </w:rPr>
  </w:style>
  <w:style w:type="paragraph" w:customStyle="1" w:styleId="CharCharChar1CharCharChar1">
    <w:name w:val="Char Char Char1 Char Char Char1"/>
    <w:basedOn w:val="a8"/>
    <w:rsid w:val="00FA4567"/>
    <w:rPr>
      <w:rFonts w:ascii="Tahoma" w:hAnsi="Tahoma"/>
      <w:kern w:val="0"/>
      <w:sz w:val="24"/>
      <w:szCs w:val="20"/>
    </w:rPr>
  </w:style>
  <w:style w:type="paragraph" w:customStyle="1" w:styleId="P102TableFieldDef">
    <w:name w:val="P102_Table_FieldDef"/>
    <w:basedOn w:val="P102TableField"/>
    <w:rsid w:val="00FA4567"/>
  </w:style>
  <w:style w:type="paragraph" w:customStyle="1" w:styleId="ljt0">
    <w:name w:val="ljt标题三"/>
    <w:basedOn w:val="3f8"/>
    <w:rsid w:val="00FA4567"/>
    <w:pPr>
      <w:keepNext/>
      <w:keepLines/>
      <w:widowControl w:val="0"/>
      <w:tabs>
        <w:tab w:val="left" w:pos="1931"/>
      </w:tabs>
      <w:spacing w:before="260" w:after="260"/>
      <w:ind w:left="1418" w:right="300"/>
    </w:pPr>
    <w:rPr>
      <w:rFonts w:ascii="宋体" w:hAnsi="Calibri"/>
      <w:szCs w:val="24"/>
    </w:rPr>
  </w:style>
  <w:style w:type="paragraph" w:customStyle="1" w:styleId="3f8">
    <w:name w:val="技术标3级标题"/>
    <w:basedOn w:val="30"/>
    <w:rsid w:val="00FA4567"/>
    <w:pPr>
      <w:keepNext w:val="0"/>
      <w:keepLines w:val="0"/>
      <w:widowControl/>
      <w:spacing w:before="0" w:after="0" w:line="360" w:lineRule="auto"/>
      <w:ind w:left="239" w:rightChars="100" w:right="210"/>
    </w:pPr>
    <w:rPr>
      <w:rFonts w:hAnsi="宋体"/>
      <w:kern w:val="0"/>
      <w:sz w:val="24"/>
      <w:szCs w:val="28"/>
    </w:rPr>
  </w:style>
  <w:style w:type="paragraph" w:customStyle="1" w:styleId="ParagraphH3">
    <w:name w:val="Paragraph H3"/>
    <w:basedOn w:val="a8"/>
    <w:rsid w:val="00FA4567"/>
    <w:pPr>
      <w:spacing w:before="40" w:after="40" w:line="360" w:lineRule="auto"/>
      <w:ind w:firstLine="426"/>
    </w:pPr>
    <w:rPr>
      <w:rFonts w:ascii="FuturaA Bk BT" w:hAnsi="FuturaA Bk BT"/>
      <w:kern w:val="0"/>
      <w:sz w:val="34"/>
      <w:szCs w:val="20"/>
    </w:rPr>
  </w:style>
  <w:style w:type="paragraph" w:customStyle="1" w:styleId="xl134">
    <w:name w:val="xl134"/>
    <w:basedOn w:val="a8"/>
    <w:rsid w:val="00FA456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xl91">
    <w:name w:val="xl91"/>
    <w:basedOn w:val="a8"/>
    <w:rsid w:val="00FA456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0"/>
    </w:rPr>
  </w:style>
  <w:style w:type="paragraph" w:customStyle="1" w:styleId="ItemListinTable0">
    <w:name w:val="Item List in Table"/>
    <w:basedOn w:val="a8"/>
    <w:rsid w:val="00FA4567"/>
    <w:pPr>
      <w:tabs>
        <w:tab w:val="left" w:pos="420"/>
        <w:tab w:val="left" w:pos="705"/>
      </w:tabs>
      <w:ind w:left="705" w:hanging="705"/>
      <w:jc w:val="left"/>
    </w:pPr>
    <w:rPr>
      <w:rFonts w:ascii="宋体"/>
      <w:kern w:val="0"/>
      <w:sz w:val="34"/>
      <w:szCs w:val="20"/>
    </w:rPr>
  </w:style>
  <w:style w:type="paragraph" w:customStyle="1" w:styleId="2ff7">
    <w:name w:val="标2"/>
    <w:basedOn w:val="a8"/>
    <w:rsid w:val="00FA4567"/>
    <w:pPr>
      <w:spacing w:line="360" w:lineRule="auto"/>
      <w:ind w:firstLineChars="200" w:firstLine="200"/>
      <w:jc w:val="left"/>
      <w:outlineLvl w:val="1"/>
    </w:pPr>
    <w:rPr>
      <w:rFonts w:ascii="宋体"/>
      <w:b/>
      <w:kern w:val="0"/>
      <w:sz w:val="30"/>
      <w:szCs w:val="20"/>
    </w:rPr>
  </w:style>
  <w:style w:type="paragraph" w:customStyle="1" w:styleId="colorf5f5f5">
    <w:name w:val="colorf5f5f5"/>
    <w:basedOn w:val="a8"/>
    <w:rsid w:val="00FA4567"/>
    <w:pPr>
      <w:widowControl/>
      <w:shd w:val="clear" w:color="auto" w:fill="F5F5F5"/>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2ff8">
    <w:name w:val="列表2"/>
    <w:basedOn w:val="af3"/>
    <w:rsid w:val="00FA4567"/>
    <w:pPr>
      <w:widowControl/>
      <w:tabs>
        <w:tab w:val="left" w:pos="1052"/>
      </w:tabs>
      <w:spacing w:line="360" w:lineRule="auto"/>
      <w:ind w:left="1052" w:hanging="420"/>
      <w:jc w:val="left"/>
    </w:pPr>
    <w:rPr>
      <w:rFonts w:ascii="宋体" w:hAnsi="宋体"/>
      <w:sz w:val="24"/>
      <w:szCs w:val="28"/>
    </w:rPr>
  </w:style>
  <w:style w:type="paragraph" w:customStyle="1" w:styleId="xl51">
    <w:name w:val="xl51"/>
    <w:basedOn w:val="a8"/>
    <w:rsid w:val="00FA456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fffffffffffff3">
    <w:name w:val="正文（首行不缩进）"/>
    <w:basedOn w:val="a8"/>
    <w:rsid w:val="00FA4567"/>
    <w:pPr>
      <w:autoSpaceDE w:val="0"/>
      <w:autoSpaceDN w:val="0"/>
      <w:adjustRightInd w:val="0"/>
      <w:spacing w:line="360" w:lineRule="auto"/>
      <w:jc w:val="left"/>
    </w:pPr>
    <w:rPr>
      <w:rFonts w:ascii="宋体"/>
      <w:snapToGrid w:val="0"/>
      <w:kern w:val="0"/>
      <w:sz w:val="34"/>
      <w:szCs w:val="21"/>
    </w:rPr>
  </w:style>
  <w:style w:type="paragraph" w:customStyle="1" w:styleId="color999999text">
    <w:name w:val="color999999text"/>
    <w:basedOn w:val="a8"/>
    <w:rsid w:val="00FA4567"/>
    <w:pPr>
      <w:widowControl/>
      <w:spacing w:before="100" w:beforeAutospacing="1" w:after="100" w:afterAutospacing="1" w:line="360" w:lineRule="atLeast"/>
      <w:jc w:val="left"/>
    </w:pPr>
    <w:rPr>
      <w:rFonts w:ascii="Arial Unicode MS" w:hAnsi="Arial Unicode MS"/>
      <w:color w:val="999999"/>
      <w:kern w:val="0"/>
      <w:sz w:val="24"/>
      <w:szCs w:val="20"/>
    </w:rPr>
  </w:style>
  <w:style w:type="paragraph" w:customStyle="1" w:styleId="subtitle2">
    <w:name w:val="subtitle 2"/>
    <w:basedOn w:val="a8"/>
    <w:rsid w:val="00FA4567"/>
    <w:pPr>
      <w:spacing w:before="240" w:after="240" w:line="312" w:lineRule="atLeast"/>
    </w:pPr>
    <w:rPr>
      <w:rFonts w:ascii="宋体" w:eastAsia="黑体"/>
      <w:spacing w:val="20"/>
      <w:kern w:val="0"/>
      <w:sz w:val="24"/>
      <w:szCs w:val="20"/>
    </w:rPr>
  </w:style>
  <w:style w:type="paragraph" w:customStyle="1" w:styleId="jin3">
    <w:name w:val="jin3"/>
    <w:basedOn w:val="30"/>
    <w:rsid w:val="00FA4567"/>
    <w:pPr>
      <w:keepLines w:val="0"/>
      <w:widowControl/>
      <w:tabs>
        <w:tab w:val="left" w:pos="792"/>
      </w:tabs>
      <w:overflowPunct w:val="0"/>
      <w:autoSpaceDE w:val="0"/>
      <w:autoSpaceDN w:val="0"/>
      <w:adjustRightInd w:val="0"/>
      <w:spacing w:before="360" w:after="120" w:line="300" w:lineRule="auto"/>
      <w:textAlignment w:val="baseline"/>
      <w:outlineLvl w:val="9"/>
    </w:pPr>
    <w:rPr>
      <w:rFonts w:ascii="宋体" w:hAnsi="Arial"/>
      <w:bCs w:val="0"/>
      <w:kern w:val="0"/>
      <w:sz w:val="24"/>
      <w:szCs w:val="20"/>
      <w:lang w:val="en-GB"/>
    </w:rPr>
  </w:style>
  <w:style w:type="paragraph" w:customStyle="1" w:styleId="xl90">
    <w:name w:val="xl90"/>
    <w:basedOn w:val="a8"/>
    <w:rsid w:val="00FA4567"/>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afffffffffffffff4">
    <w:name w:val="奇页脚样式"/>
    <w:basedOn w:val="af4"/>
    <w:rsid w:val="00FA4567"/>
    <w:pPr>
      <w:pBdr>
        <w:top w:val="single" w:sz="4" w:space="1" w:color="auto"/>
      </w:pBdr>
    </w:pPr>
    <w:rPr>
      <w:kern w:val="0"/>
      <w:szCs w:val="20"/>
    </w:rPr>
  </w:style>
  <w:style w:type="paragraph" w:customStyle="1" w:styleId="afffffffffffffff5">
    <w:name w:val="简介标题"/>
    <w:basedOn w:val="a8"/>
    <w:rsid w:val="00FA4567"/>
    <w:pPr>
      <w:spacing w:before="360" w:line="360" w:lineRule="auto"/>
    </w:pPr>
    <w:rPr>
      <w:rFonts w:ascii="宋体"/>
      <w:b/>
      <w:color w:val="000000"/>
      <w:kern w:val="0"/>
      <w:sz w:val="30"/>
      <w:szCs w:val="20"/>
    </w:rPr>
  </w:style>
  <w:style w:type="paragraph" w:customStyle="1" w:styleId="listbulletcompact">
    <w:name w:val="list bullet compact"/>
    <w:basedOn w:val="afff6"/>
    <w:rsid w:val="00FA4567"/>
    <w:pPr>
      <w:tabs>
        <w:tab w:val="clear" w:pos="900"/>
        <w:tab w:val="left" w:pos="2665"/>
      </w:tabs>
      <w:spacing w:before="120" w:beforeAutospacing="0" w:afterLines="0" w:afterAutospacing="0" w:line="360" w:lineRule="auto"/>
      <w:ind w:left="2665" w:hanging="284"/>
    </w:pPr>
    <w:rPr>
      <w:rFonts w:ascii="宋体"/>
      <w:sz w:val="22"/>
      <w:lang w:eastAsia="en-US"/>
    </w:rPr>
  </w:style>
  <w:style w:type="paragraph" w:customStyle="1" w:styleId="xl99">
    <w:name w:val="xl99"/>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0"/>
    </w:rPr>
  </w:style>
  <w:style w:type="paragraph" w:customStyle="1" w:styleId="Char1CharCharCharCharCharChar3">
    <w:name w:val="Char1 Char Char Char Char Char Char3"/>
    <w:basedOn w:val="a8"/>
    <w:qFormat/>
    <w:rsid w:val="00FA4567"/>
    <w:rPr>
      <w:rFonts w:ascii="Tahoma" w:hAnsi="Tahoma"/>
      <w:kern w:val="0"/>
      <w:sz w:val="24"/>
      <w:szCs w:val="20"/>
    </w:rPr>
  </w:style>
  <w:style w:type="paragraph" w:customStyle="1" w:styleId="xl98">
    <w:name w:val="xl98"/>
    <w:basedOn w:val="a8"/>
    <w:rsid w:val="00FA456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xl40">
    <w:name w:val="xl40"/>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szCs w:val="20"/>
    </w:rPr>
  </w:style>
  <w:style w:type="paragraph" w:customStyle="1" w:styleId="afffffffffffffff6">
    <w:name w:val="教正"/>
    <w:basedOn w:val="a8"/>
    <w:rsid w:val="00FA4567"/>
    <w:pPr>
      <w:adjustRightInd w:val="0"/>
      <w:snapToGrid w:val="0"/>
      <w:spacing w:afterLines="50" w:line="360" w:lineRule="auto"/>
      <w:ind w:firstLineChars="200" w:firstLine="480"/>
      <w:jc w:val="left"/>
    </w:pPr>
    <w:rPr>
      <w:rFonts w:ascii="微软雅黑" w:eastAsia="微软雅黑" w:hAnsi="微软雅黑" w:cs="Arial"/>
      <w:color w:val="0C0C0C"/>
      <w:kern w:val="0"/>
      <w:sz w:val="24"/>
      <w:szCs w:val="18"/>
    </w:rPr>
  </w:style>
  <w:style w:type="paragraph" w:customStyle="1" w:styleId="121">
    <w:name w:val="列出段落12"/>
    <w:basedOn w:val="a8"/>
    <w:rsid w:val="00FA4567"/>
    <w:pPr>
      <w:ind w:firstLineChars="200" w:firstLine="420"/>
    </w:pPr>
    <w:rPr>
      <w:rFonts w:ascii="Calibri" w:hAnsi="Calibri" w:cs="黑体"/>
      <w:kern w:val="0"/>
      <w:sz w:val="34"/>
    </w:rPr>
  </w:style>
  <w:style w:type="paragraph" w:customStyle="1" w:styleId="3H3h3BoldHeadbhheading3Heading3-oldl3CTL">
    <w:name w:val="样式 样式 标题 3H3h3Bold Headbh标题三heading 3Heading 3 - oldl3CTL... + 段..."/>
    <w:basedOn w:val="a8"/>
    <w:rsid w:val="00FA4567"/>
    <w:pPr>
      <w:keepNext/>
      <w:keepLines/>
      <w:tabs>
        <w:tab w:val="left" w:pos="1740"/>
      </w:tabs>
      <w:adjustRightInd w:val="0"/>
      <w:spacing w:before="480" w:afterLines="100" w:line="360" w:lineRule="auto"/>
      <w:ind w:left="1740" w:hanging="420"/>
      <w:textAlignment w:val="baseline"/>
      <w:outlineLvl w:val="2"/>
    </w:pPr>
    <w:rPr>
      <w:rFonts w:ascii="宋体" w:cs="宋体"/>
      <w:b/>
      <w:kern w:val="0"/>
      <w:sz w:val="28"/>
      <w:szCs w:val="20"/>
    </w:rPr>
  </w:style>
  <w:style w:type="paragraph" w:customStyle="1" w:styleId="1ffe">
    <w:name w:val="段落1"/>
    <w:basedOn w:val="a8"/>
    <w:rsid w:val="00FA4567"/>
    <w:pPr>
      <w:autoSpaceDE w:val="0"/>
      <w:autoSpaceDN w:val="0"/>
      <w:adjustRightInd w:val="0"/>
      <w:spacing w:before="105" w:line="360" w:lineRule="auto"/>
      <w:ind w:firstLine="510"/>
    </w:pPr>
    <w:rPr>
      <w:rFonts w:ascii="宋体"/>
      <w:kern w:val="0"/>
      <w:sz w:val="24"/>
      <w:szCs w:val="20"/>
    </w:rPr>
  </w:style>
  <w:style w:type="paragraph" w:customStyle="1" w:styleId="1fff">
    <w:name w:val="标1"/>
    <w:basedOn w:val="a8"/>
    <w:rsid w:val="00FA4567"/>
    <w:pPr>
      <w:tabs>
        <w:tab w:val="left" w:pos="432"/>
      </w:tabs>
      <w:spacing w:line="360" w:lineRule="auto"/>
      <w:ind w:left="2476" w:hanging="780"/>
      <w:jc w:val="left"/>
    </w:pPr>
    <w:rPr>
      <w:rFonts w:ascii="宋体" w:eastAsia="黑体"/>
      <w:b/>
      <w:kern w:val="0"/>
      <w:sz w:val="34"/>
      <w:szCs w:val="20"/>
    </w:rPr>
  </w:style>
  <w:style w:type="paragraph" w:customStyle="1" w:styleId="msoacetate0">
    <w:name w:val="msoacetate"/>
    <w:basedOn w:val="a8"/>
    <w:semiHidden/>
    <w:rsid w:val="00FA4567"/>
    <w:rPr>
      <w:rFonts w:ascii="宋体"/>
      <w:kern w:val="0"/>
      <w:sz w:val="18"/>
      <w:szCs w:val="18"/>
    </w:rPr>
  </w:style>
  <w:style w:type="paragraph" w:customStyle="1" w:styleId="Step0">
    <w:name w:val="Step"/>
    <w:basedOn w:val="a8"/>
    <w:rsid w:val="00FA4567"/>
    <w:pPr>
      <w:widowControl/>
      <w:tabs>
        <w:tab w:val="left" w:pos="1701"/>
      </w:tabs>
      <w:topLinePunct/>
      <w:adjustRightInd w:val="0"/>
      <w:snapToGrid w:val="0"/>
      <w:spacing w:before="160" w:after="160" w:line="240" w:lineRule="atLeast"/>
      <w:ind w:left="1701" w:firstLineChars="200" w:hanging="159"/>
      <w:jc w:val="left"/>
      <w:outlineLvl w:val="5"/>
    </w:pPr>
    <w:rPr>
      <w:rFonts w:ascii="宋体" w:cs="Arial"/>
      <w:snapToGrid w:val="0"/>
      <w:kern w:val="0"/>
      <w:sz w:val="34"/>
      <w:szCs w:val="21"/>
    </w:rPr>
  </w:style>
  <w:style w:type="paragraph" w:customStyle="1" w:styleId="Charffffa">
    <w:name w:val="内容正文 Char"/>
    <w:basedOn w:val="a8"/>
    <w:rsid w:val="00FA4567"/>
    <w:pPr>
      <w:spacing w:line="312" w:lineRule="auto"/>
      <w:ind w:firstLine="425"/>
    </w:pPr>
    <w:rPr>
      <w:rFonts w:ascii="宋体"/>
      <w:kern w:val="0"/>
      <w:sz w:val="24"/>
      <w:szCs w:val="20"/>
    </w:rPr>
  </w:style>
  <w:style w:type="paragraph" w:customStyle="1" w:styleId="CharCharCharCharChar1">
    <w:name w:val="Char Char Char Char Char1"/>
    <w:basedOn w:val="a8"/>
    <w:rsid w:val="00FA4567"/>
    <w:rPr>
      <w:rFonts w:ascii="Tahoma" w:hAnsi="Tahoma"/>
      <w:kern w:val="0"/>
      <w:sz w:val="24"/>
      <w:szCs w:val="20"/>
    </w:rPr>
  </w:style>
  <w:style w:type="paragraph" w:customStyle="1" w:styleId="xl75">
    <w:name w:val="xl75"/>
    <w:basedOn w:val="a8"/>
    <w:qFormat/>
    <w:rsid w:val="00FA4567"/>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Charffffb">
    <w:name w:val="四级目录 Char"/>
    <w:next w:val="a8"/>
    <w:rsid w:val="00FA4567"/>
    <w:pPr>
      <w:spacing w:line="360" w:lineRule="auto"/>
      <w:ind w:leftChars="200" w:left="200"/>
    </w:pPr>
    <w:rPr>
      <w:rFonts w:ascii="Times New Roman" w:eastAsia="楷体_GB2312" w:hAnsi="Times New Roman" w:cs="Times New Roman"/>
      <w:b/>
      <w:kern w:val="0"/>
      <w:sz w:val="24"/>
      <w:szCs w:val="20"/>
      <w:lang w:eastAsia="en-US"/>
    </w:rPr>
  </w:style>
  <w:style w:type="paragraph" w:customStyle="1" w:styleId="06">
    <w:name w:val="第一层标题0左"/>
    <w:basedOn w:val="a8"/>
    <w:rsid w:val="00FA4567"/>
    <w:pPr>
      <w:spacing w:before="960" w:after="120" w:line="360" w:lineRule="auto"/>
    </w:pPr>
    <w:rPr>
      <w:rFonts w:ascii="宋体"/>
      <w:b/>
      <w:kern w:val="0"/>
      <w:sz w:val="44"/>
      <w:szCs w:val="20"/>
    </w:rPr>
  </w:style>
  <w:style w:type="paragraph" w:customStyle="1" w:styleId="2ff9">
    <w:name w:val="标注2"/>
    <w:basedOn w:val="a8"/>
    <w:next w:val="a8"/>
    <w:rsid w:val="00FA4567"/>
    <w:pPr>
      <w:tabs>
        <w:tab w:val="left" w:pos="900"/>
      </w:tabs>
      <w:spacing w:after="60"/>
      <w:ind w:left="900" w:hanging="420"/>
    </w:pPr>
    <w:rPr>
      <w:rFonts w:ascii="宋体" w:eastAsia="黑体"/>
      <w:bCs/>
      <w:kern w:val="0"/>
      <w:sz w:val="24"/>
      <w:szCs w:val="20"/>
    </w:rPr>
  </w:style>
  <w:style w:type="paragraph" w:customStyle="1" w:styleId="pic">
    <w:name w:val="pic"/>
    <w:basedOn w:val="a8"/>
    <w:next w:val="a8"/>
    <w:rsid w:val="00FA4567"/>
    <w:pPr>
      <w:spacing w:line="360" w:lineRule="auto"/>
      <w:jc w:val="center"/>
    </w:pPr>
    <w:rPr>
      <w:rFonts w:ascii="宋体"/>
      <w:kern w:val="0"/>
      <w:sz w:val="18"/>
      <w:szCs w:val="20"/>
    </w:rPr>
  </w:style>
  <w:style w:type="paragraph" w:customStyle="1" w:styleId="CharCharChar30">
    <w:name w:val="Char Char Char3"/>
    <w:basedOn w:val="a8"/>
    <w:rsid w:val="00FA4567"/>
    <w:rPr>
      <w:rFonts w:ascii="Tahoma" w:hAnsi="Tahoma"/>
      <w:kern w:val="0"/>
      <w:sz w:val="24"/>
      <w:szCs w:val="20"/>
    </w:rPr>
  </w:style>
  <w:style w:type="paragraph" w:customStyle="1" w:styleId="afffffffffffffff7">
    <w:name w:val="二级条标题"/>
    <w:basedOn w:val="afffffffffffffff0"/>
    <w:next w:val="a8"/>
    <w:rsid w:val="00FA4567"/>
    <w:pPr>
      <w:tabs>
        <w:tab w:val="clear" w:pos="360"/>
        <w:tab w:val="left" w:pos="1290"/>
      </w:tabs>
      <w:ind w:left="1290" w:hanging="720"/>
      <w:outlineLvl w:val="3"/>
    </w:pPr>
  </w:style>
  <w:style w:type="paragraph" w:customStyle="1" w:styleId="ParaCharCharCharCharCharCharChar">
    <w:name w:val="默认段落字体 Para Char Char Char Char Char Char Char"/>
    <w:basedOn w:val="a8"/>
    <w:qFormat/>
    <w:rsid w:val="00FA4567"/>
    <w:pPr>
      <w:spacing w:line="360" w:lineRule="auto"/>
      <w:ind w:firstLineChars="200" w:firstLine="200"/>
    </w:pPr>
    <w:rPr>
      <w:rFonts w:ascii="Tahoma" w:hAnsi="Tahoma"/>
      <w:kern w:val="0"/>
      <w:sz w:val="24"/>
      <w:szCs w:val="20"/>
    </w:rPr>
  </w:style>
  <w:style w:type="paragraph" w:customStyle="1" w:styleId="1fff0">
    <w:name w:val="自定标题1"/>
    <w:basedOn w:val="10"/>
    <w:rsid w:val="00FA4567"/>
    <w:pPr>
      <w:tabs>
        <w:tab w:val="left" w:pos="845"/>
      </w:tabs>
      <w:spacing w:beforeLines="50" w:afterLines="50" w:line="576" w:lineRule="auto"/>
      <w:ind w:left="1413" w:hanging="420"/>
      <w:jc w:val="center"/>
    </w:pPr>
    <w:rPr>
      <w:b w:val="0"/>
      <w:sz w:val="36"/>
    </w:rPr>
  </w:style>
  <w:style w:type="paragraph" w:customStyle="1" w:styleId="Afffffffffffffff8">
    <w:name w:val="样式 项目编号A + (符号) 宋体 四号"/>
    <w:basedOn w:val="Afffffffc"/>
    <w:rsid w:val="00FA4567"/>
    <w:pPr>
      <w:tabs>
        <w:tab w:val="clear" w:pos="540"/>
        <w:tab w:val="clear" w:pos="1680"/>
        <w:tab w:val="left" w:pos="987"/>
        <w:tab w:val="left" w:pos="1021"/>
      </w:tabs>
      <w:ind w:left="987" w:hanging="454"/>
    </w:pPr>
    <w:rPr>
      <w:sz w:val="28"/>
    </w:rPr>
  </w:style>
  <w:style w:type="paragraph" w:customStyle="1" w:styleId="1fff1">
    <w:name w:val="打印正文1"/>
    <w:basedOn w:val="a8"/>
    <w:rsid w:val="00FA4567"/>
    <w:pPr>
      <w:jc w:val="center"/>
    </w:pPr>
    <w:rPr>
      <w:rFonts w:ascii="宋体"/>
      <w:kern w:val="0"/>
      <w:sz w:val="24"/>
      <w:szCs w:val="20"/>
      <w:lang w:val="fr-FR"/>
    </w:rPr>
  </w:style>
  <w:style w:type="paragraph" w:customStyle="1" w:styleId="1section1Tahoma787815">
    <w:name w:val="样式 标题 1section:1 + Tahoma 三号 段前: 7.8 磅 段后: 7.8 磅 行距: 1.5 倍行距"/>
    <w:basedOn w:val="10"/>
    <w:rsid w:val="00FA4567"/>
    <w:pPr>
      <w:keepNext w:val="0"/>
      <w:pageBreakBefore/>
      <w:tabs>
        <w:tab w:val="left" w:pos="1640"/>
        <w:tab w:val="left" w:pos="2695"/>
      </w:tabs>
      <w:spacing w:beforeLines="50" w:afterLines="50" w:line="360" w:lineRule="auto"/>
      <w:ind w:left="623"/>
    </w:pPr>
    <w:rPr>
      <w:rFonts w:ascii="Tahoma" w:hAnsi="Tahoma" w:cs="宋体"/>
      <w:b w:val="0"/>
      <w:sz w:val="28"/>
      <w:szCs w:val="20"/>
    </w:rPr>
  </w:style>
  <w:style w:type="paragraph" w:customStyle="1" w:styleId="afffffffffffffff9">
    <w:name w:val="±íÉí"/>
    <w:basedOn w:val="a8"/>
    <w:qFormat/>
    <w:rsid w:val="00FA4567"/>
    <w:pPr>
      <w:overflowPunct w:val="0"/>
      <w:autoSpaceDE w:val="0"/>
      <w:autoSpaceDN w:val="0"/>
      <w:adjustRightInd w:val="0"/>
      <w:spacing w:line="300" w:lineRule="auto"/>
      <w:textAlignment w:val="baseline"/>
    </w:pPr>
    <w:rPr>
      <w:rFonts w:ascii="宋体"/>
      <w:kern w:val="0"/>
      <w:sz w:val="18"/>
      <w:szCs w:val="20"/>
    </w:rPr>
  </w:style>
  <w:style w:type="paragraph" w:customStyle="1" w:styleId="dali3">
    <w:name w:val="dali3"/>
    <w:basedOn w:val="30"/>
    <w:rsid w:val="00FA4567"/>
    <w:pPr>
      <w:tabs>
        <w:tab w:val="left" w:pos="792"/>
      </w:tabs>
      <w:spacing w:before="120" w:after="120" w:line="360" w:lineRule="auto"/>
      <w:ind w:leftChars="100" w:left="210" w:rightChars="100" w:right="210"/>
    </w:pPr>
    <w:rPr>
      <w:rFonts w:ascii="黑体" w:eastAsia="黑体" w:hAnsi="Times New Roman"/>
      <w:bCs w:val="0"/>
      <w:kern w:val="0"/>
      <w:sz w:val="24"/>
      <w:szCs w:val="24"/>
    </w:rPr>
  </w:style>
  <w:style w:type="paragraph" w:customStyle="1" w:styleId="0850">
    <w:name w:val="样式 宋体 首行缩进:  0.85 厘米"/>
    <w:basedOn w:val="a8"/>
    <w:rsid w:val="00FA4567"/>
    <w:pPr>
      <w:spacing w:line="300" w:lineRule="auto"/>
      <w:ind w:firstLine="480"/>
    </w:pPr>
    <w:rPr>
      <w:rFonts w:ascii="宋体" w:eastAsia="幼圆" w:hAnsi="宋体"/>
      <w:kern w:val="0"/>
      <w:sz w:val="34"/>
      <w:szCs w:val="20"/>
    </w:rPr>
  </w:style>
  <w:style w:type="paragraph" w:customStyle="1" w:styleId="afffffffffffffffa">
    <w:name w:val="标准小四"/>
    <w:basedOn w:val="a8"/>
    <w:rsid w:val="00FA4567"/>
    <w:pPr>
      <w:tabs>
        <w:tab w:val="left" w:pos="981"/>
      </w:tabs>
      <w:spacing w:line="360" w:lineRule="auto"/>
      <w:ind w:firstLineChars="200" w:firstLine="480"/>
    </w:pPr>
    <w:rPr>
      <w:rFonts w:ascii="Arial" w:hAnsi="Arial"/>
      <w:kern w:val="0"/>
      <w:sz w:val="24"/>
      <w:szCs w:val="21"/>
    </w:rPr>
  </w:style>
  <w:style w:type="paragraph" w:customStyle="1" w:styleId="xl44">
    <w:name w:val="xl44"/>
    <w:basedOn w:val="a8"/>
    <w:rsid w:val="00FA456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harCharCharChar1CharCharCharCharCharChar1">
    <w:name w:val="Char Char Char Char1 Char Char Char Char Char Char1"/>
    <w:basedOn w:val="a8"/>
    <w:rsid w:val="00FA4567"/>
    <w:pPr>
      <w:adjustRightInd w:val="0"/>
      <w:spacing w:line="360" w:lineRule="auto"/>
    </w:pPr>
    <w:rPr>
      <w:rFonts w:ascii="宋体"/>
      <w:kern w:val="0"/>
      <w:sz w:val="24"/>
      <w:szCs w:val="20"/>
    </w:rPr>
  </w:style>
  <w:style w:type="paragraph" w:customStyle="1" w:styleId="button48px">
    <w:name w:val="button48px"/>
    <w:basedOn w:val="a8"/>
    <w:rsid w:val="00FA4567"/>
    <w:pPr>
      <w:widowControl/>
      <w:spacing w:before="100" w:beforeAutospacing="1" w:after="100" w:afterAutospacing="1"/>
      <w:jc w:val="left"/>
    </w:pPr>
    <w:rPr>
      <w:rFonts w:ascii="Arial Unicode MS" w:hAnsi="Arial Unicode MS"/>
      <w:color w:val="000000"/>
      <w:kern w:val="0"/>
      <w:sz w:val="24"/>
      <w:szCs w:val="20"/>
    </w:rPr>
  </w:style>
  <w:style w:type="paragraph" w:customStyle="1" w:styleId="f10">
    <w:name w:val="f样式1"/>
    <w:rsid w:val="00FA4567"/>
    <w:pPr>
      <w:tabs>
        <w:tab w:val="left" w:pos="902"/>
      </w:tabs>
      <w:spacing w:line="360" w:lineRule="auto"/>
      <w:ind w:left="902" w:hanging="420"/>
    </w:pPr>
    <w:rPr>
      <w:rFonts w:ascii="宋体" w:eastAsia="宋体" w:hAnsi="宋体" w:cs="Times New Roman"/>
      <w:b/>
      <w:kern w:val="0"/>
      <w:sz w:val="24"/>
      <w:szCs w:val="20"/>
    </w:rPr>
  </w:style>
  <w:style w:type="paragraph" w:customStyle="1" w:styleId="Pa4">
    <w:name w:val="Pa4"/>
    <w:basedOn w:val="Default"/>
    <w:next w:val="Default"/>
    <w:rsid w:val="00FA4567"/>
    <w:pPr>
      <w:spacing w:line="240" w:lineRule="atLeast"/>
    </w:pPr>
    <w:rPr>
      <w:rFonts w:ascii="Helvetica" w:eastAsia="宋体" w:hAnsi="Helvetica" w:cs="Times New Roman"/>
      <w:color w:val="auto"/>
    </w:rPr>
  </w:style>
  <w:style w:type="paragraph" w:customStyle="1" w:styleId="BulletP3">
    <w:name w:val="Bullet P3"/>
    <w:basedOn w:val="a8"/>
    <w:rsid w:val="00FA4567"/>
    <w:pPr>
      <w:widowControl/>
      <w:tabs>
        <w:tab w:val="left" w:pos="360"/>
      </w:tabs>
      <w:spacing w:before="20" w:after="20"/>
      <w:ind w:left="340" w:hanging="340"/>
      <w:jc w:val="left"/>
    </w:pPr>
    <w:rPr>
      <w:rFonts w:ascii="FuturaA Bk BT" w:hAnsi="FuturaA Bk BT"/>
      <w:kern w:val="0"/>
      <w:sz w:val="20"/>
      <w:szCs w:val="20"/>
      <w:lang w:eastAsia="en-US"/>
    </w:rPr>
  </w:style>
  <w:style w:type="paragraph" w:customStyle="1" w:styleId="xl137">
    <w:name w:val="xl137"/>
    <w:basedOn w:val="a8"/>
    <w:rsid w:val="00FA456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Arial Unicode MS"/>
      <w:b/>
      <w:bCs/>
      <w:kern w:val="0"/>
      <w:sz w:val="20"/>
      <w:szCs w:val="20"/>
    </w:rPr>
  </w:style>
  <w:style w:type="paragraph" w:customStyle="1" w:styleId="2ffa">
    <w:name w:val="纯文本2"/>
    <w:basedOn w:val="a8"/>
    <w:qFormat/>
    <w:rsid w:val="00FA4567"/>
    <w:pPr>
      <w:adjustRightInd w:val="0"/>
      <w:textAlignment w:val="baseline"/>
    </w:pPr>
    <w:rPr>
      <w:rFonts w:ascii="宋体" w:hAnsi="Courier New"/>
      <w:kern w:val="0"/>
      <w:sz w:val="34"/>
      <w:szCs w:val="20"/>
    </w:rPr>
  </w:style>
  <w:style w:type="paragraph" w:customStyle="1" w:styleId="xl35">
    <w:name w:val="xl35"/>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kern w:val="0"/>
      <w:sz w:val="20"/>
      <w:szCs w:val="20"/>
    </w:rPr>
  </w:style>
  <w:style w:type="paragraph" w:customStyle="1" w:styleId="Titre2H2section2">
    <w:name w:val="Titre 2.H2.section:2"/>
    <w:basedOn w:val="a8"/>
    <w:next w:val="a8"/>
    <w:rsid w:val="00FA4567"/>
    <w:pPr>
      <w:keepNext/>
      <w:tabs>
        <w:tab w:val="left" w:pos="1276"/>
      </w:tabs>
      <w:spacing w:before="240" w:after="60"/>
      <w:ind w:left="840" w:hanging="420"/>
      <w:outlineLvl w:val="1"/>
    </w:pPr>
    <w:rPr>
      <w:rFonts w:ascii="FuturaA Bk BT" w:hAnsi="FuturaA Bk BT"/>
      <w:b/>
      <w:kern w:val="0"/>
      <w:sz w:val="22"/>
      <w:szCs w:val="20"/>
      <w:lang w:val="fr-FR" w:eastAsia="en-US"/>
    </w:rPr>
  </w:style>
  <w:style w:type="paragraph" w:customStyle="1" w:styleId="b1">
    <w:name w:val="b"/>
    <w:basedOn w:val="a8"/>
    <w:rsid w:val="00FA4567"/>
    <w:pPr>
      <w:widowControl/>
      <w:spacing w:before="100" w:beforeAutospacing="1" w:after="100" w:afterAutospacing="1"/>
      <w:jc w:val="left"/>
    </w:pPr>
    <w:rPr>
      <w:rFonts w:ascii="宋体" w:hAnsi="宋体" w:cs="宋体"/>
      <w:kern w:val="0"/>
      <w:sz w:val="24"/>
      <w:szCs w:val="20"/>
    </w:rPr>
  </w:style>
  <w:style w:type="paragraph" w:customStyle="1" w:styleId="afffffffffffffffb">
    <w:name w:val="正文！！！！！！"/>
    <w:basedOn w:val="a8"/>
    <w:rsid w:val="00FA4567"/>
    <w:pPr>
      <w:spacing w:line="360" w:lineRule="auto"/>
      <w:ind w:firstLineChars="200" w:firstLine="200"/>
    </w:pPr>
    <w:rPr>
      <w:rFonts w:ascii="宋体" w:hAnsi="宋体" w:cs="宋体"/>
      <w:kern w:val="0"/>
      <w:sz w:val="24"/>
      <w:szCs w:val="20"/>
    </w:rPr>
  </w:style>
  <w:style w:type="paragraph" w:customStyle="1" w:styleId="Normal2">
    <w:name w:val="Normal + 仿宋ＣＳ"/>
    <w:basedOn w:val="a8"/>
    <w:rsid w:val="00FA4567"/>
    <w:pPr>
      <w:ind w:firstLineChars="200" w:firstLine="560"/>
    </w:pPr>
    <w:rPr>
      <w:rFonts w:ascii="仿宋ＣＳ" w:eastAsia="仿宋ＣＳ" w:hAnsi="仿宋ＣＳ"/>
      <w:kern w:val="0"/>
      <w:sz w:val="28"/>
      <w:szCs w:val="28"/>
    </w:rPr>
  </w:style>
  <w:style w:type="paragraph" w:customStyle="1" w:styleId="afffffffffffffffc">
    <w:name w:val="表格"/>
    <w:basedOn w:val="a8"/>
    <w:link w:val="CharCharf5"/>
    <w:qFormat/>
    <w:rsid w:val="00FA4567"/>
    <w:pPr>
      <w:snapToGrid w:val="0"/>
      <w:ind w:firstLineChars="21" w:firstLine="42"/>
    </w:pPr>
    <w:rPr>
      <w:rFonts w:ascii="宋体" w:hAnsi="宋体"/>
      <w:kern w:val="0"/>
      <w:sz w:val="34"/>
      <w:szCs w:val="20"/>
    </w:rPr>
  </w:style>
  <w:style w:type="character" w:customStyle="1" w:styleId="CharCharf5">
    <w:name w:val="表格 Char Char"/>
    <w:link w:val="afffffffffffffffc"/>
    <w:rsid w:val="00FA4567"/>
    <w:rPr>
      <w:rFonts w:ascii="宋体" w:eastAsia="宋体" w:hAnsi="宋体" w:cs="Times New Roman"/>
      <w:kern w:val="0"/>
      <w:sz w:val="34"/>
      <w:szCs w:val="20"/>
    </w:rPr>
  </w:style>
  <w:style w:type="paragraph" w:customStyle="1" w:styleId="pieddepager1">
    <w:name w:val="pied de page r閒.1"/>
    <w:rsid w:val="00FA4567"/>
    <w:pPr>
      <w:spacing w:before="60" w:after="40"/>
      <w:jc w:val="center"/>
    </w:pPr>
    <w:rPr>
      <w:rFonts w:ascii="Helvetica" w:eastAsia="宋体" w:hAnsi="Helvetica" w:cs="Times New Roman"/>
      <w:caps/>
      <w:snapToGrid w:val="0"/>
      <w:kern w:val="0"/>
      <w:sz w:val="20"/>
      <w:szCs w:val="20"/>
      <w:lang w:eastAsia="en-US"/>
    </w:rPr>
  </w:style>
  <w:style w:type="paragraph" w:customStyle="1" w:styleId="CharCharf6">
    <w:name w:val="Char Char"/>
    <w:basedOn w:val="a8"/>
    <w:rsid w:val="00FA4567"/>
    <w:pPr>
      <w:widowControl/>
      <w:spacing w:after="160" w:line="240" w:lineRule="exact"/>
      <w:jc w:val="left"/>
    </w:pPr>
    <w:rPr>
      <w:rFonts w:ascii="Verdana" w:hAnsi="Verdana"/>
      <w:kern w:val="0"/>
      <w:sz w:val="20"/>
      <w:szCs w:val="20"/>
      <w:lang w:eastAsia="en-US"/>
    </w:rPr>
  </w:style>
  <w:style w:type="paragraph" w:customStyle="1" w:styleId="color00406dbg">
    <w:name w:val="color00406dbg"/>
    <w:basedOn w:val="a8"/>
    <w:rsid w:val="00FA4567"/>
    <w:pPr>
      <w:widowControl/>
      <w:shd w:val="clear" w:color="auto" w:fill="00406D"/>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1fff2">
    <w:name w:val="表文1"/>
    <w:basedOn w:val="a8"/>
    <w:rsid w:val="00FA4567"/>
    <w:pPr>
      <w:spacing w:line="360" w:lineRule="auto"/>
    </w:pPr>
    <w:rPr>
      <w:rFonts w:ascii="宋体" w:hAnsi="宋体"/>
      <w:kern w:val="0"/>
      <w:sz w:val="24"/>
      <w:szCs w:val="20"/>
    </w:rPr>
  </w:style>
  <w:style w:type="paragraph" w:customStyle="1" w:styleId="afffffffffffffffd">
    <w:name w:val="勾"/>
    <w:basedOn w:val="a8"/>
    <w:rsid w:val="00FA4567"/>
    <w:pPr>
      <w:tabs>
        <w:tab w:val="left" w:pos="720"/>
      </w:tabs>
      <w:spacing w:line="360" w:lineRule="auto"/>
      <w:ind w:left="720" w:hanging="360"/>
    </w:pPr>
    <w:rPr>
      <w:rFonts w:ascii="宋体"/>
      <w:kern w:val="0"/>
      <w:sz w:val="24"/>
      <w:szCs w:val="20"/>
    </w:rPr>
  </w:style>
  <w:style w:type="paragraph" w:customStyle="1" w:styleId="Char1CharCharCharCharCharCharCharCharChar1">
    <w:name w:val="Char1 Char Char Char Char Char Char Char Char Char1"/>
    <w:basedOn w:val="a8"/>
    <w:rsid w:val="00FA4567"/>
    <w:rPr>
      <w:rFonts w:ascii="Tahoma" w:hAnsi="Tahoma"/>
      <w:kern w:val="0"/>
      <w:sz w:val="24"/>
      <w:szCs w:val="20"/>
    </w:rPr>
  </w:style>
  <w:style w:type="paragraph" w:customStyle="1" w:styleId="cannelt01">
    <w:name w:val="cannelt01"/>
    <w:basedOn w:val="a8"/>
    <w:rsid w:val="00FA4567"/>
    <w:pPr>
      <w:widowControl/>
      <w:spacing w:before="100" w:beforeAutospacing="1" w:after="100" w:afterAutospacing="1"/>
      <w:jc w:val="left"/>
    </w:pPr>
    <w:rPr>
      <w:rFonts w:ascii="Arial Unicode MS" w:hAnsi="Arial Unicode MS"/>
      <w:b/>
      <w:bCs/>
      <w:color w:val="000000"/>
      <w:kern w:val="0"/>
      <w:sz w:val="30"/>
      <w:szCs w:val="30"/>
    </w:rPr>
  </w:style>
  <w:style w:type="paragraph" w:customStyle="1" w:styleId="xl117">
    <w:name w:val="xl117"/>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afffffffffffffffe">
    <w:name w:val="表格文字加粗"/>
    <w:basedOn w:val="a8"/>
    <w:rsid w:val="00FA4567"/>
    <w:pPr>
      <w:jc w:val="center"/>
    </w:pPr>
    <w:rPr>
      <w:rFonts w:ascii="宋体" w:hAnsi="宋体" w:cs="宋体"/>
      <w:b/>
      <w:bCs/>
      <w:color w:val="000000"/>
      <w:kern w:val="0"/>
      <w:sz w:val="34"/>
      <w:szCs w:val="20"/>
    </w:rPr>
  </w:style>
  <w:style w:type="paragraph" w:customStyle="1" w:styleId="affffffffffffffff">
    <w:name w:val="表格和图形名称"/>
    <w:basedOn w:val="a8"/>
    <w:next w:val="a8"/>
    <w:rsid w:val="00FA4567"/>
    <w:pPr>
      <w:widowControl/>
      <w:spacing w:afterLines="50" w:line="360" w:lineRule="auto"/>
      <w:jc w:val="center"/>
    </w:pPr>
    <w:rPr>
      <w:rFonts w:ascii="宋体"/>
      <w:kern w:val="0"/>
      <w:sz w:val="34"/>
      <w:szCs w:val="20"/>
    </w:rPr>
  </w:style>
  <w:style w:type="paragraph" w:customStyle="1" w:styleId="xl30">
    <w:name w:val="xl30"/>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1section1Heading0level1Level1HeadH1heading1se">
    <w:name w:val="样式 标题 1section:1Heading 0level 1Level 1 HeadH1heading 1se..."/>
    <w:basedOn w:val="10"/>
    <w:rsid w:val="00FA4567"/>
    <w:pPr>
      <w:keepLines w:val="0"/>
      <w:pageBreakBefore/>
      <w:widowControl/>
      <w:snapToGrid w:val="0"/>
      <w:spacing w:beforeLines="50" w:afterLines="50" w:line="576" w:lineRule="auto"/>
      <w:jc w:val="center"/>
    </w:pPr>
    <w:rPr>
      <w:rFonts w:ascii="黑体" w:eastAsia="黑体" w:hAnsi="宋体" w:cs="宋体"/>
      <w:bCs w:val="0"/>
      <w:sz w:val="28"/>
      <w:szCs w:val="32"/>
    </w:rPr>
  </w:style>
  <w:style w:type="paragraph" w:customStyle="1" w:styleId="affffffffffffffff0">
    <w:name w:val="设计方案"/>
    <w:basedOn w:val="affffffffc"/>
    <w:rsid w:val="00FA4567"/>
    <w:rPr>
      <w:rFonts w:ascii="华文新魏" w:eastAsia="华文新魏"/>
      <w:bCs/>
      <w:sz w:val="84"/>
      <w:szCs w:val="84"/>
    </w:rPr>
  </w:style>
  <w:style w:type="paragraph" w:customStyle="1" w:styleId="affffffffffffffff1">
    <w:name w:val="分层标题"/>
    <w:basedOn w:val="a8"/>
    <w:next w:val="af3"/>
    <w:rsid w:val="00FA4567"/>
    <w:pPr>
      <w:tabs>
        <w:tab w:val="left" w:pos="709"/>
      </w:tabs>
      <w:spacing w:before="120" w:after="120" w:line="360" w:lineRule="auto"/>
    </w:pPr>
    <w:rPr>
      <w:rFonts w:ascii="宋体"/>
      <w:kern w:val="0"/>
      <w:sz w:val="24"/>
      <w:szCs w:val="20"/>
    </w:rPr>
  </w:style>
  <w:style w:type="paragraph" w:customStyle="1" w:styleId="affffffffffffffff2">
    <w:name w:val="应答内容"/>
    <w:basedOn w:val="a8"/>
    <w:rsid w:val="00FA4567"/>
    <w:pPr>
      <w:spacing w:beforeLines="50" w:afterLines="50" w:line="360" w:lineRule="auto"/>
      <w:ind w:firstLineChars="200" w:firstLine="600"/>
    </w:pPr>
    <w:rPr>
      <w:rFonts w:ascii="宋体" w:eastAsia="楷体_GB2312"/>
      <w:kern w:val="0"/>
      <w:sz w:val="24"/>
      <w:szCs w:val="20"/>
    </w:rPr>
  </w:style>
  <w:style w:type="paragraph" w:customStyle="1" w:styleId="CharCharChar1Char1">
    <w:name w:val="Char Char Char1 Char1"/>
    <w:basedOn w:val="a8"/>
    <w:rsid w:val="00FA4567"/>
    <w:rPr>
      <w:rFonts w:ascii="Tahoma" w:hAnsi="Tahoma"/>
      <w:kern w:val="0"/>
      <w:sz w:val="24"/>
      <w:szCs w:val="20"/>
    </w:rPr>
  </w:style>
  <w:style w:type="paragraph" w:customStyle="1" w:styleId="07">
    <w:name w:val="正文0"/>
    <w:rsid w:val="00FA4567"/>
    <w:pPr>
      <w:spacing w:before="120" w:line="360" w:lineRule="auto"/>
      <w:ind w:left="215" w:firstLine="431"/>
    </w:pPr>
    <w:rPr>
      <w:rFonts w:ascii="Times New Roman" w:eastAsia="宋体" w:hAnsi="Times New Roman" w:cs="Times New Roman"/>
      <w:sz w:val="24"/>
      <w:szCs w:val="20"/>
    </w:rPr>
  </w:style>
  <w:style w:type="paragraph" w:customStyle="1" w:styleId="style77">
    <w:name w:val="style77"/>
    <w:basedOn w:val="a8"/>
    <w:rsid w:val="00FA4567"/>
    <w:pPr>
      <w:widowControl/>
      <w:spacing w:before="100" w:beforeAutospacing="1" w:after="100" w:afterAutospacing="1"/>
      <w:jc w:val="left"/>
    </w:pPr>
    <w:rPr>
      <w:rFonts w:ascii="Arial Unicode MS" w:hAnsi="Arial Unicode MS"/>
      <w:kern w:val="0"/>
      <w:sz w:val="25"/>
      <w:szCs w:val="25"/>
    </w:rPr>
  </w:style>
  <w:style w:type="paragraph" w:customStyle="1" w:styleId="affffffffffffffff3">
    <w:name w:val="正文表格内容（左对齐）"/>
    <w:basedOn w:val="a8"/>
    <w:rsid w:val="00FA4567"/>
    <w:pPr>
      <w:keepNext/>
      <w:widowControl/>
    </w:pPr>
    <w:rPr>
      <w:rFonts w:ascii="Arial" w:hAnsi="Arial" w:cs="Arial"/>
      <w:kern w:val="0"/>
      <w:sz w:val="18"/>
      <w:szCs w:val="18"/>
    </w:rPr>
  </w:style>
  <w:style w:type="paragraph" w:customStyle="1" w:styleId="CharCharCharCharCharChar20">
    <w:name w:val="Char Char Char Char Char Char2"/>
    <w:basedOn w:val="a8"/>
    <w:rsid w:val="00FA4567"/>
    <w:pPr>
      <w:tabs>
        <w:tab w:val="left" w:pos="720"/>
      </w:tabs>
      <w:ind w:left="720" w:hanging="720"/>
    </w:pPr>
    <w:rPr>
      <w:rFonts w:ascii="宋体"/>
      <w:kern w:val="0"/>
      <w:sz w:val="34"/>
      <w:szCs w:val="20"/>
    </w:rPr>
  </w:style>
  <w:style w:type="paragraph" w:customStyle="1" w:styleId="affffffffffffffff4">
    <w:name w:val="È±Ê¡ÎÄ±¾"/>
    <w:basedOn w:val="a8"/>
    <w:rsid w:val="00FA4567"/>
    <w:pPr>
      <w:overflowPunct w:val="0"/>
      <w:autoSpaceDE w:val="0"/>
      <w:autoSpaceDN w:val="0"/>
      <w:adjustRightInd w:val="0"/>
      <w:spacing w:line="360" w:lineRule="auto"/>
      <w:textAlignment w:val="baseline"/>
    </w:pPr>
    <w:rPr>
      <w:rFonts w:ascii="宋体"/>
      <w:kern w:val="0"/>
      <w:sz w:val="34"/>
      <w:szCs w:val="20"/>
    </w:rPr>
  </w:style>
  <w:style w:type="paragraph" w:customStyle="1" w:styleId="affffffffffffffff5">
    <w:name w:val="正文手动更新"/>
    <w:rsid w:val="00FA4567"/>
    <w:pPr>
      <w:ind w:firstLineChars="200" w:firstLine="200"/>
    </w:pPr>
    <w:rPr>
      <w:rFonts w:ascii="Times New Roman" w:eastAsia="宋体" w:hAnsi="Times New Roman" w:cs="Times New Roman"/>
      <w:kern w:val="0"/>
      <w:szCs w:val="20"/>
    </w:rPr>
  </w:style>
  <w:style w:type="paragraph" w:customStyle="1" w:styleId="flName">
    <w:name w:val="flName"/>
    <w:basedOn w:val="a8"/>
    <w:qFormat/>
    <w:rsid w:val="00FA4567"/>
    <w:pPr>
      <w:adjustRightInd w:val="0"/>
      <w:spacing w:line="113" w:lineRule="atLeast"/>
      <w:jc w:val="center"/>
      <w:textAlignment w:val="baseline"/>
    </w:pPr>
    <w:rPr>
      <w:rFonts w:ascii="宋体" w:eastAsia="黑体"/>
      <w:b/>
      <w:kern w:val="0"/>
      <w:sz w:val="24"/>
      <w:szCs w:val="20"/>
    </w:rPr>
  </w:style>
  <w:style w:type="paragraph" w:customStyle="1" w:styleId="CharCharCharCharCharCharCharCharCharCharCharCharCharCharCharChar2">
    <w:name w:val="Char Char Char Char Char Char Char Char Char Char Char Char Char Char Char Char2"/>
    <w:basedOn w:val="a8"/>
    <w:rsid w:val="00FA4567"/>
    <w:pPr>
      <w:tabs>
        <w:tab w:val="left" w:pos="360"/>
      </w:tabs>
    </w:pPr>
    <w:rPr>
      <w:rFonts w:ascii="宋体"/>
      <w:kern w:val="0"/>
      <w:sz w:val="24"/>
      <w:szCs w:val="20"/>
    </w:rPr>
  </w:style>
  <w:style w:type="paragraph" w:customStyle="1" w:styleId="DefaultText">
    <w:name w:val="Default Text"/>
    <w:basedOn w:val="a8"/>
    <w:rsid w:val="00FA4567"/>
    <w:pPr>
      <w:widowControl/>
      <w:overflowPunct w:val="0"/>
      <w:autoSpaceDE w:val="0"/>
      <w:autoSpaceDN w:val="0"/>
      <w:adjustRightInd w:val="0"/>
      <w:jc w:val="left"/>
      <w:textAlignment w:val="baseline"/>
    </w:pPr>
    <w:rPr>
      <w:rFonts w:ascii="宋体" w:eastAsia="仿宋_GB2312"/>
      <w:kern w:val="0"/>
      <w:sz w:val="24"/>
      <w:szCs w:val="20"/>
      <w:lang w:val="en-GB"/>
    </w:rPr>
  </w:style>
  <w:style w:type="paragraph" w:customStyle="1" w:styleId="xl116">
    <w:name w:val="xl116"/>
    <w:basedOn w:val="a8"/>
    <w:rsid w:val="00FA4567"/>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ft9">
    <w:name w:val="ft9"/>
    <w:basedOn w:val="a8"/>
    <w:rsid w:val="00FA4567"/>
    <w:pPr>
      <w:widowControl/>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1110">
    <w:name w:val="样式111"/>
    <w:basedOn w:val="a8"/>
    <w:rsid w:val="00FA4567"/>
    <w:pPr>
      <w:pBdr>
        <w:top w:val="single" w:sz="4" w:space="1" w:color="auto"/>
      </w:pBdr>
      <w:jc w:val="center"/>
    </w:pPr>
    <w:rPr>
      <w:rFonts w:ascii="宋体"/>
      <w:kern w:val="0"/>
      <w:sz w:val="18"/>
      <w:szCs w:val="18"/>
    </w:rPr>
  </w:style>
  <w:style w:type="paragraph" w:customStyle="1" w:styleId="57">
    <w:name w:val="正文5"/>
    <w:rsid w:val="00FA4567"/>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affffffffffffffff6">
    <w:name w:val="斜"/>
    <w:basedOn w:val="a8"/>
    <w:rsid w:val="00FA4567"/>
    <w:pPr>
      <w:tabs>
        <w:tab w:val="left" w:pos="-3600"/>
      </w:tabs>
      <w:adjustRightInd w:val="0"/>
      <w:snapToGrid w:val="0"/>
      <w:spacing w:line="480" w:lineRule="auto"/>
      <w:ind w:left="1741" w:firstLineChars="200" w:firstLine="200"/>
      <w:jc w:val="left"/>
    </w:pPr>
    <w:rPr>
      <w:rFonts w:ascii="宋体"/>
      <w:b/>
      <w:bCs/>
      <w:i/>
      <w:kern w:val="0"/>
      <w:sz w:val="24"/>
      <w:szCs w:val="20"/>
      <w:u w:val="single"/>
      <w:lang w:val="en-GB"/>
    </w:rPr>
  </w:style>
  <w:style w:type="paragraph" w:customStyle="1" w:styleId="xl56">
    <w:name w:val="xl56"/>
    <w:basedOn w:val="a8"/>
    <w:rsid w:val="00FA456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kern w:val="0"/>
      <w:sz w:val="20"/>
      <w:szCs w:val="20"/>
    </w:rPr>
  </w:style>
  <w:style w:type="paragraph" w:customStyle="1" w:styleId="HeaderLeft">
    <w:name w:val="Header_Left"/>
    <w:rsid w:val="00FA4567"/>
    <w:pPr>
      <w:tabs>
        <w:tab w:val="right" w:pos="8064"/>
      </w:tabs>
    </w:pPr>
    <w:rPr>
      <w:rFonts w:ascii="Arial" w:eastAsia="宋体" w:hAnsi="Arial" w:cs="Times New Roman"/>
      <w:b/>
      <w:bCs/>
      <w:kern w:val="0"/>
      <w:sz w:val="24"/>
      <w:szCs w:val="24"/>
      <w:lang w:eastAsia="en-US" w:bidi="he-IL"/>
    </w:rPr>
  </w:style>
  <w:style w:type="paragraph" w:customStyle="1" w:styleId="Affffffffffffffff7">
    <w:name w:val="A."/>
    <w:basedOn w:val="a8"/>
    <w:rsid w:val="00FA4567"/>
    <w:pPr>
      <w:tabs>
        <w:tab w:val="left" w:pos="420"/>
      </w:tabs>
      <w:adjustRightInd w:val="0"/>
      <w:snapToGrid w:val="0"/>
      <w:spacing w:line="480" w:lineRule="atLeast"/>
      <w:ind w:left="1560" w:hanging="284"/>
    </w:pPr>
    <w:rPr>
      <w:rFonts w:ascii="Verdana" w:eastAsia="華康楷書體W5" w:hAnsi="Verdana" w:cs="宋体"/>
      <w:kern w:val="0"/>
      <w:sz w:val="24"/>
      <w:szCs w:val="20"/>
      <w:lang w:eastAsia="zh-TW"/>
    </w:rPr>
  </w:style>
  <w:style w:type="paragraph" w:customStyle="1" w:styleId="P100FooterCenter">
    <w:name w:val="P100_Footer_Center"/>
    <w:basedOn w:val="af4"/>
    <w:rsid w:val="00FA4567"/>
    <w:pPr>
      <w:widowControl/>
      <w:tabs>
        <w:tab w:val="clear" w:pos="4153"/>
        <w:tab w:val="clear" w:pos="8306"/>
        <w:tab w:val="center" w:pos="4536"/>
        <w:tab w:val="right" w:pos="9072"/>
      </w:tabs>
      <w:snapToGrid/>
      <w:jc w:val="center"/>
    </w:pPr>
    <w:rPr>
      <w:rFonts w:ascii="FuturaA Bk BT" w:hAnsi="FuturaA Bk BT"/>
      <w:kern w:val="0"/>
      <w:sz w:val="20"/>
      <w:szCs w:val="20"/>
      <w:lang w:eastAsia="en-US"/>
    </w:rPr>
  </w:style>
  <w:style w:type="paragraph" w:customStyle="1" w:styleId="b4">
    <w:name w:val="b4"/>
    <w:basedOn w:val="a8"/>
    <w:rsid w:val="00FA4567"/>
    <w:pPr>
      <w:tabs>
        <w:tab w:val="left" w:pos="2880"/>
      </w:tabs>
      <w:spacing w:beforeLines="50" w:line="360" w:lineRule="auto"/>
      <w:ind w:firstLineChars="200" w:firstLine="200"/>
      <w:jc w:val="left"/>
      <w:outlineLvl w:val="3"/>
    </w:pPr>
    <w:rPr>
      <w:rFonts w:ascii="宋体" w:hAnsi="宋体"/>
      <w:b/>
      <w:kern w:val="0"/>
      <w:sz w:val="24"/>
      <w:szCs w:val="20"/>
    </w:rPr>
  </w:style>
  <w:style w:type="paragraph" w:customStyle="1" w:styleId="affffffffffffffff8">
    <w:name w:val="ÕýÎÄ"/>
    <w:rsid w:val="00FA4567"/>
    <w:pPr>
      <w:widowControl w:val="0"/>
      <w:overflowPunct w:val="0"/>
      <w:autoSpaceDE w:val="0"/>
      <w:autoSpaceDN w:val="0"/>
      <w:adjustRightInd w:val="0"/>
      <w:spacing w:line="351" w:lineRule="atLeast"/>
      <w:ind w:firstLine="419"/>
      <w:jc w:val="both"/>
      <w:textAlignment w:val="baseline"/>
    </w:pPr>
    <w:rPr>
      <w:rFonts w:ascii="Times New Roman" w:eastAsia="宋体" w:hAnsi="Times New Roman" w:cs="Times New Roman"/>
      <w:color w:val="000000"/>
      <w:kern w:val="0"/>
      <w:szCs w:val="20"/>
    </w:rPr>
  </w:style>
  <w:style w:type="paragraph" w:customStyle="1" w:styleId="Figureleft">
    <w:name w:val="Figure left"/>
    <w:basedOn w:val="a8"/>
    <w:rsid w:val="00FA4567"/>
    <w:pPr>
      <w:keepNext/>
      <w:widowControl/>
      <w:tabs>
        <w:tab w:val="right" w:pos="340"/>
        <w:tab w:val="right" w:pos="5250"/>
      </w:tabs>
      <w:spacing w:after="200" w:line="360" w:lineRule="auto"/>
      <w:jc w:val="center"/>
    </w:pPr>
    <w:rPr>
      <w:rFonts w:ascii="Arial" w:hAnsi="Arial"/>
      <w:kern w:val="0"/>
      <w:sz w:val="22"/>
      <w:lang w:eastAsia="en-US" w:bidi="he-IL"/>
    </w:rPr>
  </w:style>
  <w:style w:type="paragraph" w:customStyle="1" w:styleId="GB23126">
    <w:name w:val="样式 (中文) 仿宋_GB2312 段前: 6 磅"/>
    <w:basedOn w:val="a8"/>
    <w:rsid w:val="00FA4567"/>
    <w:pPr>
      <w:spacing w:before="120" w:line="60" w:lineRule="auto"/>
      <w:ind w:rightChars="100" w:right="240" w:firstLineChars="256" w:firstLine="717"/>
    </w:pPr>
    <w:rPr>
      <w:rFonts w:ascii="宋体"/>
      <w:kern w:val="0"/>
      <w:sz w:val="28"/>
      <w:szCs w:val="20"/>
    </w:rPr>
  </w:style>
  <w:style w:type="paragraph" w:customStyle="1" w:styleId="xl57">
    <w:name w:val="xl57"/>
    <w:basedOn w:val="a8"/>
    <w:rsid w:val="00FA4567"/>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1fff3">
    <w:name w:val="列表样式1"/>
    <w:basedOn w:val="a8"/>
    <w:rsid w:val="00FA4567"/>
    <w:pPr>
      <w:keepLines/>
      <w:tabs>
        <w:tab w:val="left" w:pos="0"/>
      </w:tabs>
      <w:snapToGrid w:val="0"/>
      <w:spacing w:line="360" w:lineRule="auto"/>
    </w:pPr>
    <w:rPr>
      <w:rFonts w:ascii="宋体"/>
      <w:kern w:val="0"/>
      <w:sz w:val="34"/>
      <w:szCs w:val="20"/>
    </w:rPr>
  </w:style>
  <w:style w:type="paragraph" w:customStyle="1" w:styleId="xl101">
    <w:name w:val="xl101"/>
    <w:basedOn w:val="a8"/>
    <w:rsid w:val="00FA4567"/>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000">
    <w:name w:val="标题00"/>
    <w:next w:val="a8"/>
    <w:rsid w:val="00FA4567"/>
    <w:pPr>
      <w:spacing w:line="480" w:lineRule="auto"/>
      <w:outlineLvl w:val="0"/>
    </w:pPr>
    <w:rPr>
      <w:rFonts w:ascii="Times New Roman" w:eastAsia="宋体" w:hAnsi="Times New Roman" w:cs="Times New Roman"/>
      <w:b/>
      <w:i/>
      <w:kern w:val="0"/>
      <w:sz w:val="48"/>
      <w:szCs w:val="20"/>
    </w:rPr>
  </w:style>
  <w:style w:type="paragraph" w:customStyle="1" w:styleId="List10">
    <w:name w:val="List 1"/>
    <w:basedOn w:val="a8"/>
    <w:rsid w:val="00FA4567"/>
    <w:pPr>
      <w:widowControl/>
      <w:overflowPunct w:val="0"/>
      <w:autoSpaceDE w:val="0"/>
      <w:autoSpaceDN w:val="0"/>
      <w:adjustRightInd w:val="0"/>
      <w:spacing w:line="360" w:lineRule="auto"/>
      <w:ind w:left="2520" w:hanging="360"/>
    </w:pPr>
    <w:rPr>
      <w:rFonts w:ascii="宋体"/>
      <w:kern w:val="0"/>
      <w:sz w:val="24"/>
      <w:szCs w:val="20"/>
    </w:rPr>
  </w:style>
  <w:style w:type="paragraph" w:customStyle="1" w:styleId="affffffffffffffff9">
    <w:name w:val="第一层标题左"/>
    <w:basedOn w:val="affffffffffa"/>
    <w:rsid w:val="00FA4567"/>
    <w:pPr>
      <w:jc w:val="both"/>
    </w:pPr>
  </w:style>
  <w:style w:type="paragraph" w:customStyle="1" w:styleId="tablenumber">
    <w:name w:val="table number"/>
    <w:basedOn w:val="tablenormal"/>
    <w:rsid w:val="00FA4567"/>
    <w:pPr>
      <w:tabs>
        <w:tab w:val="left" w:pos="284"/>
        <w:tab w:val="left" w:pos="420"/>
      </w:tabs>
      <w:ind w:left="420" w:hanging="420"/>
    </w:pPr>
  </w:style>
  <w:style w:type="paragraph" w:customStyle="1" w:styleId="xl145">
    <w:name w:val="xl145"/>
    <w:basedOn w:val="a8"/>
    <w:rsid w:val="00FA456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xl45">
    <w:name w:val="xl45"/>
    <w:basedOn w:val="a8"/>
    <w:rsid w:val="00FA456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0852">
    <w:name w:val="样式 首行缩进:  0.85 厘米2"/>
    <w:basedOn w:val="a8"/>
    <w:rsid w:val="00FA4567"/>
    <w:pPr>
      <w:spacing w:line="300" w:lineRule="auto"/>
      <w:ind w:firstLine="482"/>
    </w:pPr>
    <w:rPr>
      <w:rFonts w:ascii="宋体" w:eastAsia="幼圆"/>
      <w:kern w:val="0"/>
      <w:sz w:val="34"/>
      <w:szCs w:val="20"/>
    </w:rPr>
  </w:style>
  <w:style w:type="paragraph" w:customStyle="1" w:styleId="222">
    <w:name w:val="样式 样式 (西文) 宋体 小四 首行缩进:  2 字符 + 首行缩进:  2 字符"/>
    <w:basedOn w:val="a8"/>
    <w:rsid w:val="00FA4567"/>
    <w:pPr>
      <w:tabs>
        <w:tab w:val="left" w:pos="425"/>
      </w:tabs>
      <w:ind w:left="425" w:hanging="425"/>
    </w:pPr>
    <w:rPr>
      <w:rFonts w:ascii="宋体"/>
      <w:kern w:val="0"/>
      <w:sz w:val="28"/>
      <w:szCs w:val="28"/>
    </w:rPr>
  </w:style>
  <w:style w:type="paragraph" w:customStyle="1" w:styleId="color666eb0bg">
    <w:name w:val="color666eb0bg"/>
    <w:basedOn w:val="a8"/>
    <w:rsid w:val="00FA4567"/>
    <w:pPr>
      <w:widowControl/>
      <w:shd w:val="clear" w:color="auto" w:fill="666EB0"/>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118">
    <w:name w:val="118"/>
    <w:basedOn w:val="a8"/>
    <w:rsid w:val="00FA4567"/>
    <w:pPr>
      <w:widowControl/>
      <w:spacing w:before="40" w:after="100" w:afterAutospacing="1"/>
      <w:ind w:left="120"/>
      <w:jc w:val="left"/>
    </w:pPr>
    <w:rPr>
      <w:rFonts w:ascii="Arial" w:hAnsi="Arial" w:cs="Arial"/>
      <w:color w:val="000000"/>
      <w:kern w:val="0"/>
      <w:sz w:val="24"/>
      <w:szCs w:val="20"/>
    </w:rPr>
  </w:style>
  <w:style w:type="paragraph" w:customStyle="1" w:styleId="xl79">
    <w:name w:val="xl79"/>
    <w:basedOn w:val="a8"/>
    <w:rsid w:val="00FA4567"/>
    <w:pPr>
      <w:widowControl/>
      <w:spacing w:before="100" w:beforeAutospacing="1" w:after="100" w:afterAutospacing="1"/>
      <w:jc w:val="left"/>
    </w:pPr>
    <w:rPr>
      <w:rFonts w:ascii="宋体" w:hAnsi="宋体" w:cs="宋体"/>
      <w:kern w:val="0"/>
      <w:sz w:val="24"/>
      <w:szCs w:val="20"/>
    </w:rPr>
  </w:style>
  <w:style w:type="paragraph" w:customStyle="1" w:styleId="0851">
    <w:name w:val="样式 加粗 首行缩进:  0.85 厘米"/>
    <w:basedOn w:val="a8"/>
    <w:rsid w:val="00FA4567"/>
    <w:pPr>
      <w:spacing w:line="300" w:lineRule="auto"/>
      <w:ind w:firstLine="482"/>
    </w:pPr>
    <w:rPr>
      <w:rFonts w:ascii="宋体" w:eastAsia="幼圆"/>
      <w:b/>
      <w:bCs/>
      <w:kern w:val="0"/>
      <w:sz w:val="34"/>
      <w:szCs w:val="20"/>
    </w:rPr>
  </w:style>
  <w:style w:type="paragraph" w:customStyle="1" w:styleId="color0070c7bg">
    <w:name w:val="color0070c7bg"/>
    <w:basedOn w:val="a8"/>
    <w:rsid w:val="00FA4567"/>
    <w:pPr>
      <w:widowControl/>
      <w:shd w:val="clear" w:color="auto" w:fill="0070C7"/>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BodyTextIndent4">
    <w:name w:val="Body Text Indent 4"/>
    <w:basedOn w:val="a8"/>
    <w:rsid w:val="00FA4567"/>
    <w:pPr>
      <w:widowControl/>
      <w:spacing w:before="60"/>
      <w:ind w:left="1800"/>
      <w:jc w:val="left"/>
    </w:pPr>
    <w:rPr>
      <w:rFonts w:ascii="Arial" w:hAnsi="Arial"/>
      <w:kern w:val="0"/>
      <w:sz w:val="20"/>
      <w:szCs w:val="20"/>
      <w:lang w:eastAsia="en-US"/>
    </w:rPr>
  </w:style>
  <w:style w:type="paragraph" w:customStyle="1" w:styleId="223">
    <w:name w:val="样式 正文排版 + 首行缩进:  2 字符2"/>
    <w:basedOn w:val="affffffff3"/>
    <w:rsid w:val="00FA4567"/>
    <w:pPr>
      <w:spacing w:line="360" w:lineRule="auto"/>
    </w:pPr>
    <w:rPr>
      <w:rFonts w:cs="宋体"/>
      <w:szCs w:val="20"/>
    </w:rPr>
  </w:style>
  <w:style w:type="paragraph" w:customStyle="1" w:styleId="1fff4">
    <w:name w:val="正文 1"/>
    <w:basedOn w:val="a8"/>
    <w:rsid w:val="00FA4567"/>
    <w:pPr>
      <w:widowControl/>
      <w:snapToGrid w:val="0"/>
      <w:spacing w:before="80" w:after="80" w:line="360" w:lineRule="auto"/>
      <w:ind w:left="1418"/>
    </w:pPr>
    <w:rPr>
      <w:rFonts w:ascii="宋体"/>
      <w:kern w:val="0"/>
      <w:sz w:val="34"/>
      <w:szCs w:val="20"/>
    </w:rPr>
  </w:style>
  <w:style w:type="paragraph" w:customStyle="1" w:styleId="xl71">
    <w:name w:val="xl71"/>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0"/>
      <w:szCs w:val="20"/>
    </w:rPr>
  </w:style>
  <w:style w:type="paragraph" w:customStyle="1" w:styleId="xl128">
    <w:name w:val="xl128"/>
    <w:basedOn w:val="a8"/>
    <w:rsid w:val="00FA4567"/>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Arial Unicode MS"/>
      <w:b/>
      <w:bCs/>
      <w:kern w:val="0"/>
      <w:sz w:val="20"/>
      <w:szCs w:val="20"/>
    </w:rPr>
  </w:style>
  <w:style w:type="paragraph" w:customStyle="1" w:styleId="affffffffffffffffa">
    <w:name w:val="表文字"/>
    <w:rsid w:val="00FA4567"/>
    <w:rPr>
      <w:rFonts w:ascii="宋体" w:eastAsia="宋体" w:hAnsi="Times New Roman" w:cs="Times New Roman"/>
      <w:sz w:val="20"/>
      <w:szCs w:val="20"/>
    </w:rPr>
  </w:style>
  <w:style w:type="paragraph" w:customStyle="1" w:styleId="310">
    <w:name w:val="正文31"/>
    <w:basedOn w:val="a8"/>
    <w:rsid w:val="00FA4567"/>
    <w:pPr>
      <w:tabs>
        <w:tab w:val="left" w:pos="360"/>
        <w:tab w:val="left" w:pos="1050"/>
        <w:tab w:val="left" w:pos="4095"/>
      </w:tabs>
      <w:spacing w:before="120" w:line="300" w:lineRule="auto"/>
      <w:ind w:left="4515" w:hanging="3780"/>
    </w:pPr>
    <w:rPr>
      <w:rFonts w:ascii="宋体"/>
      <w:kern w:val="0"/>
      <w:sz w:val="24"/>
      <w:szCs w:val="20"/>
    </w:rPr>
  </w:style>
  <w:style w:type="paragraph" w:customStyle="1" w:styleId="xl130">
    <w:name w:val="xl130"/>
    <w:basedOn w:val="a8"/>
    <w:rsid w:val="00FA4567"/>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TableTextCharCharCharChar">
    <w:name w:val="Table Text Char Char Char Char"/>
    <w:rsid w:val="00FA4567"/>
    <w:pPr>
      <w:snapToGrid w:val="0"/>
      <w:spacing w:before="80" w:after="80"/>
    </w:pPr>
    <w:rPr>
      <w:rFonts w:ascii="Arial" w:eastAsia="宋体" w:hAnsi="Arial" w:cs="Times New Roman"/>
      <w:sz w:val="18"/>
      <w:szCs w:val="24"/>
    </w:rPr>
  </w:style>
  <w:style w:type="paragraph" w:customStyle="1" w:styleId="TimesNewRoman">
    <w:name w:val="样式 正文文字缩进 + Times New Roman"/>
    <w:basedOn w:val="a8"/>
    <w:rsid w:val="00FA4567"/>
    <w:pPr>
      <w:spacing w:line="360" w:lineRule="auto"/>
      <w:ind w:firstLine="482"/>
    </w:pPr>
    <w:rPr>
      <w:rFonts w:ascii="宋体"/>
      <w:kern w:val="0"/>
      <w:sz w:val="24"/>
      <w:szCs w:val="20"/>
    </w:rPr>
  </w:style>
  <w:style w:type="paragraph" w:customStyle="1" w:styleId="blue">
    <w:name w:val="blue"/>
    <w:basedOn w:val="a8"/>
    <w:rsid w:val="00FA4567"/>
    <w:pPr>
      <w:spacing w:before="100" w:beforeAutospacing="1" w:after="100" w:afterAutospacing="1"/>
      <w:ind w:firstLine="480"/>
    </w:pPr>
    <w:rPr>
      <w:rFonts w:ascii="Arial Unicode MS" w:eastAsia="Arial Unicode MS" w:hAnsi="Arial Unicode MS" w:cs="Arial Unicode MS"/>
      <w:color w:val="666666"/>
      <w:kern w:val="0"/>
      <w:sz w:val="24"/>
      <w:szCs w:val="20"/>
    </w:rPr>
  </w:style>
  <w:style w:type="paragraph" w:customStyle="1" w:styleId="0853">
    <w:name w:val="样式 居中 首行缩进:  0.85 厘米"/>
    <w:basedOn w:val="a8"/>
    <w:rsid w:val="00FA4567"/>
    <w:pPr>
      <w:spacing w:line="300" w:lineRule="auto"/>
      <w:ind w:firstLine="480"/>
      <w:jc w:val="center"/>
    </w:pPr>
    <w:rPr>
      <w:rFonts w:ascii="宋体" w:eastAsia="幼圆"/>
      <w:kern w:val="0"/>
      <w:sz w:val="34"/>
      <w:szCs w:val="20"/>
    </w:rPr>
  </w:style>
  <w:style w:type="paragraph" w:customStyle="1" w:styleId="maintextb">
    <w:name w:val="maintextb"/>
    <w:basedOn w:val="a8"/>
    <w:rsid w:val="00FA4567"/>
    <w:pPr>
      <w:widowControl/>
      <w:spacing w:before="100" w:beforeAutospacing="1" w:after="100" w:afterAutospacing="1" w:line="400" w:lineRule="atLeast"/>
      <w:jc w:val="left"/>
    </w:pPr>
    <w:rPr>
      <w:rFonts w:ascii="Arial Unicode MS" w:hAnsi="Arial Unicode MS"/>
      <w:color w:val="000000"/>
      <w:kern w:val="0"/>
      <w:sz w:val="30"/>
      <w:szCs w:val="30"/>
    </w:rPr>
  </w:style>
  <w:style w:type="paragraph" w:customStyle="1" w:styleId="CharCharCharCharCharCharCharCharChar1CharCharCharCharCharCharChar">
    <w:name w:val="Char Char Char Char Char Char Char Char Char1 Char Char Char Char Char Char Char"/>
    <w:basedOn w:val="a8"/>
    <w:rsid w:val="00FA4567"/>
    <w:pPr>
      <w:spacing w:line="360" w:lineRule="auto"/>
      <w:ind w:firstLineChars="200" w:firstLine="200"/>
    </w:pPr>
    <w:rPr>
      <w:rFonts w:ascii="宋体" w:hAnsi="宋体" w:cs="宋体"/>
      <w:kern w:val="0"/>
      <w:sz w:val="24"/>
      <w:szCs w:val="20"/>
    </w:rPr>
  </w:style>
  <w:style w:type="paragraph" w:customStyle="1" w:styleId="1fff5">
    <w:name w:val="正文符号1"/>
    <w:basedOn w:val="a8"/>
    <w:link w:val="1Char6"/>
    <w:rsid w:val="00FA4567"/>
    <w:pPr>
      <w:tabs>
        <w:tab w:val="left" w:pos="720"/>
        <w:tab w:val="left" w:pos="1080"/>
      </w:tabs>
      <w:spacing w:before="100" w:beforeAutospacing="1" w:after="100" w:afterAutospacing="1" w:line="360" w:lineRule="auto"/>
      <w:ind w:left="720" w:hanging="720"/>
    </w:pPr>
    <w:rPr>
      <w:rFonts w:ascii="宋体" w:hAnsi="宋体"/>
      <w:bCs/>
      <w:kern w:val="0"/>
      <w:sz w:val="24"/>
      <w:szCs w:val="21"/>
    </w:rPr>
  </w:style>
  <w:style w:type="character" w:customStyle="1" w:styleId="1Char6">
    <w:name w:val="正文符号1 Char"/>
    <w:link w:val="1fff5"/>
    <w:rsid w:val="00FA4567"/>
    <w:rPr>
      <w:rFonts w:ascii="宋体" w:eastAsia="宋体" w:hAnsi="宋体" w:cs="Times New Roman"/>
      <w:bCs/>
      <w:kern w:val="0"/>
      <w:sz w:val="24"/>
      <w:szCs w:val="21"/>
    </w:rPr>
  </w:style>
  <w:style w:type="paragraph" w:customStyle="1" w:styleId="2TitreBHeading2HiddenH2heading2R2H21Title2h2U1">
    <w:name w:val="样式 标题 2Titre BHeading 2 HiddenH2heading 2R2H21Title2h2U...1"/>
    <w:basedOn w:val="20"/>
    <w:rsid w:val="00FA4567"/>
    <w:pPr>
      <w:tabs>
        <w:tab w:val="left" w:pos="992"/>
      </w:tabs>
      <w:spacing w:line="480" w:lineRule="auto"/>
      <w:ind w:left="992" w:hanging="567"/>
    </w:pPr>
    <w:rPr>
      <w:b w:val="0"/>
      <w:kern w:val="0"/>
      <w:szCs w:val="20"/>
    </w:rPr>
  </w:style>
  <w:style w:type="paragraph" w:customStyle="1" w:styleId="CharCharChar1Char2">
    <w:name w:val="Char Char Char1 Char2"/>
    <w:basedOn w:val="a8"/>
    <w:qFormat/>
    <w:rsid w:val="00FA4567"/>
    <w:rPr>
      <w:rFonts w:ascii="Tahoma" w:hAnsi="Tahoma"/>
      <w:kern w:val="0"/>
      <w:sz w:val="24"/>
      <w:szCs w:val="20"/>
    </w:rPr>
  </w:style>
  <w:style w:type="paragraph" w:customStyle="1" w:styleId="style43">
    <w:name w:val="style43"/>
    <w:basedOn w:val="a8"/>
    <w:rsid w:val="00FA4567"/>
    <w:pPr>
      <w:widowControl/>
      <w:spacing w:before="100" w:beforeAutospacing="1" w:after="100" w:afterAutospacing="1"/>
      <w:jc w:val="left"/>
    </w:pPr>
    <w:rPr>
      <w:rFonts w:ascii="宋体" w:hAnsi="宋体" w:cs="宋体"/>
      <w:kern w:val="0"/>
      <w:sz w:val="20"/>
      <w:szCs w:val="20"/>
    </w:rPr>
  </w:style>
  <w:style w:type="paragraph" w:customStyle="1" w:styleId="TableOfContents">
    <w:name w:val="TableOfContents"/>
    <w:rsid w:val="00FA4567"/>
    <w:pPr>
      <w:keepNext/>
      <w:spacing w:after="40"/>
      <w:jc w:val="center"/>
    </w:pPr>
    <w:rPr>
      <w:rFonts w:ascii="黑体" w:eastAsia="黑体" w:hAnsi="Arial" w:cs="Times New Roman"/>
      <w:b/>
      <w:bCs/>
      <w:caps/>
      <w:kern w:val="0"/>
      <w:sz w:val="48"/>
      <w:szCs w:val="48"/>
      <w:lang w:bidi="he-IL"/>
    </w:rPr>
  </w:style>
  <w:style w:type="paragraph" w:customStyle="1" w:styleId="xl62">
    <w:name w:val="xl62"/>
    <w:basedOn w:val="a8"/>
    <w:rsid w:val="00FA456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button4">
    <w:name w:val="button4"/>
    <w:basedOn w:val="a8"/>
    <w:rsid w:val="00FA4567"/>
    <w:pPr>
      <w:widowControl/>
      <w:spacing w:before="100" w:beforeAutospacing="1" w:after="100" w:afterAutospacing="1"/>
      <w:jc w:val="left"/>
    </w:pPr>
    <w:rPr>
      <w:rFonts w:ascii="Arial Unicode MS" w:hAnsi="Arial Unicode MS"/>
      <w:color w:val="000000"/>
      <w:kern w:val="0"/>
      <w:sz w:val="24"/>
      <w:szCs w:val="20"/>
    </w:rPr>
  </w:style>
  <w:style w:type="paragraph" w:customStyle="1" w:styleId="affffffffffffffffb">
    <w:name w:val="文字"/>
    <w:basedOn w:val="a8"/>
    <w:link w:val="CharCharf7"/>
    <w:rsid w:val="00FA4567"/>
    <w:pPr>
      <w:tabs>
        <w:tab w:val="left" w:pos="8520"/>
      </w:tabs>
      <w:spacing w:line="312" w:lineRule="auto"/>
      <w:ind w:right="-210" w:firstLine="556"/>
    </w:pPr>
    <w:rPr>
      <w:rFonts w:ascii="楷体_GB2312" w:eastAsia="楷体_GB2312"/>
      <w:kern w:val="0"/>
      <w:sz w:val="28"/>
      <w:szCs w:val="20"/>
    </w:rPr>
  </w:style>
  <w:style w:type="character" w:customStyle="1" w:styleId="CharCharf7">
    <w:name w:val="文字 Char Char"/>
    <w:link w:val="affffffffffffffffb"/>
    <w:rsid w:val="00FA4567"/>
    <w:rPr>
      <w:rFonts w:ascii="楷体_GB2312" w:eastAsia="楷体_GB2312" w:hAnsi="Times New Roman" w:cs="Times New Roman"/>
      <w:kern w:val="0"/>
      <w:sz w:val="28"/>
      <w:szCs w:val="20"/>
    </w:rPr>
  </w:style>
  <w:style w:type="paragraph" w:customStyle="1" w:styleId="205050505">
    <w:name w:val="样式 样式 样式 样式 标题 2 + 段后: 0.5 行 + 段后: 0.5 行 + 段后: 0.5 行 + 段后: 0.5 行"/>
    <w:basedOn w:val="a8"/>
    <w:rsid w:val="00FA4567"/>
    <w:pPr>
      <w:keepNext/>
      <w:keepLines/>
      <w:spacing w:before="260" w:afterLines="50" w:line="408" w:lineRule="auto"/>
      <w:outlineLvl w:val="1"/>
    </w:pPr>
    <w:rPr>
      <w:rFonts w:ascii="Arial" w:eastAsia="黑体" w:hAnsi="Arial"/>
      <w:b/>
      <w:bCs/>
      <w:kern w:val="0"/>
      <w:sz w:val="32"/>
      <w:szCs w:val="20"/>
    </w:rPr>
  </w:style>
  <w:style w:type="paragraph" w:customStyle="1" w:styleId="affffffffffffffffc">
    <w:name w:val="表格题注"/>
    <w:next w:val="a8"/>
    <w:rsid w:val="00FA4567"/>
    <w:pPr>
      <w:keepLines/>
      <w:spacing w:beforeLines="100"/>
      <w:ind w:left="1089" w:hanging="369"/>
      <w:jc w:val="center"/>
    </w:pPr>
    <w:rPr>
      <w:rFonts w:ascii="Arial" w:eastAsia="宋体" w:hAnsi="Arial" w:cs="Times New Roman"/>
      <w:kern w:val="0"/>
      <w:sz w:val="18"/>
      <w:szCs w:val="18"/>
    </w:rPr>
  </w:style>
  <w:style w:type="paragraph" w:customStyle="1" w:styleId="affffffffffffffffd">
    <w:name w:val="第四层标题"/>
    <w:basedOn w:val="a8"/>
    <w:rsid w:val="00FA4567"/>
    <w:pPr>
      <w:tabs>
        <w:tab w:val="left" w:pos="620"/>
      </w:tabs>
      <w:spacing w:before="120" w:line="360" w:lineRule="auto"/>
      <w:ind w:left="620" w:hanging="420"/>
    </w:pPr>
    <w:rPr>
      <w:rFonts w:ascii="宋体"/>
      <w:kern w:val="0"/>
      <w:sz w:val="24"/>
      <w:szCs w:val="20"/>
    </w:rPr>
  </w:style>
  <w:style w:type="paragraph" w:customStyle="1" w:styleId="08">
    <w:name w:val="标题 0"/>
    <w:basedOn w:val="10"/>
    <w:rsid w:val="00FA4567"/>
    <w:pPr>
      <w:widowControl/>
      <w:snapToGrid w:val="0"/>
      <w:spacing w:beforeLines="50" w:afterLines="50" w:line="360" w:lineRule="auto"/>
      <w:jc w:val="center"/>
    </w:pPr>
    <w:rPr>
      <w:rFonts w:eastAsia="黑体"/>
      <w:snapToGrid w:val="0"/>
      <w:color w:val="0000FF"/>
      <w:kern w:val="0"/>
      <w:sz w:val="36"/>
    </w:rPr>
  </w:style>
  <w:style w:type="paragraph" w:customStyle="1" w:styleId="CharCharCharChar20">
    <w:name w:val="Char Char Char Char2"/>
    <w:basedOn w:val="a8"/>
    <w:qFormat/>
    <w:rsid w:val="00FA4567"/>
    <w:pPr>
      <w:tabs>
        <w:tab w:val="left" w:pos="360"/>
      </w:tabs>
      <w:ind w:firstLineChars="150" w:firstLine="420"/>
    </w:pPr>
    <w:rPr>
      <w:rFonts w:ascii="Arial" w:hAnsi="Arial" w:cs="Arial"/>
      <w:kern w:val="0"/>
      <w:sz w:val="20"/>
      <w:szCs w:val="20"/>
    </w:rPr>
  </w:style>
  <w:style w:type="paragraph" w:customStyle="1" w:styleId="xl96">
    <w:name w:val="xl96"/>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FF0000"/>
      <w:kern w:val="0"/>
      <w:sz w:val="24"/>
      <w:szCs w:val="20"/>
    </w:rPr>
  </w:style>
  <w:style w:type="paragraph" w:customStyle="1" w:styleId="affffffffffffffffe">
    <w:name w:val="小节标题"/>
    <w:basedOn w:val="a8"/>
    <w:rsid w:val="00FA4567"/>
    <w:pPr>
      <w:widowControl/>
      <w:spacing w:before="175" w:after="102" w:line="351" w:lineRule="atLeast"/>
      <w:textAlignment w:val="baseline"/>
    </w:pPr>
    <w:rPr>
      <w:rFonts w:ascii="宋体" w:eastAsia="黑体"/>
      <w:color w:val="000000"/>
      <w:kern w:val="0"/>
      <w:sz w:val="34"/>
      <w:szCs w:val="20"/>
      <w:u w:color="000000"/>
    </w:rPr>
  </w:style>
  <w:style w:type="paragraph" w:customStyle="1" w:styleId="afffffffffffffffff">
    <w:name w:val="并列样式"/>
    <w:basedOn w:val="a8"/>
    <w:rsid w:val="00FA4567"/>
    <w:pPr>
      <w:spacing w:before="60" w:after="60"/>
    </w:pPr>
    <w:rPr>
      <w:rFonts w:ascii="宋体"/>
      <w:kern w:val="0"/>
      <w:sz w:val="24"/>
      <w:szCs w:val="20"/>
    </w:rPr>
  </w:style>
  <w:style w:type="paragraph" w:customStyle="1" w:styleId="xl80">
    <w:name w:val="xl80"/>
    <w:basedOn w:val="a8"/>
    <w:rsid w:val="00FA456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textdarkgray1">
    <w:name w:val="textdarkgray1"/>
    <w:basedOn w:val="a8"/>
    <w:rsid w:val="00FA4567"/>
    <w:pPr>
      <w:widowControl/>
      <w:spacing w:before="100" w:beforeAutospacing="1" w:after="100" w:afterAutospacing="1"/>
      <w:jc w:val="left"/>
    </w:pPr>
    <w:rPr>
      <w:rFonts w:ascii="宋体" w:hAnsi="宋体"/>
      <w:kern w:val="0"/>
      <w:sz w:val="24"/>
      <w:szCs w:val="20"/>
    </w:rPr>
  </w:style>
  <w:style w:type="paragraph" w:customStyle="1" w:styleId="style76">
    <w:name w:val="style76"/>
    <w:basedOn w:val="a8"/>
    <w:rsid w:val="00FA4567"/>
    <w:pPr>
      <w:widowControl/>
      <w:spacing w:before="100" w:beforeAutospacing="1" w:after="100" w:afterAutospacing="1"/>
      <w:jc w:val="left"/>
    </w:pPr>
    <w:rPr>
      <w:rFonts w:ascii="Arial Unicode MS" w:hAnsi="Arial Unicode MS"/>
      <w:kern w:val="0"/>
      <w:sz w:val="25"/>
      <w:szCs w:val="25"/>
    </w:rPr>
  </w:style>
  <w:style w:type="paragraph" w:customStyle="1" w:styleId="main2">
    <w:name w:val="main2"/>
    <w:basedOn w:val="a8"/>
    <w:rsid w:val="00FA4567"/>
    <w:pPr>
      <w:widowControl/>
      <w:spacing w:before="100" w:beforeAutospacing="1" w:after="100" w:afterAutospacing="1"/>
      <w:jc w:val="left"/>
    </w:pPr>
    <w:rPr>
      <w:rFonts w:ascii="Arial Unicode MS" w:hAnsi="Arial Unicode MS"/>
      <w:color w:val="000000"/>
      <w:kern w:val="0"/>
      <w:sz w:val="32"/>
      <w:szCs w:val="32"/>
    </w:rPr>
  </w:style>
  <w:style w:type="paragraph" w:customStyle="1" w:styleId="CharCharCharCharChar0">
    <w:name w:val="Char Char Char Char Char"/>
    <w:basedOn w:val="a8"/>
    <w:rsid w:val="00FA4567"/>
    <w:rPr>
      <w:rFonts w:ascii="Tahoma" w:hAnsi="Tahoma"/>
      <w:kern w:val="0"/>
      <w:sz w:val="24"/>
      <w:szCs w:val="20"/>
    </w:rPr>
  </w:style>
  <w:style w:type="paragraph" w:customStyle="1" w:styleId="X1">
    <w:name w:val="段X"/>
    <w:basedOn w:val="a8"/>
    <w:rsid w:val="00FA4567"/>
    <w:pPr>
      <w:spacing w:before="120" w:after="120" w:line="360" w:lineRule="auto"/>
      <w:ind w:firstLine="539"/>
    </w:pPr>
    <w:rPr>
      <w:rFonts w:ascii="宋体" w:eastAsia="楷体_GB2312"/>
      <w:kern w:val="10"/>
      <w:sz w:val="24"/>
      <w:szCs w:val="20"/>
    </w:rPr>
  </w:style>
  <w:style w:type="paragraph" w:customStyle="1" w:styleId="style20">
    <w:name w:val="style2"/>
    <w:basedOn w:val="a8"/>
    <w:rsid w:val="00FA4567"/>
    <w:pPr>
      <w:spacing w:before="100" w:beforeAutospacing="1" w:after="100" w:afterAutospacing="1"/>
    </w:pPr>
    <w:rPr>
      <w:rFonts w:ascii="宋体" w:hAnsi="宋体" w:cs="宋体"/>
      <w:color w:val="000000"/>
      <w:kern w:val="0"/>
      <w:sz w:val="24"/>
      <w:szCs w:val="20"/>
    </w:rPr>
  </w:style>
  <w:style w:type="paragraph" w:customStyle="1" w:styleId="CM13">
    <w:name w:val="CM13"/>
    <w:basedOn w:val="Default"/>
    <w:next w:val="Default"/>
    <w:rsid w:val="00FA4567"/>
    <w:pPr>
      <w:spacing w:line="280" w:lineRule="atLeast"/>
    </w:pPr>
    <w:rPr>
      <w:rFonts w:ascii="Futura Std" w:eastAsia="Futura Std" w:cs="Times New Roman"/>
      <w:color w:val="auto"/>
    </w:rPr>
  </w:style>
  <w:style w:type="paragraph" w:customStyle="1" w:styleId="font12">
    <w:name w:val="font12"/>
    <w:basedOn w:val="a8"/>
    <w:rsid w:val="00FA4567"/>
    <w:pPr>
      <w:widowControl/>
      <w:spacing w:before="100" w:beforeAutospacing="1" w:after="100" w:afterAutospacing="1"/>
      <w:jc w:val="left"/>
    </w:pPr>
    <w:rPr>
      <w:rFonts w:ascii="宋体"/>
      <w:kern w:val="0"/>
      <w:sz w:val="20"/>
      <w:szCs w:val="20"/>
    </w:rPr>
  </w:style>
  <w:style w:type="paragraph" w:customStyle="1" w:styleId="3f9">
    <w:name w:val="3级标题"/>
    <w:basedOn w:val="affffff9"/>
    <w:link w:val="3Char5"/>
    <w:rsid w:val="00FA4567"/>
    <w:rPr>
      <w:rFonts w:ascii="Arial" w:hAnsi="Arial" w:cs="Arial"/>
      <w:bCs/>
      <w:sz w:val="24"/>
      <w:szCs w:val="24"/>
    </w:rPr>
  </w:style>
  <w:style w:type="character" w:customStyle="1" w:styleId="3Char5">
    <w:name w:val="3级标题 Char"/>
    <w:link w:val="3f9"/>
    <w:rsid w:val="00FA4567"/>
    <w:rPr>
      <w:rFonts w:ascii="Arial" w:eastAsia="宋体" w:hAnsi="Arial" w:cs="Arial"/>
      <w:bCs/>
      <w:kern w:val="0"/>
      <w:sz w:val="24"/>
      <w:szCs w:val="24"/>
    </w:rPr>
  </w:style>
  <w:style w:type="paragraph" w:customStyle="1" w:styleId="Char1CharCharCharCharCharChar1CharCharChar1">
    <w:name w:val="Char1 Char Char Char Char Char Char1 Char Char Char1"/>
    <w:basedOn w:val="a8"/>
    <w:rsid w:val="00FA4567"/>
    <w:pPr>
      <w:ind w:left="-113"/>
    </w:pPr>
    <w:rPr>
      <w:rFonts w:ascii="Tahoma" w:hAnsi="Tahoma"/>
      <w:kern w:val="0"/>
      <w:sz w:val="24"/>
      <w:szCs w:val="20"/>
    </w:rPr>
  </w:style>
  <w:style w:type="paragraph" w:customStyle="1" w:styleId="xl269">
    <w:name w:val="xl269"/>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afffffffffffffffff0">
    <w:name w:val="基本正文"/>
    <w:rsid w:val="00FA4567"/>
    <w:pPr>
      <w:widowControl w:val="0"/>
      <w:spacing w:before="60" w:after="60" w:line="360" w:lineRule="exact"/>
      <w:ind w:firstLineChars="200" w:firstLine="420"/>
      <w:jc w:val="both"/>
    </w:pPr>
    <w:rPr>
      <w:rFonts w:ascii="Times New Roman" w:eastAsia="宋体" w:hAnsi="Times New Roman" w:cs="Times New Roman"/>
      <w:szCs w:val="20"/>
    </w:rPr>
  </w:style>
  <w:style w:type="paragraph" w:customStyle="1" w:styleId="214">
    <w:name w:val="正文文本缩进 21"/>
    <w:basedOn w:val="a8"/>
    <w:rsid w:val="00FA4567"/>
    <w:pPr>
      <w:autoSpaceDE w:val="0"/>
      <w:autoSpaceDN w:val="0"/>
      <w:adjustRightInd w:val="0"/>
      <w:ind w:firstLine="540"/>
      <w:textAlignment w:val="baseline"/>
    </w:pPr>
    <w:rPr>
      <w:rFonts w:ascii="宋体"/>
      <w:kern w:val="0"/>
      <w:sz w:val="24"/>
      <w:szCs w:val="20"/>
    </w:rPr>
  </w:style>
  <w:style w:type="paragraph" w:customStyle="1" w:styleId="afffffffffffffffff1">
    <w:name w:val="图中文字"/>
    <w:basedOn w:val="a8"/>
    <w:rsid w:val="00FA4567"/>
    <w:pPr>
      <w:adjustRightInd w:val="0"/>
      <w:snapToGrid w:val="0"/>
      <w:spacing w:line="240" w:lineRule="exact"/>
      <w:ind w:firstLineChars="200" w:firstLine="200"/>
      <w:jc w:val="left"/>
    </w:pPr>
    <w:rPr>
      <w:rFonts w:ascii="宋体"/>
      <w:color w:val="0000FF"/>
      <w:kern w:val="0"/>
      <w:sz w:val="34"/>
      <w:szCs w:val="20"/>
    </w:rPr>
  </w:style>
  <w:style w:type="paragraph" w:customStyle="1" w:styleId="P102TableBullet">
    <w:name w:val="P102_Table_Bullet"/>
    <w:basedOn w:val="P102TableFieldDef"/>
    <w:rsid w:val="00FA4567"/>
    <w:pPr>
      <w:tabs>
        <w:tab w:val="left" w:pos="1944"/>
      </w:tabs>
      <w:spacing w:before="0" w:after="0"/>
      <w:ind w:left="504" w:hanging="504"/>
    </w:pPr>
  </w:style>
  <w:style w:type="paragraph" w:customStyle="1" w:styleId="BulletP4">
    <w:name w:val="Bullet P4"/>
    <w:basedOn w:val="a8"/>
    <w:rsid w:val="00FA4567"/>
    <w:pPr>
      <w:widowControl/>
      <w:spacing w:line="360" w:lineRule="auto"/>
      <w:ind w:left="907"/>
      <w:jc w:val="left"/>
    </w:pPr>
    <w:rPr>
      <w:rFonts w:ascii="FuturaA Bk BT" w:hAnsi="FuturaA Bk BT"/>
      <w:kern w:val="0"/>
      <w:sz w:val="20"/>
      <w:szCs w:val="20"/>
      <w:lang w:eastAsia="en-US"/>
    </w:rPr>
  </w:style>
  <w:style w:type="paragraph" w:customStyle="1" w:styleId="1fff6">
    <w:name w:val="样式 目录 1 + 四号 加粗"/>
    <w:basedOn w:val="19"/>
    <w:rsid w:val="00FA4567"/>
    <w:pPr>
      <w:tabs>
        <w:tab w:val="left" w:pos="570"/>
      </w:tabs>
      <w:spacing w:beforeLines="50" w:afterLines="50"/>
      <w:ind w:left="570" w:hanging="570"/>
    </w:pPr>
    <w:rPr>
      <w:rFonts w:ascii="宋体" w:hAnsi="宋体"/>
      <w:b/>
      <w:bCs/>
      <w:kern w:val="0"/>
      <w:sz w:val="24"/>
      <w:szCs w:val="20"/>
    </w:rPr>
  </w:style>
  <w:style w:type="paragraph" w:customStyle="1" w:styleId="afffffffffffffffff2">
    <w:name w:val="目录名"/>
    <w:basedOn w:val="a8"/>
    <w:rsid w:val="00FA4567"/>
    <w:pPr>
      <w:spacing w:before="634" w:line="360" w:lineRule="auto"/>
      <w:jc w:val="center"/>
    </w:pPr>
    <w:rPr>
      <w:rFonts w:ascii="宋体" w:hAnsi="宋体" w:cs="宋体"/>
      <w:b/>
      <w:bCs/>
      <w:kern w:val="0"/>
      <w:sz w:val="44"/>
      <w:szCs w:val="20"/>
    </w:rPr>
  </w:style>
  <w:style w:type="paragraph" w:customStyle="1" w:styleId="afffffffffffffffff3">
    <w:name w:val="一级目录"/>
    <w:rsid w:val="00FA4567"/>
    <w:pPr>
      <w:spacing w:line="360" w:lineRule="auto"/>
      <w:ind w:firstLineChars="300" w:firstLine="843"/>
      <w:jc w:val="center"/>
    </w:pPr>
    <w:rPr>
      <w:rFonts w:ascii="Times New Roman" w:eastAsia="楷体_GB2312" w:hAnsi="Times New Roman" w:cs="宋体"/>
      <w:b/>
      <w:bCs/>
      <w:kern w:val="0"/>
      <w:sz w:val="28"/>
      <w:szCs w:val="28"/>
    </w:rPr>
  </w:style>
  <w:style w:type="paragraph" w:customStyle="1" w:styleId="1fff7">
    <w:name w:val="样式 标题 1"/>
    <w:basedOn w:val="10"/>
    <w:rsid w:val="00FA4567"/>
    <w:pPr>
      <w:spacing w:beforeLines="50" w:afterLines="50" w:line="360" w:lineRule="auto"/>
    </w:pPr>
    <w:rPr>
      <w:rFonts w:ascii="Arial" w:hAnsi="Arial"/>
      <w:b w:val="0"/>
      <w:color w:val="000000"/>
      <w:kern w:val="2"/>
      <w:sz w:val="28"/>
      <w:szCs w:val="20"/>
    </w:rPr>
  </w:style>
  <w:style w:type="paragraph" w:customStyle="1" w:styleId="xl110">
    <w:name w:val="xl110"/>
    <w:basedOn w:val="a8"/>
    <w:rsid w:val="00FA4567"/>
    <w:pPr>
      <w:widowControl/>
      <w:pBdr>
        <w:top w:val="single" w:sz="8" w:space="0" w:color="auto"/>
        <w:left w:val="single" w:sz="8" w:space="0" w:color="auto"/>
        <w:bottom w:val="single" w:sz="8" w:space="0" w:color="auto"/>
      </w:pBdr>
      <w:shd w:val="clear" w:color="000000" w:fill="FFFFFF"/>
      <w:spacing w:before="100" w:beforeAutospacing="1" w:after="100" w:afterAutospacing="1"/>
      <w:ind w:firstLineChars="200" w:firstLine="200"/>
      <w:textAlignment w:val="center"/>
    </w:pPr>
    <w:rPr>
      <w:rFonts w:ascii="宋体" w:hAnsi="宋体" w:cs="宋体"/>
      <w:color w:val="000000"/>
      <w:kern w:val="0"/>
      <w:sz w:val="34"/>
      <w:szCs w:val="21"/>
    </w:rPr>
  </w:style>
  <w:style w:type="paragraph" w:customStyle="1" w:styleId="W">
    <w:name w:val="普文W"/>
    <w:basedOn w:val="affe"/>
    <w:rsid w:val="00FA4567"/>
    <w:pPr>
      <w:spacing w:beforeLines="0" w:before="120" w:afterLines="0" w:after="120" w:line="360" w:lineRule="auto"/>
    </w:pPr>
  </w:style>
  <w:style w:type="paragraph" w:customStyle="1" w:styleId="b2">
    <w:name w:val="b2"/>
    <w:basedOn w:val="a8"/>
    <w:rsid w:val="00FA4567"/>
    <w:pPr>
      <w:tabs>
        <w:tab w:val="left" w:pos="567"/>
      </w:tabs>
      <w:spacing w:line="360" w:lineRule="auto"/>
      <w:ind w:left="568" w:hanging="284"/>
      <w:jc w:val="left"/>
      <w:outlineLvl w:val="1"/>
    </w:pPr>
    <w:rPr>
      <w:rFonts w:ascii="宋体" w:hAnsi="宋体"/>
      <w:b/>
      <w:kern w:val="0"/>
      <w:sz w:val="28"/>
      <w:szCs w:val="20"/>
    </w:rPr>
  </w:style>
  <w:style w:type="paragraph" w:customStyle="1" w:styleId="1fff8">
    <w:name w:val="标书1"/>
    <w:basedOn w:val="10"/>
    <w:rsid w:val="00FA4567"/>
    <w:pPr>
      <w:tabs>
        <w:tab w:val="left" w:pos="432"/>
      </w:tabs>
      <w:spacing w:beforeLines="150" w:afterLines="50" w:line="480" w:lineRule="auto"/>
      <w:ind w:left="432" w:hanging="432"/>
    </w:pPr>
    <w:rPr>
      <w:rFonts w:ascii="Arial" w:eastAsia="黑体" w:hAnsi="Arial" w:cs="宋体"/>
      <w:b w:val="0"/>
      <w:spacing w:val="20"/>
      <w:sz w:val="28"/>
    </w:rPr>
  </w:style>
  <w:style w:type="paragraph" w:customStyle="1" w:styleId="style24">
    <w:name w:val="style24"/>
    <w:basedOn w:val="a8"/>
    <w:rsid w:val="00FA4567"/>
    <w:pPr>
      <w:widowControl/>
      <w:spacing w:before="100" w:beforeAutospacing="1" w:after="100" w:afterAutospacing="1"/>
      <w:jc w:val="left"/>
    </w:pPr>
    <w:rPr>
      <w:rFonts w:ascii="宋体" w:hAnsi="宋体" w:cs="宋体"/>
      <w:kern w:val="0"/>
      <w:sz w:val="18"/>
      <w:szCs w:val="18"/>
    </w:rPr>
  </w:style>
  <w:style w:type="paragraph" w:customStyle="1" w:styleId="afffffffffffffffff4">
    <w:name w:val="表头文本"/>
    <w:rsid w:val="00FA4567"/>
    <w:pPr>
      <w:jc w:val="center"/>
    </w:pPr>
    <w:rPr>
      <w:rFonts w:ascii="Arial" w:eastAsia="宋体" w:hAnsi="Arial" w:cs="Times New Roman"/>
      <w:b/>
      <w:kern w:val="0"/>
      <w:szCs w:val="21"/>
    </w:rPr>
  </w:style>
  <w:style w:type="paragraph" w:customStyle="1" w:styleId="xl32">
    <w:name w:val="xl32"/>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78">
    <w:name w:val="xl78"/>
    <w:basedOn w:val="a8"/>
    <w:rsid w:val="00FA4567"/>
    <w:pPr>
      <w:widowControl/>
      <w:spacing w:before="100" w:beforeAutospacing="1" w:after="100" w:afterAutospacing="1"/>
      <w:jc w:val="left"/>
    </w:pPr>
    <w:rPr>
      <w:rFonts w:ascii="宋体" w:hAnsi="宋体" w:cs="宋体"/>
      <w:kern w:val="0"/>
      <w:sz w:val="24"/>
      <w:szCs w:val="20"/>
    </w:rPr>
  </w:style>
  <w:style w:type="paragraph" w:customStyle="1" w:styleId="a14">
    <w:name w:val="a14"/>
    <w:basedOn w:val="a8"/>
    <w:rsid w:val="00FA4567"/>
    <w:pPr>
      <w:widowControl/>
      <w:spacing w:before="100" w:beforeAutospacing="1" w:after="100" w:afterAutospacing="1" w:line="400" w:lineRule="atLeast"/>
      <w:ind w:firstLine="500"/>
      <w:jc w:val="left"/>
    </w:pPr>
    <w:rPr>
      <w:rFonts w:ascii="宋体" w:hAnsi="宋体" w:cs="宋体"/>
      <w:kern w:val="0"/>
      <w:sz w:val="28"/>
      <w:szCs w:val="28"/>
    </w:rPr>
  </w:style>
  <w:style w:type="character" w:customStyle="1" w:styleId="Charff2">
    <w:name w:val="正文段落 Char"/>
    <w:link w:val="afff8"/>
    <w:rsid w:val="00FA4567"/>
    <w:rPr>
      <w:rFonts w:ascii="Times New Roman" w:eastAsia="宋体" w:hAnsi="Times New Roman" w:cs="Times New Roman"/>
      <w:sz w:val="24"/>
      <w:szCs w:val="20"/>
    </w:rPr>
  </w:style>
  <w:style w:type="paragraph" w:customStyle="1" w:styleId="CM19">
    <w:name w:val="CM19"/>
    <w:basedOn w:val="Default"/>
    <w:next w:val="Default"/>
    <w:rsid w:val="00FA4567"/>
    <w:pPr>
      <w:spacing w:after="253"/>
    </w:pPr>
    <w:rPr>
      <w:rFonts w:ascii="Futura Std" w:eastAsia="Futura Std" w:cs="Times New Roman"/>
      <w:color w:val="auto"/>
    </w:rPr>
  </w:style>
  <w:style w:type="paragraph" w:customStyle="1" w:styleId="Char1CharCharCharCharCharChar1">
    <w:name w:val="Char1 Char Char Char Char Char Char1"/>
    <w:basedOn w:val="a8"/>
    <w:rsid w:val="00FA4567"/>
    <w:pPr>
      <w:ind w:left="-113"/>
    </w:pPr>
    <w:rPr>
      <w:rFonts w:ascii="Tahoma" w:hAnsi="Tahoma"/>
      <w:kern w:val="0"/>
      <w:sz w:val="24"/>
      <w:szCs w:val="20"/>
    </w:rPr>
  </w:style>
  <w:style w:type="paragraph" w:customStyle="1" w:styleId="xl141">
    <w:name w:val="xl141"/>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0000"/>
      <w:kern w:val="0"/>
      <w:sz w:val="20"/>
      <w:szCs w:val="20"/>
    </w:rPr>
  </w:style>
  <w:style w:type="paragraph" w:customStyle="1" w:styleId="Char100">
    <w:name w:val="Char10"/>
    <w:basedOn w:val="a8"/>
    <w:rsid w:val="00FA4567"/>
    <w:pPr>
      <w:ind w:firstLineChars="200" w:firstLine="200"/>
    </w:pPr>
    <w:rPr>
      <w:rFonts w:ascii="Tahoma" w:hAnsi="Tahoma"/>
      <w:kern w:val="0"/>
      <w:sz w:val="24"/>
      <w:szCs w:val="20"/>
    </w:rPr>
  </w:style>
  <w:style w:type="paragraph" w:customStyle="1" w:styleId="afffffffffffffffff5">
    <w:name w:val="反馈表"/>
    <w:basedOn w:val="a8"/>
    <w:rsid w:val="00FA4567"/>
    <w:pPr>
      <w:snapToGrid w:val="0"/>
      <w:spacing w:before="80" w:after="80" w:line="360" w:lineRule="auto"/>
      <w:ind w:firstLine="510"/>
    </w:pPr>
    <w:rPr>
      <w:rFonts w:ascii="Arial" w:eastAsia="黑体" w:hAnsi="Arial"/>
      <w:kern w:val="0"/>
      <w:sz w:val="24"/>
      <w:szCs w:val="20"/>
    </w:rPr>
  </w:style>
  <w:style w:type="paragraph" w:customStyle="1" w:styleId="3h33rdlevelHeading3-oldH3l3CT31sect123h">
    <w:name w:val="样式 标题 3h33rd levelHeading 3 - oldH3l3CT3章标题1sect1.2.3h..."/>
    <w:basedOn w:val="30"/>
    <w:rsid w:val="00FA4567"/>
    <w:pPr>
      <w:keepNext w:val="0"/>
      <w:keepLines w:val="0"/>
      <w:widowControl/>
      <w:tabs>
        <w:tab w:val="left" w:pos="425"/>
      </w:tabs>
      <w:spacing w:line="360" w:lineRule="auto"/>
      <w:ind w:left="425" w:hanging="425"/>
    </w:pPr>
    <w:rPr>
      <w:rFonts w:ascii="宋体" w:hAnsi="宋体" w:hint="eastAsia"/>
      <w:color w:val="000000"/>
      <w:kern w:val="0"/>
      <w:sz w:val="24"/>
      <w:szCs w:val="20"/>
    </w:rPr>
  </w:style>
  <w:style w:type="paragraph" w:customStyle="1" w:styleId="afffffffffffffffff6">
    <w:name w:val="基准目录样式"/>
    <w:basedOn w:val="a8"/>
    <w:rsid w:val="00FA4567"/>
    <w:pPr>
      <w:tabs>
        <w:tab w:val="right" w:leader="dot" w:pos="-18551"/>
      </w:tabs>
      <w:spacing w:after="240" w:line="240" w:lineRule="atLeast"/>
      <w:ind w:left="567" w:firstLine="624"/>
    </w:pPr>
    <w:rPr>
      <w:rFonts w:ascii="宋体"/>
      <w:spacing w:val="30"/>
      <w:kern w:val="0"/>
      <w:sz w:val="24"/>
      <w:szCs w:val="20"/>
    </w:rPr>
  </w:style>
  <w:style w:type="paragraph" w:customStyle="1" w:styleId="xl72">
    <w:name w:val="xl72"/>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afffffffffffffffff7">
    <w:name w:val="表格文字啊"/>
    <w:basedOn w:val="a8"/>
    <w:rsid w:val="00FA4567"/>
    <w:pPr>
      <w:autoSpaceDE w:val="0"/>
      <w:autoSpaceDN w:val="0"/>
      <w:spacing w:line="240" w:lineRule="atLeast"/>
    </w:pPr>
    <w:rPr>
      <w:rFonts w:ascii="宋体"/>
      <w:kern w:val="0"/>
      <w:sz w:val="18"/>
      <w:szCs w:val="20"/>
    </w:rPr>
  </w:style>
  <w:style w:type="paragraph" w:customStyle="1" w:styleId="CharCharCharCharCharChar10">
    <w:name w:val="Char Char Char Char Char Char1"/>
    <w:basedOn w:val="a8"/>
    <w:rsid w:val="00FA4567"/>
    <w:pPr>
      <w:tabs>
        <w:tab w:val="left" w:pos="720"/>
      </w:tabs>
      <w:ind w:left="720" w:hanging="720"/>
    </w:pPr>
    <w:rPr>
      <w:rFonts w:ascii="宋体"/>
      <w:kern w:val="0"/>
      <w:sz w:val="34"/>
      <w:szCs w:val="20"/>
    </w:rPr>
  </w:style>
  <w:style w:type="paragraph" w:customStyle="1" w:styleId="1H1SectionHeadh11stlevell11H11H12H13H14H15H11">
    <w:name w:val="样式 标题 1H1Section Headh11st levell11H11H12H13H14H15H1...1"/>
    <w:basedOn w:val="10"/>
    <w:rsid w:val="00FA4567"/>
    <w:pPr>
      <w:pageBreakBefore/>
      <w:spacing w:beforeLines="50" w:afterLines="50" w:line="360" w:lineRule="auto"/>
      <w:ind w:left="-288" w:firstLine="288"/>
      <w:jc w:val="center"/>
    </w:pPr>
    <w:rPr>
      <w:rFonts w:ascii="Tahoma" w:eastAsia="黑体" w:hAnsi="Tahoma" w:cs="宋体"/>
      <w:b w:val="0"/>
      <w:szCs w:val="20"/>
    </w:rPr>
  </w:style>
  <w:style w:type="paragraph" w:customStyle="1" w:styleId="08510">
    <w:name w:val="样式 首行缩进:  0.85 厘米1"/>
    <w:basedOn w:val="a8"/>
    <w:next w:val="af3"/>
    <w:qFormat/>
    <w:rsid w:val="00FA4567"/>
    <w:pPr>
      <w:spacing w:line="300" w:lineRule="auto"/>
      <w:ind w:firstLine="480"/>
    </w:pPr>
    <w:rPr>
      <w:rFonts w:ascii="宋体" w:eastAsia="幼圆"/>
      <w:kern w:val="0"/>
      <w:sz w:val="34"/>
      <w:szCs w:val="20"/>
    </w:rPr>
  </w:style>
  <w:style w:type="paragraph" w:customStyle="1" w:styleId="xl55">
    <w:name w:val="xl55"/>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kern w:val="0"/>
      <w:sz w:val="20"/>
      <w:szCs w:val="20"/>
    </w:rPr>
  </w:style>
  <w:style w:type="paragraph" w:customStyle="1" w:styleId="1fff9">
    <w:name w:val="表格项目1"/>
    <w:basedOn w:val="a8"/>
    <w:rsid w:val="00FA4567"/>
    <w:pPr>
      <w:tabs>
        <w:tab w:val="left" w:pos="317"/>
        <w:tab w:val="left" w:pos="1080"/>
      </w:tabs>
      <w:spacing w:beforeLines="50" w:afterLines="50"/>
      <w:ind w:leftChars="14" w:left="317" w:hangingChars="135" w:hanging="283"/>
    </w:pPr>
    <w:rPr>
      <w:rFonts w:ascii="仿宋_GB2312" w:eastAsia="仿宋_GB2312"/>
      <w:kern w:val="0"/>
      <w:sz w:val="34"/>
      <w:szCs w:val="20"/>
    </w:rPr>
  </w:style>
  <w:style w:type="paragraph" w:customStyle="1" w:styleId="Absatz2AL">
    <w:name w:val="Absatz2AL"/>
    <w:basedOn w:val="afff9"/>
    <w:next w:val="a8"/>
    <w:rsid w:val="00FA4567"/>
    <w:pPr>
      <w:widowControl/>
      <w:overflowPunct w:val="0"/>
      <w:autoSpaceDE w:val="0"/>
      <w:autoSpaceDN w:val="0"/>
      <w:adjustRightInd w:val="0"/>
      <w:spacing w:after="0"/>
      <w:textAlignment w:val="baseline"/>
    </w:pPr>
    <w:rPr>
      <w:rFonts w:eastAsia="楷体_GB2312"/>
      <w:kern w:val="0"/>
      <w:sz w:val="24"/>
      <w:szCs w:val="20"/>
      <w:lang w:val="de-DE"/>
    </w:rPr>
  </w:style>
  <w:style w:type="paragraph" w:customStyle="1" w:styleId="CharChar1CharCharCharCharCharCharCharChar1">
    <w:name w:val="Char Char1 Char Char Char Char Char Char Char Char1"/>
    <w:basedOn w:val="a8"/>
    <w:rsid w:val="00FA4567"/>
    <w:pPr>
      <w:widowControl/>
      <w:spacing w:after="160" w:line="240" w:lineRule="exact"/>
      <w:jc w:val="left"/>
    </w:pPr>
    <w:rPr>
      <w:rFonts w:ascii="Verdana" w:hAnsi="Verdana"/>
      <w:kern w:val="0"/>
      <w:sz w:val="20"/>
      <w:szCs w:val="20"/>
      <w:lang w:eastAsia="en-US"/>
    </w:rPr>
  </w:style>
  <w:style w:type="paragraph" w:customStyle="1" w:styleId="xl24">
    <w:name w:val="xl24"/>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stepcomment">
    <w:name w:val="step comment"/>
    <w:basedOn w:val="step"/>
    <w:next w:val="step"/>
    <w:rsid w:val="00FA4567"/>
    <w:pPr>
      <w:spacing w:before="0"/>
      <w:ind w:left="2381" w:firstLine="0"/>
    </w:pPr>
    <w:rPr>
      <w:sz w:val="20"/>
    </w:rPr>
  </w:style>
  <w:style w:type="paragraph" w:customStyle="1" w:styleId="font">
    <w:name w:val="font"/>
    <w:basedOn w:val="a8"/>
    <w:rsid w:val="00FA4567"/>
    <w:pPr>
      <w:widowControl/>
      <w:spacing w:before="100" w:beforeAutospacing="1" w:after="100" w:afterAutospacing="1" w:line="351" w:lineRule="atLeast"/>
      <w:jc w:val="left"/>
    </w:pPr>
    <w:rPr>
      <w:rFonts w:ascii="Arial" w:hAnsi="Arial" w:cs="Arial"/>
      <w:color w:val="000000"/>
      <w:kern w:val="0"/>
      <w:sz w:val="18"/>
      <w:szCs w:val="18"/>
    </w:rPr>
  </w:style>
  <w:style w:type="paragraph" w:customStyle="1" w:styleId="ArialArialUnicodeMS">
    <w:name w:val="样式 正文（首行不缩进） + (西文) Arial (复杂文种) Arial Unicode MS (西文)四号"/>
    <w:basedOn w:val="afffffffffffffff3"/>
    <w:rsid w:val="00FA4567"/>
    <w:pPr>
      <w:tabs>
        <w:tab w:val="left" w:pos="993"/>
      </w:tabs>
      <w:ind w:left="993" w:firstLineChars="200" w:hanging="425"/>
    </w:pPr>
    <w:rPr>
      <w:rFonts w:ascii="Arial" w:hAnsi="Arial" w:cs="Arial Unicode MS"/>
      <w:snapToGrid/>
      <w:sz w:val="28"/>
      <w:szCs w:val="28"/>
      <w:lang w:bidi="kn-IN"/>
    </w:rPr>
  </w:style>
  <w:style w:type="paragraph" w:customStyle="1" w:styleId="2ffb">
    <w:name w:val="自定标题2"/>
    <w:basedOn w:val="a8"/>
    <w:rsid w:val="00FA4567"/>
    <w:pPr>
      <w:keepNext/>
      <w:keepLines/>
      <w:tabs>
        <w:tab w:val="left" w:pos="851"/>
      </w:tabs>
      <w:spacing w:before="200" w:after="200" w:line="360" w:lineRule="auto"/>
      <w:ind w:left="1833" w:hanging="420"/>
      <w:jc w:val="left"/>
      <w:outlineLvl w:val="1"/>
    </w:pPr>
    <w:rPr>
      <w:rFonts w:ascii="Arial" w:eastAsia="黑体" w:hAnsi="Arial"/>
      <w:b/>
      <w:bCs/>
      <w:color w:val="000000"/>
      <w:kern w:val="0"/>
      <w:sz w:val="32"/>
      <w:szCs w:val="32"/>
    </w:rPr>
  </w:style>
  <w:style w:type="paragraph" w:customStyle="1" w:styleId="1fffa">
    <w:name w:val="È±Ê¡ÎÄ±¾:1"/>
    <w:basedOn w:val="a8"/>
    <w:rsid w:val="00FA4567"/>
    <w:pPr>
      <w:widowControl/>
      <w:overflowPunct w:val="0"/>
      <w:autoSpaceDE w:val="0"/>
      <w:autoSpaceDN w:val="0"/>
      <w:adjustRightInd w:val="0"/>
      <w:spacing w:line="360" w:lineRule="auto"/>
      <w:ind w:firstLine="510"/>
      <w:jc w:val="left"/>
      <w:textAlignment w:val="baseline"/>
    </w:pPr>
    <w:rPr>
      <w:rFonts w:ascii="宋体"/>
      <w:kern w:val="0"/>
      <w:sz w:val="24"/>
      <w:szCs w:val="20"/>
    </w:rPr>
  </w:style>
  <w:style w:type="paragraph" w:customStyle="1" w:styleId="xl64">
    <w:name w:val="xl64"/>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afffffffffffffffff8">
    <w:name w:val="章节题目"/>
    <w:basedOn w:val="a8"/>
    <w:rsid w:val="00FA4567"/>
    <w:pPr>
      <w:keepNext/>
      <w:keepLines/>
      <w:widowControl/>
      <w:spacing w:before="140" w:line="360" w:lineRule="auto"/>
      <w:ind w:left="567" w:firstLine="624"/>
      <w:jc w:val="center"/>
    </w:pPr>
    <w:rPr>
      <w:rFonts w:ascii="Garamond" w:hAnsi="Garamond"/>
      <w:caps/>
      <w:spacing w:val="60"/>
      <w:kern w:val="20"/>
      <w:sz w:val="44"/>
      <w:szCs w:val="20"/>
    </w:rPr>
  </w:style>
  <w:style w:type="paragraph" w:customStyle="1" w:styleId="Char130">
    <w:name w:val="Char13"/>
    <w:basedOn w:val="a8"/>
    <w:rsid w:val="00FA4567"/>
    <w:pPr>
      <w:widowControl/>
      <w:spacing w:after="160" w:line="240" w:lineRule="exact"/>
      <w:jc w:val="left"/>
    </w:pPr>
    <w:rPr>
      <w:rFonts w:ascii="Verdana" w:hAnsi="Verdana"/>
      <w:kern w:val="0"/>
      <w:sz w:val="20"/>
      <w:szCs w:val="20"/>
      <w:lang w:eastAsia="en-US"/>
    </w:rPr>
  </w:style>
  <w:style w:type="paragraph" w:customStyle="1" w:styleId="Char1CharCharCharChar1">
    <w:name w:val="Char1 Char Char Char Char1"/>
    <w:basedOn w:val="a8"/>
    <w:rsid w:val="00FA4567"/>
    <w:pPr>
      <w:ind w:left="-113"/>
    </w:pPr>
    <w:rPr>
      <w:rFonts w:ascii="Tahoma" w:hAnsi="Tahoma"/>
      <w:kern w:val="0"/>
      <w:sz w:val="24"/>
      <w:szCs w:val="20"/>
    </w:rPr>
  </w:style>
  <w:style w:type="paragraph" w:customStyle="1" w:styleId="WriteSuggestion">
    <w:name w:val="Write Suggestion"/>
    <w:rsid w:val="00FA4567"/>
    <w:pPr>
      <w:spacing w:after="120"/>
      <w:ind w:firstLine="420"/>
    </w:pPr>
    <w:rPr>
      <w:rFonts w:ascii="Times New Roman" w:eastAsia="宋体" w:hAnsi="Times New Roman" w:cs="Times New Roman"/>
      <w:i/>
      <w:color w:val="0000FF"/>
      <w:kern w:val="0"/>
      <w:szCs w:val="20"/>
    </w:rPr>
  </w:style>
  <w:style w:type="paragraph" w:customStyle="1" w:styleId="xl146">
    <w:name w:val="xl146"/>
    <w:basedOn w:val="a8"/>
    <w:rsid w:val="00FA456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0"/>
      <w:szCs w:val="20"/>
    </w:rPr>
  </w:style>
  <w:style w:type="paragraph" w:customStyle="1" w:styleId="pieddepager2">
    <w:name w:val="pied de page r閒.2"/>
    <w:rsid w:val="00FA4567"/>
    <w:pPr>
      <w:spacing w:before="140"/>
      <w:jc w:val="center"/>
    </w:pPr>
    <w:rPr>
      <w:rFonts w:ascii="Helvetica" w:eastAsia="宋体" w:hAnsi="Helvetica" w:cs="Times New Roman"/>
      <w:caps/>
      <w:snapToGrid w:val="0"/>
      <w:kern w:val="0"/>
      <w:sz w:val="20"/>
      <w:szCs w:val="20"/>
      <w:lang w:eastAsia="en-US"/>
    </w:rPr>
  </w:style>
  <w:style w:type="paragraph" w:customStyle="1" w:styleId="mainbold">
    <w:name w:val="mainbold"/>
    <w:basedOn w:val="a8"/>
    <w:rsid w:val="00FA4567"/>
    <w:pPr>
      <w:widowControl/>
      <w:spacing w:before="100" w:beforeAutospacing="1" w:after="100" w:afterAutospacing="1" w:line="210" w:lineRule="atLeast"/>
      <w:jc w:val="left"/>
    </w:pPr>
    <w:rPr>
      <w:rFonts w:ascii="Verdana" w:hAnsi="Verdana"/>
      <w:b/>
      <w:bCs/>
      <w:color w:val="00224C"/>
      <w:kern w:val="0"/>
      <w:sz w:val="17"/>
      <w:szCs w:val="17"/>
    </w:rPr>
  </w:style>
  <w:style w:type="paragraph" w:customStyle="1" w:styleId="tip">
    <w:name w:val="tip"/>
    <w:basedOn w:val="a8"/>
    <w:next w:val="step"/>
    <w:rsid w:val="00FA4567"/>
    <w:pPr>
      <w:keepLines/>
      <w:widowControl/>
      <w:tabs>
        <w:tab w:val="left" w:pos="420"/>
        <w:tab w:val="left" w:pos="2381"/>
      </w:tabs>
      <w:spacing w:before="120" w:after="120"/>
      <w:ind w:left="2381" w:hanging="737"/>
      <w:jc w:val="left"/>
    </w:pPr>
    <w:rPr>
      <w:rFonts w:ascii="宋体"/>
      <w:i/>
      <w:kern w:val="0"/>
      <w:sz w:val="22"/>
      <w:szCs w:val="20"/>
      <w:lang w:eastAsia="en-US"/>
    </w:rPr>
  </w:style>
  <w:style w:type="paragraph" w:customStyle="1" w:styleId="40864188">
    <w:name w:val="样式 标题 4 + 左侧:  0 厘米 悬挂缩进: 8.64 字符 行距: 最小值 18.8 磅"/>
    <w:basedOn w:val="40"/>
    <w:qFormat/>
    <w:rsid w:val="00FA4567"/>
    <w:pPr>
      <w:tabs>
        <w:tab w:val="left" w:pos="420"/>
        <w:tab w:val="left" w:pos="2880"/>
      </w:tabs>
      <w:spacing w:before="120" w:after="120" w:line="360" w:lineRule="auto"/>
      <w:ind w:left="862" w:hanging="862"/>
    </w:pPr>
    <w:rPr>
      <w:rFonts w:eastAsia="宋体"/>
      <w:sz w:val="24"/>
      <w:szCs w:val="24"/>
    </w:rPr>
  </w:style>
  <w:style w:type="paragraph" w:customStyle="1" w:styleId="4f0">
    <w:name w:val="标题 4 + 小四"/>
    <w:basedOn w:val="30"/>
    <w:rsid w:val="00FA4567"/>
    <w:pPr>
      <w:spacing w:line="415" w:lineRule="auto"/>
      <w:ind w:firstLineChars="200" w:firstLine="200"/>
    </w:pPr>
    <w:rPr>
      <w:rFonts w:ascii="Times New Roman"/>
      <w:kern w:val="0"/>
      <w:sz w:val="24"/>
    </w:rPr>
  </w:style>
  <w:style w:type="paragraph" w:customStyle="1" w:styleId="1fffb">
    <w:name w:val="样式1"/>
    <w:basedOn w:val="30"/>
    <w:next w:val="30"/>
    <w:rsid w:val="00FA4567"/>
    <w:pPr>
      <w:tabs>
        <w:tab w:val="left" w:pos="825"/>
      </w:tabs>
      <w:spacing w:before="0" w:after="0" w:line="415" w:lineRule="auto"/>
      <w:jc w:val="left"/>
    </w:pPr>
    <w:rPr>
      <w:rFonts w:ascii="黑体" w:eastAsia="黑体" w:hAnsi="Courier New" w:cs="Courier New"/>
      <w:kern w:val="0"/>
      <w:sz w:val="30"/>
    </w:rPr>
  </w:style>
  <w:style w:type="paragraph" w:customStyle="1" w:styleId="3section33l3Level3HeadH3heading3h3BoldHeadbh0">
    <w:name w:val="样式 样式 标题 3section:33l3Level 3 HeadH3heading 3h3Bold Headbh... + ..."/>
    <w:basedOn w:val="3section33l3Level3HeadH3heading3h3BoldHeadbh"/>
    <w:rsid w:val="00FA4567"/>
    <w:pPr>
      <w:tabs>
        <w:tab w:val="clear" w:pos="792"/>
      </w:tabs>
    </w:pPr>
    <w:rPr>
      <w:b/>
    </w:rPr>
  </w:style>
  <w:style w:type="paragraph" w:customStyle="1" w:styleId="afffffffffffffffff9">
    <w:name w:val="偶页脚样式"/>
    <w:basedOn w:val="af4"/>
    <w:rsid w:val="00FA4567"/>
    <w:pPr>
      <w:pBdr>
        <w:top w:val="single" w:sz="4" w:space="1" w:color="auto"/>
      </w:pBdr>
    </w:pPr>
    <w:rPr>
      <w:kern w:val="0"/>
      <w:szCs w:val="20"/>
    </w:rPr>
  </w:style>
  <w:style w:type="paragraph" w:customStyle="1" w:styleId="LMZ2">
    <w:name w:val="LMZ编号2"/>
    <w:basedOn w:val="a8"/>
    <w:rsid w:val="00FA4567"/>
    <w:pPr>
      <w:tabs>
        <w:tab w:val="left" w:pos="1134"/>
      </w:tabs>
      <w:adjustRightInd w:val="0"/>
      <w:spacing w:line="360" w:lineRule="auto"/>
      <w:ind w:left="1560" w:firstLineChars="200" w:firstLine="200"/>
      <w:jc w:val="left"/>
    </w:pPr>
    <w:rPr>
      <w:rFonts w:ascii="宋体"/>
      <w:kern w:val="0"/>
      <w:sz w:val="34"/>
      <w:szCs w:val="20"/>
    </w:rPr>
  </w:style>
  <w:style w:type="paragraph" w:customStyle="1" w:styleId="afffffffffffffffffa">
    <w:name w:val="符号与编号"/>
    <w:basedOn w:val="a8"/>
    <w:rsid w:val="00FA4567"/>
    <w:pPr>
      <w:spacing w:afterLines="50" w:line="360" w:lineRule="auto"/>
      <w:ind w:firstLineChars="131" w:firstLine="314"/>
    </w:pPr>
    <w:rPr>
      <w:rFonts w:ascii="宋体" w:hAnsi="宋体"/>
      <w:kern w:val="0"/>
      <w:sz w:val="24"/>
      <w:szCs w:val="20"/>
    </w:rPr>
  </w:style>
  <w:style w:type="paragraph" w:customStyle="1" w:styleId="List20">
    <w:name w:val="List2"/>
    <w:basedOn w:val="a8"/>
    <w:rsid w:val="00FA4567"/>
    <w:pPr>
      <w:tabs>
        <w:tab w:val="left" w:pos="643"/>
      </w:tabs>
      <w:spacing w:line="360" w:lineRule="auto"/>
      <w:ind w:left="643" w:hanging="360"/>
    </w:pPr>
    <w:rPr>
      <w:rFonts w:ascii="宋体"/>
      <w:kern w:val="0"/>
      <w:sz w:val="24"/>
      <w:szCs w:val="20"/>
    </w:rPr>
  </w:style>
  <w:style w:type="paragraph" w:customStyle="1" w:styleId="xl47">
    <w:name w:val="xl47"/>
    <w:basedOn w:val="a8"/>
    <w:rsid w:val="00FA4567"/>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harCharCharCharChar2">
    <w:name w:val="Char Char Char Char Char2"/>
    <w:basedOn w:val="a8"/>
    <w:rsid w:val="00FA4567"/>
    <w:rPr>
      <w:rFonts w:ascii="Tahoma" w:hAnsi="Tahoma"/>
      <w:kern w:val="0"/>
      <w:sz w:val="24"/>
      <w:szCs w:val="20"/>
    </w:rPr>
  </w:style>
  <w:style w:type="paragraph" w:customStyle="1" w:styleId="xl142">
    <w:name w:val="xl142"/>
    <w:basedOn w:val="a8"/>
    <w:rsid w:val="00FA456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kern w:val="0"/>
      <w:sz w:val="20"/>
      <w:szCs w:val="20"/>
    </w:rPr>
  </w:style>
  <w:style w:type="paragraph" w:customStyle="1" w:styleId="0000">
    <w:name w:val="标题000"/>
    <w:basedOn w:val="a8"/>
    <w:next w:val="a8"/>
    <w:rsid w:val="00FA4567"/>
    <w:pPr>
      <w:snapToGrid w:val="0"/>
      <w:spacing w:line="360" w:lineRule="auto"/>
      <w:outlineLvl w:val="0"/>
    </w:pPr>
    <w:rPr>
      <w:rFonts w:ascii="宋体" w:hAnsi="宋体"/>
      <w:b/>
      <w:color w:val="000000"/>
      <w:kern w:val="0"/>
      <w:sz w:val="32"/>
      <w:szCs w:val="20"/>
    </w:rPr>
  </w:style>
  <w:style w:type="paragraph" w:customStyle="1" w:styleId="HOL">
    <w:name w:val="HOL"/>
    <w:basedOn w:val="2TitreBHeading2HiddenH2heading2R2H21Title2h2U1"/>
    <w:rsid w:val="00FA4567"/>
    <w:pPr>
      <w:tabs>
        <w:tab w:val="clear" w:pos="992"/>
        <w:tab w:val="left" w:pos="705"/>
        <w:tab w:val="left" w:pos="1378"/>
      </w:tabs>
      <w:ind w:left="705" w:hanging="705"/>
    </w:pPr>
  </w:style>
  <w:style w:type="paragraph" w:customStyle="1" w:styleId="xl100">
    <w:name w:val="xl100"/>
    <w:basedOn w:val="a8"/>
    <w:rsid w:val="00FA456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texte11">
    <w:name w:val="texte1"/>
    <w:basedOn w:val="a8"/>
    <w:rsid w:val="00FA4567"/>
    <w:pPr>
      <w:widowControl/>
      <w:spacing w:line="360" w:lineRule="auto"/>
      <w:ind w:left="284" w:firstLine="624"/>
    </w:pPr>
    <w:rPr>
      <w:rFonts w:ascii="FuturaA Bk BT" w:hAnsi="FuturaA Bk BT"/>
      <w:kern w:val="0"/>
      <w:sz w:val="20"/>
      <w:szCs w:val="20"/>
      <w:lang w:val="en-GB"/>
    </w:rPr>
  </w:style>
  <w:style w:type="paragraph" w:customStyle="1" w:styleId="afffffffffffffffffb">
    <w:name w:val="正"/>
    <w:basedOn w:val="a8"/>
    <w:rsid w:val="00FA4567"/>
    <w:pPr>
      <w:spacing w:line="360" w:lineRule="auto"/>
      <w:ind w:firstLineChars="200" w:firstLine="200"/>
    </w:pPr>
    <w:rPr>
      <w:rFonts w:ascii="宋体"/>
      <w:kern w:val="0"/>
      <w:sz w:val="24"/>
      <w:szCs w:val="20"/>
    </w:rPr>
  </w:style>
  <w:style w:type="paragraph" w:customStyle="1" w:styleId="204">
    <w:name w:val="样式 正文（首行缩进两字） + 左侧:  2.04 厘米"/>
    <w:basedOn w:val="a8"/>
    <w:rsid w:val="00FA4567"/>
    <w:pPr>
      <w:autoSpaceDE w:val="0"/>
      <w:autoSpaceDN w:val="0"/>
      <w:adjustRightInd w:val="0"/>
      <w:snapToGrid w:val="0"/>
      <w:spacing w:before="120" w:after="120" w:line="360" w:lineRule="auto"/>
      <w:ind w:left="1134"/>
    </w:pPr>
    <w:rPr>
      <w:rFonts w:ascii="宋体" w:hAnsi="宋体"/>
      <w:color w:val="000000"/>
      <w:kern w:val="0"/>
      <w:sz w:val="34"/>
      <w:szCs w:val="21"/>
    </w:rPr>
  </w:style>
  <w:style w:type="paragraph" w:customStyle="1" w:styleId="Charffffc">
    <w:name w:val="小四 段落 宋体 Char"/>
    <w:basedOn w:val="afffb"/>
    <w:rsid w:val="00FA4567"/>
    <w:pPr>
      <w:widowControl w:val="0"/>
      <w:tabs>
        <w:tab w:val="clear" w:pos="454"/>
        <w:tab w:val="clear" w:pos="720"/>
      </w:tabs>
      <w:spacing w:afterLines="0" w:line="360" w:lineRule="auto"/>
      <w:ind w:left="0" w:right="-33" w:firstLineChars="227" w:firstLine="545"/>
    </w:pPr>
    <w:rPr>
      <w:kern w:val="2"/>
    </w:rPr>
  </w:style>
  <w:style w:type="paragraph" w:customStyle="1" w:styleId="BodyTextIndent5">
    <w:name w:val="Body Text Indent 5"/>
    <w:basedOn w:val="a8"/>
    <w:rsid w:val="00FA4567"/>
    <w:pPr>
      <w:spacing w:before="60"/>
      <w:ind w:left="2160"/>
    </w:pPr>
    <w:rPr>
      <w:rFonts w:ascii="Arial" w:hAnsi="Arial"/>
      <w:kern w:val="0"/>
      <w:sz w:val="34"/>
      <w:szCs w:val="20"/>
      <w:lang w:eastAsia="en-US"/>
    </w:rPr>
  </w:style>
  <w:style w:type="paragraph" w:customStyle="1" w:styleId="1fffc">
    <w:name w:val="样式1表"/>
    <w:basedOn w:val="a8"/>
    <w:rsid w:val="00FA4567"/>
    <w:pPr>
      <w:widowControl/>
      <w:adjustRightInd w:val="0"/>
      <w:snapToGrid w:val="0"/>
      <w:ind w:firstLineChars="200" w:firstLine="200"/>
      <w:jc w:val="left"/>
    </w:pPr>
    <w:rPr>
      <w:rFonts w:ascii="宋体"/>
      <w:kern w:val="0"/>
      <w:sz w:val="18"/>
      <w:szCs w:val="20"/>
    </w:rPr>
  </w:style>
  <w:style w:type="paragraph" w:customStyle="1" w:styleId="P100TableBullet">
    <w:name w:val="P100_Table_Bullet"/>
    <w:basedOn w:val="P101TableFieldDef"/>
    <w:rsid w:val="00FA4567"/>
    <w:pPr>
      <w:tabs>
        <w:tab w:val="left" w:pos="1944"/>
      </w:tabs>
      <w:spacing w:before="0" w:after="0"/>
      <w:ind w:left="855" w:hanging="855"/>
    </w:pPr>
  </w:style>
  <w:style w:type="paragraph" w:customStyle="1" w:styleId="afffffffffffffffffc">
    <w:name w:val="第三级"/>
    <w:basedOn w:val="30"/>
    <w:next w:val="afffffffffd"/>
    <w:rsid w:val="00FA4567"/>
    <w:pPr>
      <w:tabs>
        <w:tab w:val="left" w:pos="792"/>
      </w:tabs>
      <w:spacing w:before="0" w:after="0" w:line="240" w:lineRule="auto"/>
      <w:ind w:left="1304" w:hanging="1304"/>
    </w:pPr>
    <w:rPr>
      <w:rFonts w:ascii="Times New Roman" w:eastAsia="黑体" w:hAnsi="Times New Roman"/>
      <w:bCs w:val="0"/>
      <w:color w:val="000000"/>
      <w:kern w:val="0"/>
      <w:sz w:val="28"/>
      <w:szCs w:val="20"/>
    </w:rPr>
  </w:style>
  <w:style w:type="paragraph" w:customStyle="1" w:styleId="xl127">
    <w:name w:val="xl127"/>
    <w:basedOn w:val="a8"/>
    <w:rsid w:val="00FA456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Arial Unicode MS"/>
      <w:b/>
      <w:bCs/>
      <w:kern w:val="0"/>
      <w:sz w:val="20"/>
      <w:szCs w:val="20"/>
    </w:rPr>
  </w:style>
  <w:style w:type="paragraph" w:customStyle="1" w:styleId="GB231202">
    <w:name w:val="样式 (中文) 楷体_GB2312 四号 左侧:  0 厘米 悬挂缩进: 2 字符"/>
    <w:basedOn w:val="a8"/>
    <w:rsid w:val="00FA4567"/>
    <w:pPr>
      <w:ind w:left="300" w:hangingChars="300" w:hanging="300"/>
    </w:pPr>
    <w:rPr>
      <w:rFonts w:ascii="宋体" w:eastAsia="楷体_GB2312" w:cs="宋体"/>
      <w:kern w:val="0"/>
      <w:sz w:val="28"/>
      <w:szCs w:val="20"/>
    </w:rPr>
  </w:style>
  <w:style w:type="paragraph" w:customStyle="1" w:styleId="INStep">
    <w:name w:val="IN Step"/>
    <w:basedOn w:val="a8"/>
    <w:rsid w:val="00FA4567"/>
    <w:pPr>
      <w:keepLines/>
      <w:widowControl/>
      <w:spacing w:before="80" w:after="80" w:line="300" w:lineRule="auto"/>
      <w:ind w:left="1134"/>
      <w:outlineLvl w:val="8"/>
    </w:pPr>
    <w:rPr>
      <w:rFonts w:ascii="Arial" w:hAnsi="Arial" w:cs="Arial"/>
      <w:kern w:val="0"/>
      <w:sz w:val="34"/>
      <w:szCs w:val="21"/>
    </w:rPr>
  </w:style>
  <w:style w:type="paragraph" w:customStyle="1" w:styleId="b3">
    <w:name w:val="b3"/>
    <w:basedOn w:val="a8"/>
    <w:rsid w:val="00FA4567"/>
    <w:pPr>
      <w:tabs>
        <w:tab w:val="left" w:pos="2160"/>
      </w:tabs>
      <w:spacing w:beforeLines="30" w:afterLines="30" w:line="360" w:lineRule="auto"/>
      <w:ind w:left="425"/>
      <w:outlineLvl w:val="2"/>
    </w:pPr>
    <w:rPr>
      <w:rFonts w:ascii="宋体" w:hAnsi="宋体"/>
      <w:b/>
      <w:kern w:val="0"/>
      <w:sz w:val="24"/>
      <w:szCs w:val="20"/>
    </w:rPr>
  </w:style>
  <w:style w:type="paragraph" w:customStyle="1" w:styleId="enumrationfin">
    <w:name w:val="enumération fin"/>
    <w:basedOn w:val="a8"/>
    <w:rsid w:val="00FA4567"/>
    <w:pPr>
      <w:keepLines/>
      <w:widowControl/>
      <w:tabs>
        <w:tab w:val="left" w:pos="927"/>
        <w:tab w:val="left" w:pos="1134"/>
        <w:tab w:val="left" w:pos="1418"/>
      </w:tabs>
      <w:spacing w:before="80" w:line="300" w:lineRule="atLeast"/>
      <w:ind w:left="927" w:hanging="420"/>
    </w:pPr>
    <w:rPr>
      <w:rFonts w:ascii="FuturaA Bk BT" w:hAnsi="FuturaA Bk BT"/>
      <w:kern w:val="0"/>
      <w:sz w:val="22"/>
      <w:szCs w:val="20"/>
      <w:lang w:eastAsia="en-US"/>
    </w:rPr>
  </w:style>
  <w:style w:type="paragraph" w:customStyle="1" w:styleId="311">
    <w:name w:val="正文文本缩进 31"/>
    <w:basedOn w:val="a8"/>
    <w:rsid w:val="00FA4567"/>
    <w:pPr>
      <w:suppressAutoHyphens/>
      <w:spacing w:after="120" w:line="288" w:lineRule="auto"/>
      <w:ind w:left="420"/>
    </w:pPr>
    <w:rPr>
      <w:rFonts w:ascii="宋体"/>
      <w:kern w:val="1"/>
      <w:sz w:val="16"/>
      <w:szCs w:val="16"/>
      <w:lang w:eastAsia="ar-SA"/>
    </w:rPr>
  </w:style>
  <w:style w:type="paragraph" w:customStyle="1" w:styleId="074wzf">
    <w:name w:val="首行缩进:0.74 厘米 wzf"/>
    <w:basedOn w:val="a8"/>
    <w:next w:val="a8"/>
    <w:rsid w:val="00FA4567"/>
    <w:pPr>
      <w:spacing w:line="360" w:lineRule="auto"/>
      <w:ind w:firstLineChars="200" w:firstLine="420"/>
    </w:pPr>
    <w:rPr>
      <w:rFonts w:ascii="宋体" w:hAnsi="宋体"/>
      <w:color w:val="000000"/>
      <w:kern w:val="0"/>
      <w:sz w:val="34"/>
      <w:szCs w:val="21"/>
    </w:rPr>
  </w:style>
  <w:style w:type="paragraph" w:customStyle="1" w:styleId="CharCharChar1CharCharCharCharCharChar1Char1">
    <w:name w:val="Char Char Char1 Char Char Char Char Char Char1 Char1"/>
    <w:basedOn w:val="a8"/>
    <w:rsid w:val="00FA4567"/>
    <w:rPr>
      <w:rFonts w:ascii="Tahoma" w:hAnsi="Tahoma"/>
      <w:kern w:val="0"/>
      <w:sz w:val="24"/>
      <w:szCs w:val="20"/>
    </w:rPr>
  </w:style>
  <w:style w:type="paragraph" w:customStyle="1" w:styleId="1fffd">
    <w:name w:val="修订1"/>
    <w:qFormat/>
    <w:rsid w:val="00FA4567"/>
    <w:rPr>
      <w:rFonts w:ascii="Times New Roman" w:eastAsia="宋体" w:hAnsi="Times New Roman" w:cs="Times New Roman"/>
      <w:szCs w:val="24"/>
    </w:rPr>
  </w:style>
  <w:style w:type="paragraph" w:customStyle="1" w:styleId="xl139">
    <w:name w:val="xl139"/>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kern w:val="0"/>
      <w:sz w:val="20"/>
      <w:szCs w:val="20"/>
    </w:rPr>
  </w:style>
  <w:style w:type="paragraph" w:customStyle="1" w:styleId="afffffffffffffffffd">
    <w:name w:val="a."/>
    <w:basedOn w:val="a8"/>
    <w:rsid w:val="00FA4567"/>
    <w:pPr>
      <w:tabs>
        <w:tab w:val="left" w:pos="4253"/>
      </w:tabs>
      <w:autoSpaceDE w:val="0"/>
      <w:autoSpaceDN w:val="0"/>
      <w:adjustRightInd w:val="0"/>
      <w:snapToGrid w:val="0"/>
      <w:spacing w:line="480" w:lineRule="atLeast"/>
      <w:ind w:left="1843" w:hanging="284"/>
      <w:textAlignment w:val="bottom"/>
    </w:pPr>
    <w:rPr>
      <w:rFonts w:ascii="宋体" w:eastAsia="華康楷書體W5"/>
      <w:kern w:val="0"/>
      <w:sz w:val="24"/>
      <w:szCs w:val="20"/>
      <w:lang w:eastAsia="zh-TW"/>
    </w:rPr>
  </w:style>
  <w:style w:type="paragraph" w:customStyle="1" w:styleId="26012">
    <w:name w:val="样式 样式 样式 标题 2 + 宋体 五号 非加粗 黑色 + 段前: 6 磅 段后: 0 磅 行距: 单倍行距 + 段前: 12..."/>
    <w:basedOn w:val="a8"/>
    <w:rsid w:val="00FA4567"/>
    <w:pPr>
      <w:keepNext/>
      <w:keepLines/>
      <w:tabs>
        <w:tab w:val="left" w:pos="1260"/>
      </w:tabs>
      <w:adjustRightInd w:val="0"/>
      <w:spacing w:before="240"/>
      <w:ind w:left="1260" w:hanging="420"/>
      <w:jc w:val="left"/>
      <w:textAlignment w:val="baseline"/>
      <w:outlineLvl w:val="1"/>
    </w:pPr>
    <w:rPr>
      <w:rFonts w:ascii="宋体" w:hAnsi="宋体" w:cs="宋体"/>
      <w:color w:val="000000"/>
      <w:kern w:val="0"/>
      <w:sz w:val="34"/>
      <w:szCs w:val="20"/>
    </w:rPr>
  </w:style>
  <w:style w:type="paragraph" w:customStyle="1" w:styleId="l18">
    <w:name w:val="l18"/>
    <w:basedOn w:val="a8"/>
    <w:rsid w:val="00FA4567"/>
    <w:pPr>
      <w:widowControl/>
      <w:spacing w:before="40" w:after="100" w:afterAutospacing="1" w:line="360" w:lineRule="atLeast"/>
      <w:ind w:left="120"/>
      <w:jc w:val="left"/>
    </w:pPr>
    <w:rPr>
      <w:rFonts w:ascii="Arial" w:hAnsi="Arial" w:cs="Arial"/>
      <w:color w:val="000000"/>
      <w:kern w:val="0"/>
      <w:sz w:val="24"/>
      <w:szCs w:val="20"/>
    </w:rPr>
  </w:style>
  <w:style w:type="paragraph" w:customStyle="1" w:styleId="xl93">
    <w:name w:val="xl93"/>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Arial Unicode MS"/>
      <w:color w:val="000000"/>
      <w:kern w:val="0"/>
      <w:sz w:val="24"/>
      <w:szCs w:val="20"/>
    </w:rPr>
  </w:style>
  <w:style w:type="paragraph" w:customStyle="1" w:styleId="NormalNo">
    <w:name w:val="NormalNo"/>
    <w:basedOn w:val="a8"/>
    <w:rsid w:val="00FA4567"/>
    <w:pPr>
      <w:widowControl/>
      <w:tabs>
        <w:tab w:val="left" w:pos="3402"/>
      </w:tabs>
      <w:jc w:val="left"/>
    </w:pPr>
    <w:rPr>
      <w:rFonts w:ascii="Arial" w:hAnsi="Arial"/>
      <w:kern w:val="0"/>
      <w:sz w:val="22"/>
      <w:szCs w:val="20"/>
    </w:rPr>
  </w:style>
  <w:style w:type="paragraph" w:customStyle="1" w:styleId="button01">
    <w:name w:val="button01"/>
    <w:basedOn w:val="a8"/>
    <w:rsid w:val="00FA4567"/>
    <w:pPr>
      <w:widowControl/>
      <w:pBdr>
        <w:top w:val="single" w:sz="18" w:space="0" w:color="C5D8F5"/>
        <w:left w:val="single" w:sz="18" w:space="0" w:color="C5D8F5"/>
        <w:bottom w:val="single" w:sz="18" w:space="0" w:color="0051CE"/>
        <w:right w:val="single" w:sz="18" w:space="0" w:color="0051CE"/>
      </w:pBdr>
      <w:shd w:val="clear" w:color="auto" w:fill="6698E5"/>
      <w:spacing w:before="100" w:beforeAutospacing="1" w:after="100" w:afterAutospacing="1"/>
      <w:ind w:firstLine="40"/>
      <w:jc w:val="center"/>
      <w:textAlignment w:val="bottom"/>
    </w:pPr>
    <w:rPr>
      <w:rFonts w:ascii="Arial Unicode MS" w:hAnsi="Arial Unicode MS"/>
      <w:color w:val="000000"/>
      <w:kern w:val="0"/>
      <w:sz w:val="24"/>
      <w:szCs w:val="20"/>
    </w:rPr>
  </w:style>
  <w:style w:type="paragraph" w:customStyle="1" w:styleId="afffffffffffffffffe">
    <w:name w:val="技术标分部标题"/>
    <w:basedOn w:val="ae"/>
    <w:rsid w:val="00FA4567"/>
    <w:pPr>
      <w:spacing w:after="240" w:line="480" w:lineRule="auto"/>
      <w:ind w:firstLineChars="200" w:firstLine="200"/>
    </w:pPr>
    <w:rPr>
      <w:rFonts w:ascii="宋体" w:hAnsi="宋体" w:cs="宋体"/>
      <w:sz w:val="36"/>
      <w:szCs w:val="20"/>
    </w:rPr>
  </w:style>
  <w:style w:type="paragraph" w:customStyle="1" w:styleId="xl31">
    <w:name w:val="xl31"/>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kern w:val="0"/>
      <w:sz w:val="20"/>
      <w:szCs w:val="20"/>
    </w:rPr>
  </w:style>
  <w:style w:type="paragraph" w:customStyle="1" w:styleId="1fffe">
    <w:name w:val="泰豪标题1"/>
    <w:basedOn w:val="10"/>
    <w:rsid w:val="00FA4567"/>
    <w:pPr>
      <w:spacing w:beforeLines="50" w:afterLines="50" w:line="240" w:lineRule="auto"/>
    </w:pPr>
    <w:rPr>
      <w:rFonts w:ascii="Arial" w:eastAsia="黑体" w:hAnsi="Arial"/>
      <w:b w:val="0"/>
      <w:sz w:val="28"/>
      <w:szCs w:val="28"/>
    </w:rPr>
  </w:style>
  <w:style w:type="paragraph" w:customStyle="1" w:styleId="CharChar1CharCharCharCharCharCharCharChar2">
    <w:name w:val="Char Char1 Char Char Char Char Char Char Char Char2"/>
    <w:basedOn w:val="a8"/>
    <w:rsid w:val="00FA4567"/>
    <w:pPr>
      <w:widowControl/>
      <w:spacing w:after="160" w:line="240" w:lineRule="exact"/>
      <w:jc w:val="left"/>
    </w:pPr>
    <w:rPr>
      <w:rFonts w:ascii="Verdana" w:hAnsi="Verdana"/>
      <w:kern w:val="0"/>
      <w:sz w:val="20"/>
      <w:szCs w:val="20"/>
      <w:lang w:eastAsia="en-US"/>
    </w:rPr>
  </w:style>
  <w:style w:type="paragraph" w:customStyle="1" w:styleId="CharCharCharCharCharCharCharCharChar1CharCharCharCharCharCharChar1">
    <w:name w:val="Char Char Char Char Char Char Char Char Char1 Char Char Char Char Char Char Char1"/>
    <w:basedOn w:val="a8"/>
    <w:qFormat/>
    <w:rsid w:val="00FA4567"/>
    <w:pPr>
      <w:spacing w:line="360" w:lineRule="auto"/>
      <w:ind w:firstLineChars="200" w:firstLine="200"/>
    </w:pPr>
    <w:rPr>
      <w:rFonts w:ascii="宋体" w:hAnsi="宋体" w:cs="宋体"/>
      <w:kern w:val="0"/>
      <w:sz w:val="24"/>
      <w:szCs w:val="20"/>
    </w:rPr>
  </w:style>
  <w:style w:type="paragraph" w:customStyle="1" w:styleId="Char1CharCharCharCharCharChar11">
    <w:name w:val="Char1 Char Char Char Char Char Char11"/>
    <w:basedOn w:val="a8"/>
    <w:rsid w:val="00FA4567"/>
    <w:pPr>
      <w:ind w:left="-113"/>
    </w:pPr>
    <w:rPr>
      <w:rFonts w:ascii="Tahoma" w:hAnsi="Tahoma"/>
      <w:kern w:val="0"/>
      <w:sz w:val="24"/>
      <w:szCs w:val="20"/>
    </w:rPr>
  </w:style>
  <w:style w:type="paragraph" w:customStyle="1" w:styleId="b10">
    <w:name w:val="b1"/>
    <w:basedOn w:val="a8"/>
    <w:rsid w:val="00FA4567"/>
    <w:pPr>
      <w:spacing w:before="120" w:after="120" w:line="360" w:lineRule="auto"/>
      <w:ind w:left="4395" w:hanging="425"/>
      <w:jc w:val="left"/>
      <w:outlineLvl w:val="0"/>
    </w:pPr>
    <w:rPr>
      <w:rFonts w:ascii="宋体" w:hAnsi="宋体"/>
      <w:b/>
      <w:kern w:val="0"/>
      <w:sz w:val="30"/>
      <w:szCs w:val="20"/>
    </w:rPr>
  </w:style>
  <w:style w:type="paragraph" w:customStyle="1" w:styleId="xl37">
    <w:name w:val="xl37"/>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affffffffffffffffff">
    <w:name w:val="正文（小标题）"/>
    <w:basedOn w:val="a8"/>
    <w:next w:val="afff9"/>
    <w:rsid w:val="00FA4567"/>
    <w:rPr>
      <w:rFonts w:ascii="宋体" w:hAnsi="Arial"/>
      <w:kern w:val="0"/>
      <w:sz w:val="28"/>
      <w:szCs w:val="20"/>
    </w:rPr>
  </w:style>
  <w:style w:type="paragraph" w:customStyle="1" w:styleId="figura">
    <w:name w:val="figura"/>
    <w:basedOn w:val="aff5"/>
    <w:rsid w:val="00FA4567"/>
    <w:pPr>
      <w:widowControl/>
      <w:pBdr>
        <w:bottom w:val="none" w:sz="0" w:space="0" w:color="auto"/>
      </w:pBdr>
      <w:tabs>
        <w:tab w:val="clear" w:pos="4153"/>
        <w:tab w:val="clear" w:pos="8306"/>
        <w:tab w:val="center" w:pos="4986"/>
        <w:tab w:val="right" w:pos="9972"/>
      </w:tabs>
      <w:snapToGrid/>
      <w:jc w:val="left"/>
    </w:pPr>
    <w:rPr>
      <w:b/>
      <w:kern w:val="0"/>
      <w:sz w:val="20"/>
      <w:lang w:val="en-GB"/>
    </w:rPr>
  </w:style>
  <w:style w:type="paragraph" w:customStyle="1" w:styleId="2ffc">
    <w:name w:val="表格标题2"/>
    <w:basedOn w:val="affffd"/>
    <w:rsid w:val="00FA4567"/>
    <w:pPr>
      <w:spacing w:line="400" w:lineRule="exact"/>
      <w:ind w:firstLineChars="200" w:firstLine="200"/>
    </w:pPr>
    <w:rPr>
      <w:rFonts w:ascii="Calibri" w:hAnsi="Calibri" w:cs="Times New Roman"/>
      <w:b/>
      <w:color w:val="auto"/>
      <w:kern w:val="0"/>
      <w:sz w:val="34"/>
    </w:rPr>
  </w:style>
  <w:style w:type="paragraph" w:customStyle="1" w:styleId="1ffff">
    <w:name w:val="(1)"/>
    <w:basedOn w:val="a8"/>
    <w:rsid w:val="00FA4567"/>
    <w:pPr>
      <w:tabs>
        <w:tab w:val="left" w:pos="420"/>
      </w:tabs>
      <w:adjustRightInd w:val="0"/>
      <w:snapToGrid w:val="0"/>
      <w:spacing w:line="480" w:lineRule="atLeast"/>
      <w:ind w:left="1276" w:hanging="425"/>
    </w:pPr>
    <w:rPr>
      <w:rFonts w:ascii="Verdana" w:eastAsia="華康楷書體W5" w:hAnsi="Verdana" w:cs="宋体"/>
      <w:kern w:val="0"/>
      <w:sz w:val="24"/>
      <w:szCs w:val="20"/>
      <w:lang w:eastAsia="zh-TW"/>
    </w:rPr>
  </w:style>
  <w:style w:type="paragraph" w:customStyle="1" w:styleId="2110">
    <w:name w:val="正文文本缩进 211"/>
    <w:basedOn w:val="a8"/>
    <w:rsid w:val="00FA4567"/>
    <w:pPr>
      <w:autoSpaceDE w:val="0"/>
      <w:autoSpaceDN w:val="0"/>
      <w:adjustRightInd w:val="0"/>
      <w:ind w:firstLine="540"/>
      <w:textAlignment w:val="baseline"/>
    </w:pPr>
    <w:rPr>
      <w:rFonts w:ascii="宋体"/>
      <w:kern w:val="0"/>
      <w:sz w:val="24"/>
      <w:szCs w:val="20"/>
    </w:rPr>
  </w:style>
  <w:style w:type="paragraph" w:customStyle="1" w:styleId="2ffd">
    <w:name w:val="华宇标题2"/>
    <w:basedOn w:val="10"/>
    <w:next w:val="a8"/>
    <w:rsid w:val="00FA4567"/>
    <w:pPr>
      <w:spacing w:beforeLines="50" w:beforeAutospacing="1" w:afterLines="50" w:afterAutospacing="1" w:line="240" w:lineRule="auto"/>
      <w:outlineLvl w:val="1"/>
    </w:pPr>
    <w:rPr>
      <w:b w:val="0"/>
      <w:sz w:val="28"/>
    </w:rPr>
  </w:style>
  <w:style w:type="paragraph" w:customStyle="1" w:styleId="xl36">
    <w:name w:val="xl36"/>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0"/>
      <w:szCs w:val="20"/>
    </w:rPr>
  </w:style>
  <w:style w:type="paragraph" w:customStyle="1" w:styleId="1DellBullet">
    <w:name w:val="1DellBullet"/>
    <w:basedOn w:val="a8"/>
    <w:rsid w:val="00FA4567"/>
    <w:pPr>
      <w:widowControl/>
      <w:ind w:left="360" w:hanging="360"/>
    </w:pPr>
    <w:rPr>
      <w:rFonts w:ascii="宋体"/>
      <w:kern w:val="0"/>
      <w:sz w:val="22"/>
      <w:szCs w:val="20"/>
      <w:lang w:eastAsia="en-US"/>
    </w:rPr>
  </w:style>
  <w:style w:type="paragraph" w:customStyle="1" w:styleId="b5">
    <w:name w:val="b5"/>
    <w:basedOn w:val="a8"/>
    <w:rsid w:val="00FA4567"/>
    <w:pPr>
      <w:tabs>
        <w:tab w:val="left" w:pos="3600"/>
      </w:tabs>
      <w:spacing w:beforeLines="50" w:line="360" w:lineRule="auto"/>
      <w:ind w:left="995" w:hangingChars="413" w:hanging="995"/>
      <w:jc w:val="left"/>
      <w:outlineLvl w:val="4"/>
    </w:pPr>
    <w:rPr>
      <w:rFonts w:ascii="宋体"/>
      <w:b/>
      <w:kern w:val="0"/>
      <w:sz w:val="24"/>
      <w:szCs w:val="20"/>
    </w:rPr>
  </w:style>
  <w:style w:type="paragraph" w:customStyle="1" w:styleId="1ffff0">
    <w:name w:val="标题样式1"/>
    <w:basedOn w:val="a8"/>
    <w:next w:val="a8"/>
    <w:rsid w:val="00FA4567"/>
    <w:pPr>
      <w:jc w:val="center"/>
      <w:outlineLvl w:val="0"/>
    </w:pPr>
    <w:rPr>
      <w:rFonts w:ascii="宋体" w:hAnsi="宋体"/>
      <w:b/>
      <w:bCs/>
      <w:kern w:val="0"/>
      <w:sz w:val="30"/>
      <w:szCs w:val="20"/>
    </w:rPr>
  </w:style>
  <w:style w:type="paragraph" w:customStyle="1" w:styleId="215">
    <w:name w:val="*.*.* + 首行缩进:  2 字符 + 首行缩进:  1 字符"/>
    <w:basedOn w:val="a8"/>
    <w:rsid w:val="00FA4567"/>
    <w:pPr>
      <w:keepNext/>
      <w:keepLines/>
      <w:spacing w:line="360" w:lineRule="auto"/>
      <w:ind w:firstLineChars="200" w:firstLine="482"/>
      <w:outlineLvl w:val="2"/>
    </w:pPr>
    <w:rPr>
      <w:rFonts w:ascii="宋体" w:hAnsi="宋体"/>
      <w:b/>
      <w:bCs/>
      <w:kern w:val="0"/>
      <w:sz w:val="24"/>
      <w:szCs w:val="20"/>
    </w:rPr>
  </w:style>
  <w:style w:type="paragraph" w:customStyle="1" w:styleId="unnamed3">
    <w:name w:val="unnamed3"/>
    <w:basedOn w:val="a8"/>
    <w:rsid w:val="00FA4567"/>
    <w:pPr>
      <w:widowControl/>
      <w:shd w:val="clear" w:color="auto" w:fill="339999"/>
      <w:spacing w:before="100" w:beforeAutospacing="1" w:after="100" w:afterAutospacing="1"/>
      <w:jc w:val="left"/>
    </w:pPr>
    <w:rPr>
      <w:rFonts w:ascii="宋体" w:hAnsi="宋体" w:hint="eastAsia"/>
      <w:color w:val="FFFFFF"/>
      <w:spacing w:val="36"/>
      <w:kern w:val="0"/>
      <w:sz w:val="34"/>
      <w:szCs w:val="21"/>
    </w:rPr>
  </w:style>
  <w:style w:type="paragraph" w:customStyle="1" w:styleId="xl53">
    <w:name w:val="xl53"/>
    <w:basedOn w:val="a8"/>
    <w:rsid w:val="00FA456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harChar1CharCharCharCharCharCharCharCharCharCharCharCharCharCharChar">
    <w:name w:val="Char Char1 Char Char Char Char Char Char Char Char Char Char Char Char Char Char Char"/>
    <w:basedOn w:val="a8"/>
    <w:rsid w:val="00FA4567"/>
    <w:pPr>
      <w:widowControl/>
      <w:spacing w:after="160" w:line="240" w:lineRule="exact"/>
      <w:jc w:val="left"/>
    </w:pPr>
    <w:rPr>
      <w:rFonts w:ascii="Verdana" w:hAnsi="Verdana"/>
      <w:kern w:val="0"/>
      <w:sz w:val="20"/>
      <w:szCs w:val="20"/>
      <w:lang w:eastAsia="en-US"/>
    </w:rPr>
  </w:style>
  <w:style w:type="paragraph" w:customStyle="1" w:styleId="affffffffffffffffff0">
    <w:name w:val="白皮书正文"/>
    <w:basedOn w:val="a8"/>
    <w:rsid w:val="00FA4567"/>
    <w:pPr>
      <w:autoSpaceDE w:val="0"/>
      <w:adjustRightInd w:val="0"/>
      <w:spacing w:line="360" w:lineRule="auto"/>
      <w:ind w:firstLineChars="200" w:firstLine="480"/>
      <w:textAlignment w:val="top"/>
    </w:pPr>
    <w:rPr>
      <w:rFonts w:ascii="宋体"/>
      <w:bCs/>
      <w:kern w:val="0"/>
      <w:sz w:val="24"/>
      <w:szCs w:val="20"/>
    </w:rPr>
  </w:style>
  <w:style w:type="paragraph" w:customStyle="1" w:styleId="colorcccccc">
    <w:name w:val="colorcccccc"/>
    <w:basedOn w:val="a8"/>
    <w:rsid w:val="00FA4567"/>
    <w:pPr>
      <w:widowControl/>
      <w:shd w:val="clear" w:color="auto" w:fill="CCCCCC"/>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xl122">
    <w:name w:val="xl122"/>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0"/>
      <w:szCs w:val="20"/>
    </w:rPr>
  </w:style>
  <w:style w:type="paragraph" w:customStyle="1" w:styleId="Char120">
    <w:name w:val="Char12"/>
    <w:basedOn w:val="a8"/>
    <w:rsid w:val="00FA4567"/>
    <w:pPr>
      <w:widowControl/>
      <w:spacing w:after="160" w:line="240" w:lineRule="exact"/>
      <w:jc w:val="left"/>
    </w:pPr>
    <w:rPr>
      <w:rFonts w:ascii="Verdana" w:hAnsi="Verdana"/>
      <w:kern w:val="0"/>
      <w:sz w:val="20"/>
      <w:szCs w:val="20"/>
      <w:lang w:eastAsia="en-US"/>
    </w:rPr>
  </w:style>
  <w:style w:type="paragraph" w:customStyle="1" w:styleId="B6">
    <w:name w:val="项目编号B"/>
    <w:basedOn w:val="a8"/>
    <w:rsid w:val="00FA4567"/>
    <w:pPr>
      <w:tabs>
        <w:tab w:val="left" w:pos="959"/>
      </w:tabs>
      <w:spacing w:line="360" w:lineRule="auto"/>
      <w:ind w:left="987" w:hanging="420"/>
    </w:pPr>
    <w:rPr>
      <w:rFonts w:ascii="Arial" w:hAnsi="Arial"/>
      <w:kern w:val="0"/>
      <w:sz w:val="24"/>
      <w:szCs w:val="20"/>
    </w:rPr>
  </w:style>
  <w:style w:type="paragraph" w:customStyle="1" w:styleId="CharChar2CharCharCharCharCharCharCharChar1">
    <w:name w:val="Char Char2 Char Char Char Char Char Char Char Char1"/>
    <w:basedOn w:val="a8"/>
    <w:rsid w:val="00FA4567"/>
    <w:pPr>
      <w:adjustRightInd w:val="0"/>
      <w:spacing w:after="160" w:line="240" w:lineRule="exact"/>
      <w:textAlignment w:val="baseline"/>
    </w:pPr>
    <w:rPr>
      <w:rFonts w:ascii="Verdana" w:hAnsi="Verdana"/>
      <w:kern w:val="0"/>
      <w:sz w:val="20"/>
      <w:szCs w:val="20"/>
      <w:lang w:eastAsia="en-US"/>
    </w:rPr>
  </w:style>
  <w:style w:type="paragraph" w:customStyle="1" w:styleId="affffffffffffffffff1">
    <w:name w:val="图内文字"/>
    <w:basedOn w:val="afff4"/>
    <w:rsid w:val="00FA4567"/>
    <w:pPr>
      <w:autoSpaceDE w:val="0"/>
      <w:autoSpaceDN w:val="0"/>
      <w:adjustRightInd w:val="0"/>
      <w:spacing w:after="0" w:line="260" w:lineRule="exact"/>
      <w:ind w:leftChars="0" w:left="0"/>
      <w:jc w:val="center"/>
      <w:textAlignment w:val="baseline"/>
    </w:pPr>
    <w:rPr>
      <w:kern w:val="0"/>
      <w:sz w:val="24"/>
      <w:szCs w:val="20"/>
    </w:rPr>
  </w:style>
  <w:style w:type="paragraph" w:customStyle="1" w:styleId="xl54">
    <w:name w:val="xl54"/>
    <w:basedOn w:val="a8"/>
    <w:rsid w:val="00FA4567"/>
    <w:pPr>
      <w:widowControl/>
      <w:spacing w:before="100" w:beforeAutospacing="1" w:after="100" w:afterAutospacing="1"/>
      <w:jc w:val="left"/>
      <w:textAlignment w:val="center"/>
    </w:pPr>
    <w:rPr>
      <w:rFonts w:ascii="宋体" w:hAnsi="宋体"/>
      <w:kern w:val="0"/>
      <w:sz w:val="20"/>
      <w:szCs w:val="20"/>
    </w:rPr>
  </w:style>
  <w:style w:type="paragraph" w:customStyle="1" w:styleId="Char1CharCharChar1">
    <w:name w:val="Char1 Char Char Char1"/>
    <w:basedOn w:val="a8"/>
    <w:rsid w:val="00FA4567"/>
    <w:pPr>
      <w:widowControl/>
      <w:snapToGrid w:val="0"/>
      <w:spacing w:before="120" w:after="160" w:line="360" w:lineRule="auto"/>
      <w:ind w:right="-360"/>
      <w:jc w:val="left"/>
    </w:pPr>
    <w:rPr>
      <w:rFonts w:ascii="Arial" w:hAnsi="Arial"/>
      <w:kern w:val="0"/>
      <w:sz w:val="24"/>
      <w:szCs w:val="20"/>
      <w:lang w:eastAsia="en-US"/>
    </w:rPr>
  </w:style>
  <w:style w:type="paragraph" w:customStyle="1" w:styleId="2ffe">
    <w:name w:val="正文首行缩进 2字符"/>
    <w:basedOn w:val="a8"/>
    <w:next w:val="a8"/>
    <w:rsid w:val="00FA4567"/>
    <w:pPr>
      <w:tabs>
        <w:tab w:val="left" w:pos="0"/>
      </w:tabs>
      <w:spacing w:before="100" w:beforeAutospacing="1" w:after="100" w:afterAutospacing="1" w:line="360" w:lineRule="auto"/>
      <w:ind w:left="5" w:firstLine="200"/>
    </w:pPr>
    <w:rPr>
      <w:rFonts w:ascii="Verdana" w:hAnsi="Verdana" w:cs="宋体"/>
      <w:kern w:val="0"/>
      <w:sz w:val="34"/>
      <w:szCs w:val="20"/>
    </w:rPr>
  </w:style>
  <w:style w:type="paragraph" w:customStyle="1" w:styleId="t42">
    <w:name w:val="t4_2"/>
    <w:basedOn w:val="a8"/>
    <w:rsid w:val="00FA4567"/>
    <w:pPr>
      <w:widowControl/>
      <w:tabs>
        <w:tab w:val="left" w:pos="2126"/>
      </w:tabs>
      <w:spacing w:line="360" w:lineRule="auto"/>
      <w:ind w:left="420"/>
      <w:jc w:val="left"/>
    </w:pPr>
    <w:rPr>
      <w:rFonts w:ascii="宋体"/>
      <w:b/>
      <w:kern w:val="0"/>
      <w:sz w:val="34"/>
      <w:szCs w:val="20"/>
    </w:rPr>
  </w:style>
  <w:style w:type="paragraph" w:customStyle="1" w:styleId="2fff">
    <w:name w:val="正文行缩进:  2 字符"/>
    <w:basedOn w:val="a8"/>
    <w:rsid w:val="00FA4567"/>
    <w:pPr>
      <w:spacing w:line="400" w:lineRule="exact"/>
      <w:ind w:firstLineChars="200" w:firstLine="420"/>
    </w:pPr>
    <w:rPr>
      <w:rFonts w:ascii="宋体"/>
      <w:kern w:val="0"/>
      <w:sz w:val="34"/>
      <w:szCs w:val="20"/>
    </w:rPr>
  </w:style>
  <w:style w:type="paragraph" w:customStyle="1" w:styleId="Arial1">
    <w:name w:val="样式 正文 + Arial"/>
    <w:basedOn w:val="Arial"/>
    <w:next w:val="Arial"/>
    <w:rsid w:val="00FA4567"/>
    <w:pPr>
      <w:spacing w:line="360" w:lineRule="auto"/>
      <w:ind w:firstLineChars="200" w:firstLine="200"/>
    </w:pPr>
    <w:rPr>
      <w:sz w:val="24"/>
    </w:rPr>
  </w:style>
  <w:style w:type="paragraph" w:customStyle="1" w:styleId="xl113">
    <w:name w:val="xl113"/>
    <w:basedOn w:val="a8"/>
    <w:rsid w:val="00FA4567"/>
    <w:pPr>
      <w:widowControl/>
      <w:pBdr>
        <w:bottom w:val="single" w:sz="4" w:space="0" w:color="auto"/>
        <w:right w:val="single" w:sz="4" w:space="0" w:color="auto"/>
      </w:pBdr>
      <w:spacing w:before="100" w:beforeAutospacing="1" w:after="100" w:afterAutospacing="1"/>
      <w:jc w:val="center"/>
      <w:textAlignment w:val="center"/>
    </w:pPr>
    <w:rPr>
      <w:rFonts w:ascii="Arial Unicode MS" w:hAnsi="Arial Unicode MS"/>
      <w:b/>
      <w:bCs/>
      <w:kern w:val="0"/>
      <w:sz w:val="24"/>
      <w:szCs w:val="20"/>
    </w:rPr>
  </w:style>
  <w:style w:type="paragraph" w:customStyle="1" w:styleId="9c">
    <w:name w:val="9c"/>
    <w:basedOn w:val="a8"/>
    <w:rsid w:val="00FA4567"/>
    <w:pPr>
      <w:widowControl/>
      <w:spacing w:before="240" w:afterLines="50" w:line="360" w:lineRule="auto"/>
      <w:ind w:left="119"/>
      <w:jc w:val="left"/>
    </w:pPr>
    <w:rPr>
      <w:rFonts w:ascii="Arial" w:hAnsi="Arial" w:cs="Arial"/>
      <w:b/>
      <w:bCs/>
      <w:color w:val="99CCCC"/>
      <w:kern w:val="0"/>
      <w:sz w:val="24"/>
      <w:szCs w:val="20"/>
    </w:rPr>
  </w:style>
  <w:style w:type="paragraph" w:customStyle="1" w:styleId="1CharCharCharCharCharCharChar">
    <w:name w:val="1 Char Char Char Char Char Char Char"/>
    <w:basedOn w:val="a8"/>
    <w:rsid w:val="00FA4567"/>
    <w:rPr>
      <w:rFonts w:ascii="宋体"/>
      <w:kern w:val="0"/>
      <w:sz w:val="34"/>
      <w:szCs w:val="20"/>
    </w:rPr>
  </w:style>
  <w:style w:type="paragraph" w:customStyle="1" w:styleId="FigureCaption">
    <w:name w:val="Figure Caption"/>
    <w:basedOn w:val="a8"/>
    <w:rsid w:val="00FA4567"/>
    <w:pPr>
      <w:ind w:left="1296" w:firstLineChars="200" w:hanging="1296"/>
    </w:pPr>
    <w:rPr>
      <w:rFonts w:ascii="宋体"/>
      <w:kern w:val="0"/>
      <w:sz w:val="34"/>
      <w:szCs w:val="20"/>
    </w:rPr>
  </w:style>
  <w:style w:type="paragraph" w:customStyle="1" w:styleId="x9">
    <w:name w:val="x9"/>
    <w:basedOn w:val="a8"/>
    <w:rsid w:val="00FA4567"/>
    <w:pPr>
      <w:widowControl/>
      <w:spacing w:before="100" w:beforeAutospacing="1" w:after="100" w:afterAutospacing="1"/>
      <w:jc w:val="left"/>
    </w:pPr>
    <w:rPr>
      <w:rFonts w:ascii="宋体" w:hAnsi="宋体"/>
      <w:color w:val="000000"/>
      <w:kern w:val="0"/>
      <w:sz w:val="24"/>
      <w:szCs w:val="20"/>
    </w:rPr>
  </w:style>
  <w:style w:type="paragraph" w:customStyle="1" w:styleId="Char1CharChar1">
    <w:name w:val="Char1 Char Char1"/>
    <w:basedOn w:val="a8"/>
    <w:rsid w:val="00FA4567"/>
    <w:pPr>
      <w:tabs>
        <w:tab w:val="left" w:pos="2040"/>
      </w:tabs>
      <w:ind w:left="705" w:hanging="705"/>
    </w:pPr>
    <w:rPr>
      <w:rFonts w:ascii="Tahoma" w:hAnsi="Tahoma"/>
      <w:kern w:val="0"/>
      <w:sz w:val="24"/>
      <w:szCs w:val="20"/>
    </w:rPr>
  </w:style>
  <w:style w:type="paragraph" w:customStyle="1" w:styleId="xl66">
    <w:name w:val="xl66"/>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kern w:val="0"/>
      <w:sz w:val="20"/>
      <w:szCs w:val="20"/>
    </w:rPr>
  </w:style>
  <w:style w:type="paragraph" w:customStyle="1" w:styleId="Charffffd">
    <w:name w:val="默认段落字体 Char"/>
    <w:basedOn w:val="a8"/>
    <w:next w:val="20"/>
    <w:rsid w:val="00FA4567"/>
    <w:rPr>
      <w:rFonts w:ascii="宋体"/>
      <w:kern w:val="0"/>
      <w:sz w:val="34"/>
      <w:szCs w:val="20"/>
    </w:rPr>
  </w:style>
  <w:style w:type="paragraph" w:customStyle="1" w:styleId="ocdstandardtext">
    <w:name w:val="ocdstandardtext"/>
    <w:basedOn w:val="a8"/>
    <w:rsid w:val="00FA4567"/>
    <w:pPr>
      <w:widowControl/>
      <w:spacing w:before="100" w:beforeAutospacing="1" w:after="100" w:afterAutospacing="1"/>
      <w:jc w:val="left"/>
    </w:pPr>
    <w:rPr>
      <w:rFonts w:ascii="Arial" w:hAnsi="Arial" w:cs="Arial"/>
      <w:color w:val="000000"/>
      <w:kern w:val="0"/>
      <w:sz w:val="18"/>
      <w:szCs w:val="18"/>
      <w:lang w:val="en-GB" w:eastAsia="en-US"/>
    </w:rPr>
  </w:style>
  <w:style w:type="paragraph" w:customStyle="1" w:styleId="ParaCharCharCharCharCharCharCharCharCharChar">
    <w:name w:val="默认段落字体 Para Char Char Char Char Char Char Char Char Char Char"/>
    <w:basedOn w:val="a8"/>
    <w:rsid w:val="00FA4567"/>
    <w:rPr>
      <w:rFonts w:ascii="Tahoma" w:hAnsi="Tahoma"/>
      <w:kern w:val="0"/>
      <w:sz w:val="24"/>
      <w:szCs w:val="20"/>
    </w:rPr>
  </w:style>
  <w:style w:type="paragraph" w:customStyle="1" w:styleId="affffffffffffffffff2">
    <w:name w:val="方案居中"/>
    <w:basedOn w:val="a8"/>
    <w:rsid w:val="00FA4567"/>
    <w:pPr>
      <w:widowControl/>
      <w:spacing w:beforeLines="50" w:afterLines="50" w:line="360" w:lineRule="auto"/>
      <w:jc w:val="center"/>
      <w:textAlignment w:val="center"/>
    </w:pPr>
    <w:rPr>
      <w:rFonts w:ascii="Arial Unicode MS" w:hAnsi="Arial Unicode MS" w:cs="Arial Unicode MS"/>
      <w:kern w:val="0"/>
      <w:sz w:val="24"/>
      <w:szCs w:val="20"/>
    </w:rPr>
  </w:style>
  <w:style w:type="paragraph" w:customStyle="1" w:styleId="font0">
    <w:name w:val="font0"/>
    <w:basedOn w:val="a8"/>
    <w:rsid w:val="00FA4567"/>
    <w:pPr>
      <w:spacing w:before="100" w:beforeAutospacing="1" w:after="100" w:afterAutospacing="1"/>
    </w:pPr>
    <w:rPr>
      <w:rFonts w:ascii="宋体" w:hAnsi="宋体" w:hint="eastAsia"/>
      <w:kern w:val="0"/>
      <w:sz w:val="24"/>
      <w:szCs w:val="20"/>
    </w:rPr>
  </w:style>
  <w:style w:type="paragraph" w:customStyle="1" w:styleId="color000000text">
    <w:name w:val="color000000text"/>
    <w:basedOn w:val="a8"/>
    <w:qFormat/>
    <w:rsid w:val="00FA4567"/>
    <w:pPr>
      <w:widowControl/>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total02">
    <w:name w:val="total02"/>
    <w:basedOn w:val="a8"/>
    <w:rsid w:val="00FA4567"/>
    <w:pPr>
      <w:widowControl/>
      <w:spacing w:before="100" w:beforeAutospacing="1" w:after="100" w:afterAutospacing="1"/>
      <w:jc w:val="left"/>
    </w:pPr>
    <w:rPr>
      <w:rFonts w:ascii="宋体"/>
      <w:b/>
      <w:bCs/>
      <w:color w:val="FF9900"/>
      <w:kern w:val="0"/>
      <w:sz w:val="28"/>
      <w:szCs w:val="28"/>
    </w:rPr>
  </w:style>
  <w:style w:type="paragraph" w:customStyle="1" w:styleId="xl94">
    <w:name w:val="xl94"/>
    <w:basedOn w:val="a8"/>
    <w:rsid w:val="00FA4567"/>
    <w:pPr>
      <w:widowControl/>
      <w:spacing w:before="100" w:beforeAutospacing="1" w:after="100" w:afterAutospacing="1"/>
      <w:jc w:val="center"/>
      <w:textAlignment w:val="center"/>
    </w:pPr>
    <w:rPr>
      <w:rFonts w:ascii="Arial Unicode MS" w:eastAsia="Arial Unicode MS" w:hAnsi="Arial Unicode MS" w:cs="Arial Unicode MS"/>
      <w:b/>
      <w:bCs/>
      <w:color w:val="FF0000"/>
      <w:kern w:val="0"/>
      <w:sz w:val="36"/>
      <w:szCs w:val="36"/>
    </w:rPr>
  </w:style>
  <w:style w:type="paragraph" w:customStyle="1" w:styleId="affffffffffffffffff3">
    <w:name w:val="泰豪正文"/>
    <w:basedOn w:val="aff1"/>
    <w:rsid w:val="00FA4567"/>
    <w:pPr>
      <w:spacing w:after="0" w:line="360" w:lineRule="auto"/>
      <w:ind w:firstLineChars="200" w:firstLine="200"/>
    </w:pPr>
    <w:rPr>
      <w:rFonts w:ascii="Times New Roman" w:hAnsi="Times New Roman"/>
      <w:sz w:val="24"/>
      <w:szCs w:val="24"/>
    </w:rPr>
  </w:style>
  <w:style w:type="paragraph" w:customStyle="1" w:styleId="Titre3section31">
    <w:name w:val="Titre 3.section:31"/>
    <w:basedOn w:val="a8"/>
    <w:next w:val="a8"/>
    <w:rsid w:val="00FA4567"/>
    <w:pPr>
      <w:keepNext/>
      <w:widowControl/>
      <w:tabs>
        <w:tab w:val="left" w:pos="1701"/>
      </w:tabs>
      <w:spacing w:before="240" w:after="60"/>
      <w:ind w:left="1260" w:hanging="420"/>
      <w:outlineLvl w:val="2"/>
    </w:pPr>
    <w:rPr>
      <w:rFonts w:ascii="FuturaA Bk BT" w:hAnsi="FuturaA Bk BT"/>
      <w:b/>
      <w:kern w:val="0"/>
      <w:sz w:val="22"/>
      <w:szCs w:val="20"/>
      <w:lang w:val="fr-FR" w:eastAsia="en-US"/>
    </w:rPr>
  </w:style>
  <w:style w:type="paragraph" w:customStyle="1" w:styleId="xl125">
    <w:name w:val="xl125"/>
    <w:basedOn w:val="a8"/>
    <w:qFormat/>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Gamatronic">
    <w:name w:val="Gamatronic"/>
    <w:rsid w:val="00FA4567"/>
    <w:pPr>
      <w:bidi/>
    </w:pPr>
    <w:rPr>
      <w:rFonts w:ascii="Arial" w:eastAsia="宋体" w:hAnsi="Arial" w:cs="Times New Roman"/>
      <w:b/>
      <w:bCs/>
      <w:kern w:val="0"/>
      <w:sz w:val="34"/>
      <w:szCs w:val="34"/>
      <w:lang w:eastAsia="en-US" w:bidi="he-IL"/>
    </w:rPr>
  </w:style>
  <w:style w:type="paragraph" w:customStyle="1" w:styleId="affffffffffffffffff4">
    <w:name w:val="设计者"/>
    <w:basedOn w:val="a8"/>
    <w:rsid w:val="00FA4567"/>
    <w:pPr>
      <w:overflowPunct w:val="0"/>
      <w:spacing w:line="360" w:lineRule="auto"/>
      <w:jc w:val="center"/>
    </w:pPr>
    <w:rPr>
      <w:rFonts w:ascii="宋体" w:eastAsia="黑体"/>
      <w:b/>
      <w:color w:val="666699"/>
      <w:kern w:val="0"/>
      <w:sz w:val="28"/>
      <w:szCs w:val="21"/>
    </w:rPr>
  </w:style>
  <w:style w:type="paragraph" w:customStyle="1" w:styleId="colorffffff">
    <w:name w:val="colorffffff"/>
    <w:basedOn w:val="a8"/>
    <w:rsid w:val="00FA4567"/>
    <w:pPr>
      <w:widowControl/>
      <w:spacing w:before="100" w:beforeAutospacing="1" w:after="100" w:afterAutospacing="1" w:line="360" w:lineRule="atLeast"/>
      <w:jc w:val="left"/>
    </w:pPr>
    <w:rPr>
      <w:rFonts w:ascii="Arial Unicode MS" w:hAnsi="Arial Unicode MS"/>
      <w:color w:val="FFFFFF"/>
      <w:kern w:val="0"/>
      <w:sz w:val="24"/>
      <w:szCs w:val="20"/>
    </w:rPr>
  </w:style>
  <w:style w:type="paragraph" w:customStyle="1" w:styleId="affffffffffffffffff5">
    <w:name w:val="五级"/>
    <w:basedOn w:val="20"/>
    <w:qFormat/>
    <w:rsid w:val="00FA4567"/>
    <w:pPr>
      <w:keepNext w:val="0"/>
      <w:keepLines w:val="0"/>
      <w:widowControl/>
      <w:tabs>
        <w:tab w:val="left" w:pos="540"/>
      </w:tabs>
      <w:snapToGrid w:val="0"/>
      <w:spacing w:beforeLines="50" w:afterLines="50" w:line="360" w:lineRule="auto"/>
      <w:jc w:val="left"/>
    </w:pPr>
    <w:rPr>
      <w:rFonts w:hAnsi="宋体"/>
      <w:b w:val="0"/>
      <w:bCs w:val="0"/>
      <w:kern w:val="0"/>
      <w:sz w:val="24"/>
    </w:rPr>
  </w:style>
  <w:style w:type="paragraph" w:customStyle="1" w:styleId="affffffffffffffffff6">
    <w:name w:val="块引用"/>
    <w:basedOn w:val="afff9"/>
    <w:rsid w:val="00FA4567"/>
    <w:pPr>
      <w:keepLines/>
      <w:pBdr>
        <w:top w:val="single" w:sz="6" w:space="14" w:color="808080"/>
        <w:left w:val="single" w:sz="6" w:space="14" w:color="808080"/>
        <w:bottom w:val="single" w:sz="6" w:space="14" w:color="808080"/>
        <w:right w:val="single" w:sz="6" w:space="14" w:color="808080"/>
      </w:pBdr>
      <w:spacing w:line="360" w:lineRule="auto"/>
      <w:ind w:left="720" w:right="720" w:firstLine="624"/>
    </w:pPr>
    <w:rPr>
      <w:rFonts w:eastAsia="楷体_GB2312"/>
      <w:i/>
      <w:spacing w:val="30"/>
      <w:sz w:val="24"/>
      <w:szCs w:val="20"/>
    </w:rPr>
  </w:style>
  <w:style w:type="paragraph" w:customStyle="1" w:styleId="TableHeadingChar">
    <w:name w:val="Table Heading Char"/>
    <w:rsid w:val="00FA4567"/>
    <w:pPr>
      <w:snapToGrid w:val="0"/>
      <w:jc w:val="center"/>
    </w:pPr>
    <w:rPr>
      <w:rFonts w:ascii="Arial" w:eastAsia="黑体" w:hAnsi="Arial" w:cs="Times New Roman"/>
      <w:kern w:val="0"/>
      <w:sz w:val="18"/>
      <w:szCs w:val="20"/>
    </w:rPr>
  </w:style>
  <w:style w:type="paragraph" w:customStyle="1" w:styleId="block0">
    <w:name w:val="block"/>
    <w:basedOn w:val="a8"/>
    <w:rsid w:val="00FA4567"/>
    <w:pPr>
      <w:spacing w:before="100" w:beforeAutospacing="1" w:after="100" w:afterAutospacing="1"/>
    </w:pPr>
    <w:rPr>
      <w:rFonts w:ascii="宋体" w:hAnsi="宋体" w:cs="宋体"/>
      <w:kern w:val="0"/>
      <w:sz w:val="24"/>
      <w:szCs w:val="20"/>
    </w:rPr>
  </w:style>
  <w:style w:type="paragraph" w:customStyle="1" w:styleId="dali1">
    <w:name w:val="dali1"/>
    <w:basedOn w:val="10"/>
    <w:next w:val="a8"/>
    <w:rsid w:val="00FA4567"/>
    <w:pPr>
      <w:tabs>
        <w:tab w:val="left" w:pos="425"/>
      </w:tabs>
      <w:spacing w:beforeLines="50" w:afterLines="50" w:line="360" w:lineRule="auto"/>
      <w:ind w:left="425" w:hanging="425"/>
    </w:pPr>
    <w:rPr>
      <w:rFonts w:ascii="黑体" w:eastAsia="黑体" w:hAnsi="宋体"/>
      <w:b w:val="0"/>
      <w:bCs w:val="0"/>
      <w:sz w:val="28"/>
      <w:szCs w:val="28"/>
    </w:rPr>
  </w:style>
  <w:style w:type="paragraph" w:customStyle="1" w:styleId="2TitreBHeading2HiddenH2heading2R2H21Title2h2U">
    <w:name w:val="样式 标题 2Titre BHeading 2 HiddenH2heading 2R2H21Title2h2U..."/>
    <w:basedOn w:val="20"/>
    <w:rsid w:val="00FA4567"/>
    <w:pPr>
      <w:tabs>
        <w:tab w:val="left" w:pos="425"/>
      </w:tabs>
      <w:spacing w:beforeLines="50" w:afterLines="50" w:line="240" w:lineRule="auto"/>
      <w:ind w:left="420" w:hanging="420"/>
    </w:pPr>
    <w:rPr>
      <w:rFonts w:eastAsia="宋体"/>
      <w:b w:val="0"/>
      <w:kern w:val="0"/>
      <w:sz w:val="30"/>
      <w:szCs w:val="20"/>
    </w:rPr>
  </w:style>
  <w:style w:type="paragraph" w:customStyle="1" w:styleId="CharCharCharCharCharChar1Char1">
    <w:name w:val="Char Char Char Char Char Char1 Char1"/>
    <w:basedOn w:val="a8"/>
    <w:rsid w:val="00FA4567"/>
    <w:pPr>
      <w:widowControl/>
      <w:spacing w:after="160" w:line="240" w:lineRule="exact"/>
      <w:jc w:val="left"/>
    </w:pPr>
    <w:rPr>
      <w:rFonts w:ascii="Verdana" w:hAnsi="Verdana"/>
      <w:kern w:val="0"/>
      <w:sz w:val="34"/>
      <w:szCs w:val="20"/>
      <w:lang w:eastAsia="en-US"/>
    </w:rPr>
  </w:style>
  <w:style w:type="paragraph" w:customStyle="1" w:styleId="dali2">
    <w:name w:val="dali2"/>
    <w:basedOn w:val="20"/>
    <w:rsid w:val="00FA4567"/>
    <w:pPr>
      <w:tabs>
        <w:tab w:val="left" w:pos="540"/>
      </w:tabs>
      <w:spacing w:before="120" w:after="120" w:line="360" w:lineRule="auto"/>
      <w:ind w:rightChars="-182" w:right="-437"/>
    </w:pPr>
    <w:rPr>
      <w:rFonts w:ascii="黑体" w:hAnsi="宋体"/>
      <w:b w:val="0"/>
      <w:bCs w:val="0"/>
      <w:kern w:val="0"/>
      <w:sz w:val="24"/>
      <w:szCs w:val="20"/>
    </w:rPr>
  </w:style>
  <w:style w:type="paragraph" w:customStyle="1" w:styleId="xl85">
    <w:name w:val="xl85"/>
    <w:basedOn w:val="a8"/>
    <w:rsid w:val="00FA4567"/>
    <w:pPr>
      <w:pBdr>
        <w:left w:val="single" w:sz="4" w:space="0" w:color="auto"/>
        <w:bottom w:val="single" w:sz="4" w:space="0" w:color="auto"/>
        <w:right w:val="single" w:sz="12" w:space="0" w:color="auto"/>
      </w:pBdr>
      <w:spacing w:before="100" w:beforeAutospacing="1" w:after="100" w:afterAutospacing="1"/>
      <w:jc w:val="center"/>
    </w:pPr>
    <w:rPr>
      <w:rFonts w:ascii="宋体"/>
      <w:kern w:val="0"/>
      <w:sz w:val="34"/>
      <w:szCs w:val="20"/>
    </w:rPr>
  </w:style>
  <w:style w:type="paragraph" w:customStyle="1" w:styleId="Spacer">
    <w:name w:val="Spacer"/>
    <w:rsid w:val="00FA4567"/>
    <w:pPr>
      <w:spacing w:line="120" w:lineRule="exact"/>
    </w:pPr>
    <w:rPr>
      <w:rFonts w:ascii="Times New Roman" w:eastAsia="宋体" w:hAnsi="Times New Roman" w:cs="Times New Roman"/>
      <w:kern w:val="0"/>
      <w:sz w:val="12"/>
      <w:szCs w:val="12"/>
      <w:lang w:eastAsia="he-IL" w:bidi="he-IL"/>
    </w:rPr>
  </w:style>
  <w:style w:type="paragraph" w:customStyle="1" w:styleId="netscapelink">
    <w:name w:val="netscapelink"/>
    <w:basedOn w:val="a8"/>
    <w:rsid w:val="00FA4567"/>
    <w:pPr>
      <w:widowControl/>
      <w:spacing w:before="100" w:beforeAutospacing="1" w:after="100" w:afterAutospacing="1"/>
      <w:jc w:val="left"/>
    </w:pPr>
    <w:rPr>
      <w:rFonts w:ascii="Arial Unicode MS" w:hAnsi="Arial Unicode MS"/>
      <w:color w:val="000000"/>
      <w:kern w:val="0"/>
      <w:sz w:val="24"/>
      <w:szCs w:val="20"/>
    </w:rPr>
  </w:style>
  <w:style w:type="paragraph" w:customStyle="1" w:styleId="color002f9btext">
    <w:name w:val="color002f9btext"/>
    <w:basedOn w:val="a8"/>
    <w:rsid w:val="00FA4567"/>
    <w:pPr>
      <w:widowControl/>
      <w:spacing w:before="100" w:beforeAutospacing="1" w:after="100" w:afterAutospacing="1"/>
      <w:jc w:val="left"/>
    </w:pPr>
    <w:rPr>
      <w:rFonts w:ascii="Arial Unicode MS" w:hAnsi="Arial Unicode MS"/>
      <w:color w:val="002F9B"/>
      <w:kern w:val="0"/>
      <w:sz w:val="24"/>
      <w:szCs w:val="20"/>
    </w:rPr>
  </w:style>
  <w:style w:type="paragraph" w:customStyle="1" w:styleId="Char210">
    <w:name w:val="Char21"/>
    <w:basedOn w:val="a8"/>
    <w:rsid w:val="00FA4567"/>
    <w:pPr>
      <w:widowControl/>
      <w:spacing w:after="160" w:line="240" w:lineRule="exact"/>
      <w:jc w:val="left"/>
    </w:pPr>
    <w:rPr>
      <w:rFonts w:ascii="Verdana" w:eastAsia="仿宋_GB2312" w:hAnsi="Verdana"/>
      <w:kern w:val="0"/>
      <w:sz w:val="24"/>
      <w:szCs w:val="20"/>
      <w:lang w:eastAsia="en-US"/>
    </w:rPr>
  </w:style>
  <w:style w:type="paragraph" w:customStyle="1" w:styleId="09">
    <w:name w:val="样式 首行缩进:  0 字符"/>
    <w:basedOn w:val="a8"/>
    <w:link w:val="0Char"/>
    <w:qFormat/>
    <w:rsid w:val="00FA4567"/>
    <w:pPr>
      <w:spacing w:line="360" w:lineRule="auto"/>
      <w:ind w:firstLineChars="200" w:firstLine="200"/>
    </w:pPr>
    <w:rPr>
      <w:rFonts w:ascii="宋体" w:cs="宋体"/>
      <w:kern w:val="0"/>
      <w:sz w:val="24"/>
      <w:szCs w:val="20"/>
    </w:rPr>
  </w:style>
  <w:style w:type="character" w:customStyle="1" w:styleId="0Char">
    <w:name w:val="样式 首行缩进:  0 字符 Char"/>
    <w:link w:val="09"/>
    <w:qFormat/>
    <w:locked/>
    <w:rsid w:val="00FA4567"/>
    <w:rPr>
      <w:rFonts w:ascii="宋体" w:eastAsia="宋体" w:hAnsi="Times New Roman" w:cs="宋体"/>
      <w:kern w:val="0"/>
      <w:sz w:val="24"/>
      <w:szCs w:val="20"/>
    </w:rPr>
  </w:style>
  <w:style w:type="paragraph" w:customStyle="1" w:styleId="affffffffffffffffff7">
    <w:name w:val="华宇电子－文档的正文"/>
    <w:basedOn w:val="afff9"/>
    <w:rsid w:val="00FA4567"/>
    <w:pPr>
      <w:spacing w:before="156" w:after="156" w:line="360" w:lineRule="auto"/>
      <w:ind w:firstLine="560"/>
    </w:pPr>
    <w:rPr>
      <w:rFonts w:hAnsi="宋体"/>
      <w:bCs/>
      <w:spacing w:val="20"/>
      <w:sz w:val="24"/>
      <w:szCs w:val="20"/>
    </w:rPr>
  </w:style>
  <w:style w:type="paragraph" w:customStyle="1" w:styleId="note0">
    <w:name w:val="note"/>
    <w:basedOn w:val="a8"/>
    <w:next w:val="a8"/>
    <w:rsid w:val="00FA4567"/>
    <w:pPr>
      <w:keepLines/>
      <w:widowControl/>
      <w:tabs>
        <w:tab w:val="left" w:pos="425"/>
        <w:tab w:val="left" w:pos="2381"/>
      </w:tabs>
      <w:spacing w:before="120" w:after="120"/>
      <w:ind w:left="2381" w:hanging="737"/>
      <w:jc w:val="left"/>
    </w:pPr>
    <w:rPr>
      <w:rFonts w:ascii="宋体"/>
      <w:kern w:val="0"/>
      <w:sz w:val="22"/>
      <w:szCs w:val="20"/>
      <w:lang w:eastAsia="en-US"/>
    </w:rPr>
  </w:style>
  <w:style w:type="paragraph" w:customStyle="1" w:styleId="itemlist0">
    <w:name w:val="itemlist"/>
    <w:basedOn w:val="a8"/>
    <w:rsid w:val="00FA4567"/>
    <w:pPr>
      <w:widowControl/>
      <w:spacing w:before="100" w:beforeAutospacing="1" w:after="100" w:afterAutospacing="1"/>
      <w:jc w:val="left"/>
    </w:pPr>
    <w:rPr>
      <w:rFonts w:ascii="宋体" w:hAnsi="宋体" w:cs="宋体"/>
      <w:kern w:val="0"/>
      <w:sz w:val="24"/>
      <w:szCs w:val="20"/>
    </w:rPr>
  </w:style>
  <w:style w:type="paragraph" w:customStyle="1" w:styleId="xl95">
    <w:name w:val="xl95"/>
    <w:basedOn w:val="a8"/>
    <w:rsid w:val="00FA456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cm4">
    <w:name w:val="cm4"/>
    <w:basedOn w:val="a8"/>
    <w:rsid w:val="00FA4567"/>
    <w:pPr>
      <w:widowControl/>
      <w:spacing w:before="100" w:beforeAutospacing="1" w:after="100" w:afterAutospacing="1"/>
      <w:jc w:val="left"/>
    </w:pPr>
    <w:rPr>
      <w:rFonts w:ascii="宋体" w:hAnsi="宋体" w:cs="宋体"/>
      <w:kern w:val="0"/>
      <w:sz w:val="24"/>
      <w:szCs w:val="20"/>
    </w:rPr>
  </w:style>
  <w:style w:type="paragraph" w:customStyle="1" w:styleId="affffffffffffffffff8">
    <w:name w:val="插图题注"/>
    <w:basedOn w:val="a8"/>
    <w:next w:val="a8"/>
    <w:rsid w:val="00FA4567"/>
    <w:pPr>
      <w:spacing w:line="360" w:lineRule="auto"/>
      <w:jc w:val="center"/>
    </w:pPr>
    <w:rPr>
      <w:rFonts w:ascii="Arial" w:hAnsi="Arial"/>
      <w:kern w:val="0"/>
      <w:sz w:val="24"/>
      <w:szCs w:val="20"/>
    </w:rPr>
  </w:style>
  <w:style w:type="paragraph" w:customStyle="1" w:styleId="affffffffffffffffff9">
    <w:name w:val="适中"/>
    <w:basedOn w:val="20"/>
    <w:rsid w:val="00FA4567"/>
    <w:pPr>
      <w:keepLines w:val="0"/>
      <w:widowControl/>
      <w:tabs>
        <w:tab w:val="left" w:pos="540"/>
      </w:tabs>
      <w:autoSpaceDE w:val="0"/>
      <w:autoSpaceDN w:val="0"/>
      <w:snapToGrid w:val="0"/>
      <w:spacing w:before="120" w:after="240" w:line="360" w:lineRule="auto"/>
      <w:jc w:val="left"/>
      <w:outlineLvl w:val="9"/>
    </w:pPr>
    <w:rPr>
      <w:rFonts w:ascii="Times New Roman" w:hAnsi="宋体"/>
      <w:spacing w:val="10"/>
      <w:kern w:val="28"/>
      <w:sz w:val="24"/>
      <w:lang w:val="en-GB"/>
    </w:rPr>
  </w:style>
  <w:style w:type="paragraph" w:customStyle="1" w:styleId="xl120">
    <w:name w:val="xl120"/>
    <w:basedOn w:val="a8"/>
    <w:rsid w:val="00FA45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Arial Unicode MS"/>
      <w:kern w:val="0"/>
      <w:sz w:val="20"/>
      <w:szCs w:val="20"/>
    </w:rPr>
  </w:style>
  <w:style w:type="paragraph" w:customStyle="1" w:styleId="1ffff1">
    <w:name w:val="正文1)"/>
    <w:basedOn w:val="a8"/>
    <w:rsid w:val="00FA4567"/>
    <w:pPr>
      <w:tabs>
        <w:tab w:val="left" w:pos="425"/>
      </w:tabs>
      <w:spacing w:line="360" w:lineRule="auto"/>
      <w:ind w:left="425" w:hanging="425"/>
      <w:jc w:val="left"/>
    </w:pPr>
    <w:rPr>
      <w:rFonts w:ascii="宋体" w:eastAsia="楷体"/>
      <w:smallCaps/>
      <w:spacing w:val="-20"/>
      <w:kern w:val="0"/>
      <w:sz w:val="24"/>
      <w:szCs w:val="20"/>
    </w:rPr>
  </w:style>
  <w:style w:type="paragraph" w:customStyle="1" w:styleId="BulletP4NIV1">
    <w:name w:val="Bullet P4 NIV 1"/>
    <w:basedOn w:val="BulletP4"/>
    <w:rsid w:val="00FA4567"/>
    <w:pPr>
      <w:tabs>
        <w:tab w:val="left" w:pos="1267"/>
      </w:tabs>
      <w:spacing w:before="20" w:after="20"/>
      <w:ind w:left="720" w:hanging="720"/>
    </w:pPr>
  </w:style>
  <w:style w:type="paragraph" w:customStyle="1" w:styleId="CharCharChar5">
    <w:name w:val="规范正文 Char Char Char"/>
    <w:basedOn w:val="a8"/>
    <w:rsid w:val="00FA4567"/>
    <w:pPr>
      <w:adjustRightInd w:val="0"/>
      <w:spacing w:line="360" w:lineRule="auto"/>
      <w:ind w:left="227" w:firstLine="454"/>
      <w:textAlignment w:val="baseline"/>
    </w:pPr>
    <w:rPr>
      <w:sz w:val="24"/>
      <w:szCs w:val="24"/>
    </w:rPr>
  </w:style>
  <w:style w:type="paragraph" w:customStyle="1" w:styleId="CharChar1CharCharCharCharChar1CharCharCharChar">
    <w:name w:val="Char Char1 Char Char Char Char Char1 Char Char Char Char"/>
    <w:basedOn w:val="aff3"/>
    <w:rsid w:val="00FA4567"/>
    <w:pPr>
      <w:shd w:val="clear" w:color="auto" w:fill="000080"/>
    </w:pPr>
    <w:rPr>
      <w:rFonts w:ascii="Tahoma" w:eastAsia="仿宋_GB2312" w:hAnsi="Tahoma"/>
      <w:kern w:val="0"/>
      <w:sz w:val="30"/>
      <w:szCs w:val="30"/>
    </w:rPr>
  </w:style>
  <w:style w:type="table" w:customStyle="1" w:styleId="610">
    <w:name w:val="网格表 6 彩色1"/>
    <w:basedOn w:val="aa"/>
    <w:rsid w:val="00FA4567"/>
    <w:rPr>
      <w:rFonts w:ascii="楷体" w:eastAsia="楷体" w:hAnsi="Calibri" w:cs="Times New Roman"/>
      <w:color w:val="000000"/>
      <w:kern w:val="0"/>
      <w:sz w:val="20"/>
      <w:szCs w:val="20"/>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tblPr/>
      <w:tcPr>
        <w:tcBorders>
          <w:top w:val="nil"/>
          <w:left w:val="nil"/>
          <w:bottom w:val="single" w:sz="12" w:space="0" w:color="666666"/>
          <w:right w:val="nil"/>
          <w:insideH w:val="nil"/>
          <w:insideV w:val="nil"/>
          <w:tl2br w:val="nil"/>
          <w:tr2bl w:val="nil"/>
        </w:tcBorders>
      </w:tcPr>
    </w:tblStylePr>
    <w:tblStylePr w:type="lastRow">
      <w:tblPr/>
      <w:tcPr>
        <w:tcBorders>
          <w:top w:val="double" w:sz="4" w:space="0" w:color="666666"/>
          <w:left w:val="nil"/>
          <w:bottom w:val="nil"/>
          <w:right w:val="nil"/>
          <w:insideH w:val="nil"/>
          <w:insideV w:val="nil"/>
          <w:tl2br w:val="nil"/>
          <w:tr2bl w:val="nil"/>
        </w:tcBorders>
      </w:tcPr>
    </w:tblStylePr>
    <w:tblStylePr w:type="band1Vert">
      <w:tblPr/>
      <w:tcPr>
        <w:shd w:val="clear" w:color="auto" w:fill="CCCCCC"/>
      </w:tcPr>
    </w:tblStylePr>
    <w:tblStylePr w:type="band1Horz">
      <w:tblPr/>
      <w:tcPr>
        <w:shd w:val="clear" w:color="auto" w:fill="CCCCCC"/>
      </w:tcPr>
    </w:tblStylePr>
  </w:style>
  <w:style w:type="table" w:customStyle="1" w:styleId="115">
    <w:name w:val="网格型11"/>
    <w:basedOn w:val="aa"/>
    <w:rsid w:val="00FA4567"/>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表 41"/>
    <w:basedOn w:val="aa"/>
    <w:qFormat/>
    <w:rsid w:val="00FA4567"/>
    <w:rPr>
      <w:rFonts w:ascii="楷体" w:eastAsia="楷体" w:hAnsi="Calibri" w:cs="Times New Roman"/>
      <w:kern w:val="0"/>
      <w:sz w:val="20"/>
      <w:szCs w:val="20"/>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tblPr/>
      <w:tcPr>
        <w:tcBorders>
          <w:top w:val="single" w:sz="4" w:space="0" w:color="000000"/>
          <w:left w:val="single" w:sz="4" w:space="0" w:color="000000"/>
          <w:bottom w:val="single" w:sz="4" w:space="0" w:color="000000"/>
          <w:right w:val="single" w:sz="4" w:space="0" w:color="000000"/>
          <w:insideH w:val="nil"/>
          <w:insideV w:val="nil"/>
          <w:tl2br w:val="nil"/>
          <w:tr2bl w:val="nil"/>
        </w:tcBorders>
        <w:shd w:val="clear" w:color="auto" w:fill="000000"/>
      </w:tcPr>
    </w:tblStylePr>
    <w:tblStylePr w:type="lastRow">
      <w:tblPr/>
      <w:tcPr>
        <w:tcBorders>
          <w:top w:val="double" w:sz="4" w:space="0" w:color="000000"/>
          <w:left w:val="nil"/>
          <w:bottom w:val="nil"/>
          <w:right w:val="nil"/>
          <w:insideH w:val="nil"/>
          <w:insideV w:val="nil"/>
          <w:tl2br w:val="nil"/>
          <w:tr2bl w:val="nil"/>
        </w:tcBorders>
      </w:tcPr>
    </w:tblStylePr>
    <w:tblStylePr w:type="band1Vert">
      <w:tblPr/>
      <w:tcPr>
        <w:shd w:val="clear" w:color="auto" w:fill="CCCCCC"/>
      </w:tcPr>
    </w:tblStylePr>
    <w:tblStylePr w:type="band1Horz">
      <w:tblPr/>
      <w:tcPr>
        <w:shd w:val="clear" w:color="auto" w:fill="CCCCCC"/>
      </w:tcPr>
    </w:tblStylePr>
  </w:style>
  <w:style w:type="table" w:customStyle="1" w:styleId="216">
    <w:name w:val="无格式表格 21"/>
    <w:basedOn w:val="aa"/>
    <w:rsid w:val="00FA4567"/>
    <w:rPr>
      <w:rFonts w:ascii="楷体" w:eastAsia="楷体" w:hAnsi="Calibri" w:cs="Times New Roman"/>
      <w:kern w:val="0"/>
      <w:sz w:val="20"/>
      <w:szCs w:val="20"/>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tblPr/>
      <w:tcPr>
        <w:tcBorders>
          <w:top w:val="nil"/>
          <w:left w:val="nil"/>
          <w:bottom w:val="single" w:sz="4" w:space="0" w:color="7F7F7F"/>
          <w:right w:val="nil"/>
          <w:insideH w:val="nil"/>
          <w:insideV w:val="nil"/>
          <w:tl2br w:val="nil"/>
          <w:tr2bl w:val="nil"/>
        </w:tcBorders>
      </w:tcPr>
    </w:tblStylePr>
    <w:tblStylePr w:type="lastRow">
      <w:tblPr/>
      <w:tcPr>
        <w:tcBorders>
          <w:top w:val="single" w:sz="4" w:space="0" w:color="7F7F7F"/>
          <w:left w:val="nil"/>
          <w:bottom w:val="nil"/>
          <w:right w:val="nil"/>
          <w:insideH w:val="nil"/>
          <w:insideV w:val="nil"/>
          <w:tl2br w:val="nil"/>
          <w:tr2bl w:val="nil"/>
        </w:tcBorders>
      </w:tc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510">
    <w:name w:val="网格表 5 深色1"/>
    <w:basedOn w:val="aa"/>
    <w:rsid w:val="00FA4567"/>
    <w:rPr>
      <w:rFonts w:ascii="楷体" w:eastAsia="楷体" w:hAnsi="Calibri" w:cs="Times New Roman"/>
      <w:kern w:val="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tblPr/>
      <w:tcPr>
        <w:tcBorders>
          <w:top w:val="single" w:sz="4" w:space="0" w:color="FFFFFF"/>
          <w:left w:val="single" w:sz="4" w:space="0" w:color="FFFFFF"/>
          <w:bottom w:val="nil"/>
          <w:right w:val="single" w:sz="4" w:space="0" w:color="FFFFFF"/>
          <w:insideH w:val="nil"/>
          <w:insideV w:val="nil"/>
          <w:tl2br w:val="nil"/>
          <w:tr2bl w:val="nil"/>
        </w:tcBorders>
        <w:shd w:val="clear" w:color="auto" w:fill="000000"/>
      </w:tcPr>
    </w:tblStylePr>
    <w:tblStylePr w:type="lastRow">
      <w:tblPr/>
      <w:tcPr>
        <w:tcBorders>
          <w:top w:val="nil"/>
          <w:left w:val="single" w:sz="4" w:space="0" w:color="FFFFFF"/>
          <w:bottom w:val="single" w:sz="4" w:space="0" w:color="FFFFFF"/>
          <w:right w:val="single" w:sz="4" w:space="0" w:color="FFFFFF"/>
          <w:insideH w:val="nil"/>
          <w:insideV w:val="nil"/>
          <w:tl2br w:val="nil"/>
          <w:tr2bl w:val="nil"/>
        </w:tcBorders>
        <w:shd w:val="clear" w:color="auto" w:fill="000000"/>
      </w:tcPr>
    </w:tblStylePr>
    <w:tblStylePr w:type="firstCol">
      <w:tblPr/>
      <w:tcPr>
        <w:tcBorders>
          <w:top w:val="single" w:sz="4" w:space="0" w:color="FFFFFF"/>
          <w:left w:val="single" w:sz="4" w:space="0" w:color="FFFFFF"/>
          <w:bottom w:val="single" w:sz="4" w:space="0" w:color="FFFFFF"/>
          <w:right w:val="nil"/>
          <w:insideH w:val="nil"/>
          <w:insideV w:val="nil"/>
          <w:tl2br w:val="nil"/>
          <w:tr2bl w:val="nil"/>
        </w:tcBorders>
        <w:shd w:val="clear" w:color="auto" w:fill="000000"/>
      </w:tcPr>
    </w:tblStylePr>
    <w:tblStylePr w:type="lastCol">
      <w:tblPr/>
      <w:tcPr>
        <w:tcBorders>
          <w:top w:val="single" w:sz="4" w:space="0" w:color="FFFFFF"/>
          <w:left w:val="nil"/>
          <w:bottom w:val="single" w:sz="4" w:space="0" w:color="FFFFFF"/>
          <w:right w:val="single" w:sz="4" w:space="0" w:color="FFFFFF"/>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1ffff2">
    <w:name w:val="网格型浅色1"/>
    <w:basedOn w:val="aa"/>
    <w:rsid w:val="00FA4567"/>
    <w:rPr>
      <w:rFonts w:ascii="楷体" w:eastAsia="楷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1">
    <w:name w:val="Table1"/>
    <w:basedOn w:val="aa"/>
    <w:rsid w:val="00FA4567"/>
    <w:pPr>
      <w:jc w:val="both"/>
    </w:pPr>
    <w:rPr>
      <w:rFonts w:ascii="Calibri" w:eastAsia="宋体" w:hAnsi="Calibri" w:cs="Times New Roman"/>
      <w:kern w:val="0"/>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affffffffffffffffffa">
    <w:name w:val="表样式"/>
    <w:basedOn w:val="aa"/>
    <w:rsid w:val="00FA4567"/>
    <w:pPr>
      <w:numPr>
        <w:ilvl w:val="7"/>
        <w:numId w:val="2"/>
      </w:numPr>
      <w:jc w:val="both"/>
    </w:pPr>
    <w:rPr>
      <w:rFonts w:ascii="Calibri" w:eastAsia="宋体" w:hAnsi="Calibri" w:cs="Times New Roman"/>
      <w:kern w:val="0"/>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table" w:customStyle="1" w:styleId="2fff0">
    <w:name w:val="网格型2"/>
    <w:basedOn w:val="aa"/>
    <w:uiPriority w:val="59"/>
    <w:rsid w:val="00FA4567"/>
    <w:rPr>
      <w:rFonts w:ascii="楷体" w:eastAsia="楷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无格式表格 11"/>
    <w:basedOn w:val="aa"/>
    <w:rsid w:val="00FA4567"/>
    <w:rPr>
      <w:rFonts w:ascii="楷体" w:eastAsia="楷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lastRow">
      <w:tblPr/>
      <w:tcPr>
        <w:tcBorders>
          <w:top w:val="double" w:sz="4" w:space="0" w:color="BFBFBF"/>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style>
  <w:style w:type="paragraph" w:customStyle="1" w:styleId="NotSortedNumbering1">
    <w:name w:val="NotSortedNumbering1"/>
    <w:basedOn w:val="a8"/>
    <w:uiPriority w:val="1"/>
    <w:qFormat/>
    <w:rsid w:val="00FA4567"/>
    <w:pPr>
      <w:spacing w:before="120" w:line="288" w:lineRule="auto"/>
      <w:ind w:left="1701" w:hanging="453"/>
    </w:pPr>
    <w:rPr>
      <w:rFonts w:ascii="Arial" w:hAnsi="Arial"/>
      <w:kern w:val="44"/>
      <w:szCs w:val="44"/>
    </w:rPr>
  </w:style>
  <w:style w:type="paragraph" w:customStyle="1" w:styleId="Style21">
    <w:name w:val="_Style 2"/>
    <w:basedOn w:val="a8"/>
    <w:uiPriority w:val="34"/>
    <w:qFormat/>
    <w:rsid w:val="00FA4567"/>
    <w:pPr>
      <w:ind w:firstLineChars="200" w:firstLine="420"/>
    </w:pPr>
    <w:rPr>
      <w:szCs w:val="20"/>
    </w:rPr>
  </w:style>
  <w:style w:type="paragraph" w:customStyle="1" w:styleId="affffffffffffffffffb">
    <w:name w:val="表格内容左对齐"/>
    <w:basedOn w:val="a8"/>
    <w:qFormat/>
    <w:rsid w:val="00FA4567"/>
    <w:pPr>
      <w:keepNext/>
      <w:widowControl/>
      <w:adjustRightInd w:val="0"/>
      <w:spacing w:line="240" w:lineRule="exact"/>
    </w:pPr>
    <w:rPr>
      <w:rFonts w:ascii="Futura Hv" w:eastAsia="Futura Hv" w:cs="Futura Hv"/>
      <w:kern w:val="0"/>
      <w:sz w:val="18"/>
      <w:szCs w:val="21"/>
    </w:rPr>
  </w:style>
  <w:style w:type="character" w:customStyle="1" w:styleId="bz-content1">
    <w:name w:val="bz-content1"/>
    <w:rsid w:val="00FA4567"/>
    <w:rPr>
      <w:sz w:val="20"/>
      <w:szCs w:val="20"/>
      <w:u w:val="none"/>
    </w:rPr>
  </w:style>
  <w:style w:type="character" w:customStyle="1" w:styleId="font201">
    <w:name w:val="font201"/>
    <w:rsid w:val="00FA4567"/>
    <w:rPr>
      <w:spacing w:val="300"/>
    </w:rPr>
  </w:style>
  <w:style w:type="character" w:customStyle="1" w:styleId="5Char0">
    <w:name w:val="表格样式 宋体 5号 Char"/>
    <w:link w:val="58"/>
    <w:rsid w:val="00FA4567"/>
    <w:rPr>
      <w:rFonts w:ascii="宋体" w:hAnsi="宋体"/>
      <w:szCs w:val="21"/>
    </w:rPr>
  </w:style>
  <w:style w:type="paragraph" w:customStyle="1" w:styleId="58">
    <w:name w:val="表格样式 宋体 5号"/>
    <w:basedOn w:val="a8"/>
    <w:link w:val="5Char0"/>
    <w:qFormat/>
    <w:rsid w:val="00FA4567"/>
    <w:pPr>
      <w:jc w:val="left"/>
    </w:pPr>
    <w:rPr>
      <w:rFonts w:ascii="宋体" w:eastAsiaTheme="minorEastAsia" w:hAnsi="宋体" w:cstheme="minorBidi"/>
      <w:szCs w:val="21"/>
    </w:rPr>
  </w:style>
  <w:style w:type="character" w:customStyle="1" w:styleId="EmailStyle901">
    <w:name w:val="EmailStyle901"/>
    <w:rsid w:val="00FA4567"/>
    <w:rPr>
      <w:rFonts w:ascii="Arial" w:eastAsia="宋体" w:hAnsi="Arial" w:cs="Arial"/>
      <w:color w:val="auto"/>
      <w:sz w:val="20"/>
    </w:rPr>
  </w:style>
  <w:style w:type="character" w:customStyle="1" w:styleId="EmailStyle171">
    <w:name w:val="EmailStyle171"/>
    <w:rsid w:val="00FA4567"/>
    <w:rPr>
      <w:rFonts w:ascii="Arial" w:eastAsia="宋体" w:hAnsi="Arial" w:cs="Arial"/>
      <w:color w:val="auto"/>
      <w:sz w:val="20"/>
    </w:rPr>
  </w:style>
  <w:style w:type="character" w:customStyle="1" w:styleId="EmailStyle87">
    <w:name w:val="EmailStyle87"/>
    <w:rsid w:val="00FA4567"/>
    <w:rPr>
      <w:rFonts w:ascii="Arial" w:eastAsia="宋体" w:hAnsi="Arial" w:cs="Arial"/>
      <w:color w:val="auto"/>
      <w:sz w:val="20"/>
    </w:rPr>
  </w:style>
  <w:style w:type="character" w:customStyle="1" w:styleId="p11b1">
    <w:name w:val="p11b1"/>
    <w:rsid w:val="00FA4567"/>
    <w:rPr>
      <w:color w:val="000000"/>
      <w:spacing w:val="320"/>
      <w:sz w:val="20"/>
      <w:szCs w:val="20"/>
      <w:u w:val="none"/>
    </w:rPr>
  </w:style>
  <w:style w:type="character" w:customStyle="1" w:styleId="EmailStyle1281">
    <w:name w:val="EmailStyle1281"/>
    <w:rsid w:val="00FA4567"/>
    <w:rPr>
      <w:rFonts w:ascii="Arial" w:eastAsia="宋体" w:hAnsi="Arial" w:cs="Arial"/>
      <w:color w:val="auto"/>
      <w:sz w:val="20"/>
    </w:rPr>
  </w:style>
  <w:style w:type="character" w:customStyle="1" w:styleId="EmailStyle891">
    <w:name w:val="EmailStyle891"/>
    <w:rsid w:val="00FA4567"/>
    <w:rPr>
      <w:rFonts w:ascii="Arial" w:eastAsia="宋体" w:hAnsi="Arial" w:cs="Arial"/>
      <w:color w:val="auto"/>
      <w:sz w:val="20"/>
    </w:rPr>
  </w:style>
  <w:style w:type="character" w:customStyle="1" w:styleId="2fff1">
    <w:name w:val="正文2 字符"/>
    <w:qFormat/>
    <w:rsid w:val="00FA4567"/>
    <w:rPr>
      <w:rFonts w:ascii="宋体" w:eastAsia="仿宋"/>
      <w:kern w:val="2"/>
      <w:sz w:val="28"/>
      <w:shd w:val="clear" w:color="auto" w:fill="FFFFFF"/>
    </w:rPr>
  </w:style>
  <w:style w:type="character" w:customStyle="1" w:styleId="Char1f6">
    <w:name w:val="列出段落 Char1"/>
    <w:rsid w:val="00FA4567"/>
    <w:rPr>
      <w:kern w:val="2"/>
      <w:sz w:val="24"/>
    </w:rPr>
  </w:style>
  <w:style w:type="character" w:customStyle="1" w:styleId="fnt1">
    <w:name w:val="fnt1"/>
    <w:rsid w:val="00FA4567"/>
    <w:rPr>
      <w:rFonts w:ascii="Verdana" w:hAnsi="Verdana" w:hint="default"/>
      <w:color w:val="666666"/>
      <w:sz w:val="18"/>
      <w:szCs w:val="18"/>
    </w:rPr>
  </w:style>
  <w:style w:type="character" w:customStyle="1" w:styleId="EmailStyle88">
    <w:name w:val="EmailStyle88"/>
    <w:rsid w:val="00FA4567"/>
    <w:rPr>
      <w:rFonts w:ascii="Arial" w:eastAsia="宋体" w:hAnsi="Arial" w:cs="Arial"/>
      <w:color w:val="auto"/>
      <w:sz w:val="20"/>
    </w:rPr>
  </w:style>
  <w:style w:type="character" w:customStyle="1" w:styleId="style12">
    <w:name w:val="style12"/>
    <w:rsid w:val="00FA4567"/>
  </w:style>
  <w:style w:type="character" w:customStyle="1" w:styleId="affffffffffffffffffc">
    <w:name w:val="样式 宋体 四号"/>
    <w:rsid w:val="00FA4567"/>
    <w:rPr>
      <w:rFonts w:ascii="宋体" w:eastAsia="仿宋_GB2312" w:hAnsi="宋体"/>
      <w:sz w:val="28"/>
    </w:rPr>
  </w:style>
  <w:style w:type="character" w:customStyle="1" w:styleId="EmailStyle201">
    <w:name w:val="EmailStyle201"/>
    <w:rsid w:val="00FA4567"/>
    <w:rPr>
      <w:rFonts w:ascii="Arial" w:eastAsia="宋体" w:hAnsi="Arial" w:cs="Arial"/>
      <w:color w:val="auto"/>
      <w:sz w:val="20"/>
    </w:rPr>
  </w:style>
  <w:style w:type="character" w:customStyle="1" w:styleId="l151">
    <w:name w:val="l151"/>
    <w:rsid w:val="00FA4567"/>
  </w:style>
  <w:style w:type="character" w:customStyle="1" w:styleId="affffffffffffffffffd">
    <w:name w:val="发布"/>
    <w:rsid w:val="00FA4567"/>
    <w:rPr>
      <w:rFonts w:ascii="黑体" w:eastAsia="黑体"/>
      <w:spacing w:val="22"/>
      <w:w w:val="100"/>
      <w:position w:val="3"/>
      <w:sz w:val="28"/>
    </w:rPr>
  </w:style>
  <w:style w:type="character" w:customStyle="1" w:styleId="GB2312015Char">
    <w:name w:val="样式 正文文本缩进 + 仿宋_GB2312 小四 首行缩进:  0 厘米 行距: 1.5 倍行距 Char"/>
    <w:link w:val="GB2312015"/>
    <w:rsid w:val="00FA4567"/>
    <w:rPr>
      <w:rFonts w:ascii="仿宋_GB2312" w:eastAsia="新宋体" w:hAnsi="Times New Roman" w:cs="Times New Roman"/>
      <w:sz w:val="24"/>
      <w:szCs w:val="20"/>
    </w:rPr>
  </w:style>
  <w:style w:type="character" w:customStyle="1" w:styleId="small1">
    <w:name w:val="small1"/>
    <w:rsid w:val="00FA4567"/>
    <w:rPr>
      <w:rFonts w:ascii="Verdana" w:hAnsi="Verdana" w:hint="default"/>
      <w:sz w:val="18"/>
      <w:szCs w:val="18"/>
    </w:rPr>
  </w:style>
  <w:style w:type="character" w:customStyle="1" w:styleId="lawsitemtext1">
    <w:name w:val="lawsitemtext1"/>
    <w:rsid w:val="00FA4567"/>
    <w:rPr>
      <w:color w:val="696969"/>
      <w:spacing w:val="280"/>
      <w:sz w:val="21"/>
      <w:szCs w:val="21"/>
    </w:rPr>
  </w:style>
  <w:style w:type="character" w:customStyle="1" w:styleId="EmailStyle128">
    <w:name w:val="EmailStyle128"/>
    <w:rsid w:val="00FA4567"/>
    <w:rPr>
      <w:rFonts w:ascii="Arial" w:eastAsia="宋体" w:hAnsi="Arial" w:cs="Arial"/>
      <w:color w:val="auto"/>
      <w:sz w:val="20"/>
    </w:rPr>
  </w:style>
  <w:style w:type="character" w:customStyle="1" w:styleId="EmailStyle170">
    <w:name w:val="EmailStyle170"/>
    <w:rsid w:val="00FA4567"/>
    <w:rPr>
      <w:rFonts w:ascii="Arial" w:eastAsia="宋体" w:hAnsi="Arial" w:cs="Arial"/>
      <w:color w:val="auto"/>
      <w:sz w:val="20"/>
    </w:rPr>
  </w:style>
  <w:style w:type="character" w:customStyle="1" w:styleId="EmailStyle1271">
    <w:name w:val="EmailStyle1271"/>
    <w:rsid w:val="00FA4567"/>
    <w:rPr>
      <w:rFonts w:ascii="Arial" w:eastAsia="宋体" w:hAnsi="Arial" w:cs="Arial"/>
      <w:color w:val="auto"/>
      <w:sz w:val="20"/>
    </w:rPr>
  </w:style>
  <w:style w:type="character" w:customStyle="1" w:styleId="EmailStyle200">
    <w:name w:val="EmailStyle200"/>
    <w:rsid w:val="00FA4567"/>
    <w:rPr>
      <w:rFonts w:ascii="Arial" w:eastAsia="宋体" w:hAnsi="Arial" w:cs="Arial"/>
      <w:color w:val="auto"/>
      <w:sz w:val="20"/>
    </w:rPr>
  </w:style>
  <w:style w:type="character" w:customStyle="1" w:styleId="FAChar">
    <w:name w:val="FA正文 Char"/>
    <w:rsid w:val="00FA4567"/>
    <w:rPr>
      <w:rFonts w:ascii="宋体" w:hAnsi="宋体"/>
      <w:spacing w:val="10"/>
      <w:kern w:val="2"/>
      <w:sz w:val="24"/>
      <w:szCs w:val="24"/>
    </w:rPr>
  </w:style>
  <w:style w:type="character" w:customStyle="1" w:styleId="EmailStyle127">
    <w:name w:val="EmailStyle127"/>
    <w:rsid w:val="00FA4567"/>
    <w:rPr>
      <w:rFonts w:ascii="Arial" w:eastAsia="宋体" w:hAnsi="Arial" w:cs="Arial"/>
      <w:color w:val="auto"/>
      <w:sz w:val="20"/>
    </w:rPr>
  </w:style>
  <w:style w:type="character" w:customStyle="1" w:styleId="CharChar33">
    <w:name w:val="Char Char33"/>
    <w:rsid w:val="00FA4567"/>
    <w:rPr>
      <w:rFonts w:eastAsia="宋体"/>
      <w:kern w:val="2"/>
      <w:sz w:val="21"/>
      <w:szCs w:val="24"/>
      <w:lang w:val="en-US" w:eastAsia="zh-CN" w:bidi="ar-SA"/>
    </w:rPr>
  </w:style>
  <w:style w:type="paragraph" w:customStyle="1" w:styleId="affffffffffffffffffe">
    <w:name w:val="发布部门"/>
    <w:next w:val="affff8"/>
    <w:rsid w:val="00FA4567"/>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3fa">
    <w:name w:val="列出段落3"/>
    <w:basedOn w:val="a8"/>
    <w:uiPriority w:val="99"/>
    <w:qFormat/>
    <w:rsid w:val="00FA4567"/>
    <w:pPr>
      <w:ind w:firstLineChars="200" w:firstLine="420"/>
    </w:pPr>
    <w:rPr>
      <w:rFonts w:ascii="Calibri" w:hAnsi="Calibri" w:cs="Calibri"/>
      <w:color w:val="000000"/>
      <w:sz w:val="28"/>
      <w:szCs w:val="21"/>
    </w:rPr>
  </w:style>
  <w:style w:type="paragraph" w:customStyle="1" w:styleId="11110">
    <w:name w:val="样式1111"/>
    <w:basedOn w:val="a8"/>
    <w:qFormat/>
    <w:rsid w:val="00FA4567"/>
    <w:pPr>
      <w:spacing w:line="360" w:lineRule="auto"/>
      <w:ind w:firstLineChars="200" w:firstLine="200"/>
      <w:jc w:val="left"/>
    </w:pPr>
    <w:rPr>
      <w:sz w:val="24"/>
      <w:szCs w:val="24"/>
    </w:rPr>
  </w:style>
  <w:style w:type="paragraph" w:customStyle="1" w:styleId="afffffffffffffffffff">
    <w:name w:val="封面标准代替信息"/>
    <w:basedOn w:val="2fff2"/>
    <w:rsid w:val="00FA4567"/>
    <w:pPr>
      <w:framePr w:wrap="around"/>
      <w:spacing w:before="57"/>
    </w:pPr>
    <w:rPr>
      <w:rFonts w:ascii="宋体"/>
      <w:sz w:val="21"/>
    </w:rPr>
  </w:style>
  <w:style w:type="paragraph" w:customStyle="1" w:styleId="2fff2">
    <w:name w:val="封面标准号2"/>
    <w:basedOn w:val="1ffff3"/>
    <w:rsid w:val="00FA4567"/>
    <w:pPr>
      <w:framePr w:w="9138" w:h="1244" w:hRule="exact" w:wrap="around" w:vAnchor="page" w:hAnchor="margin" w:y="2908"/>
      <w:adjustRightInd w:val="0"/>
      <w:spacing w:before="357" w:line="280" w:lineRule="exact"/>
    </w:pPr>
  </w:style>
  <w:style w:type="paragraph" w:customStyle="1" w:styleId="1ffff3">
    <w:name w:val="封面标准号1"/>
    <w:rsid w:val="00FA4567"/>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ffffffffffffffff0">
    <w:name w:val="段落"/>
    <w:basedOn w:val="a8"/>
    <w:rsid w:val="00FA4567"/>
    <w:pPr>
      <w:spacing w:line="460" w:lineRule="exact"/>
      <w:ind w:firstLine="480"/>
    </w:pPr>
    <w:rPr>
      <w:sz w:val="24"/>
      <w:szCs w:val="20"/>
    </w:rPr>
  </w:style>
  <w:style w:type="paragraph" w:customStyle="1" w:styleId="afffffffffffffffffff1">
    <w:name w:val="标准书眉_偶数页"/>
    <w:basedOn w:val="afffffffffffffffffff2"/>
    <w:next w:val="a8"/>
    <w:rsid w:val="00FA4567"/>
    <w:pPr>
      <w:jc w:val="left"/>
    </w:pPr>
  </w:style>
  <w:style w:type="paragraph" w:customStyle="1" w:styleId="afffffffffffffffffff2">
    <w:name w:val="标准书眉_奇数页"/>
    <w:next w:val="a8"/>
    <w:rsid w:val="00FA4567"/>
    <w:pPr>
      <w:tabs>
        <w:tab w:val="center" w:pos="4154"/>
        <w:tab w:val="right" w:pos="8306"/>
      </w:tabs>
      <w:spacing w:after="120"/>
      <w:jc w:val="right"/>
    </w:pPr>
    <w:rPr>
      <w:rFonts w:ascii="Times New Roman" w:eastAsia="宋体" w:hAnsi="Times New Roman" w:cs="Times New Roman"/>
      <w:kern w:val="0"/>
      <w:szCs w:val="20"/>
    </w:rPr>
  </w:style>
  <w:style w:type="paragraph" w:customStyle="1" w:styleId="afffffffffffffffffff3">
    <w:name w:val="四级无标题条"/>
    <w:basedOn w:val="a8"/>
    <w:rsid w:val="00FA4567"/>
    <w:pPr>
      <w:tabs>
        <w:tab w:val="left" w:pos="2520"/>
      </w:tabs>
      <w:ind w:left="2520" w:hanging="420"/>
    </w:pPr>
    <w:rPr>
      <w:szCs w:val="24"/>
    </w:rPr>
  </w:style>
  <w:style w:type="paragraph" w:customStyle="1" w:styleId="afffffffffffffffffff4">
    <w:name w:val="标准书眉一"/>
    <w:rsid w:val="00FA4567"/>
    <w:pPr>
      <w:jc w:val="both"/>
    </w:pPr>
    <w:rPr>
      <w:rFonts w:ascii="Times New Roman" w:eastAsia="宋体" w:hAnsi="Times New Roman" w:cs="Times New Roman"/>
      <w:kern w:val="0"/>
      <w:sz w:val="20"/>
      <w:szCs w:val="20"/>
    </w:rPr>
  </w:style>
  <w:style w:type="paragraph" w:customStyle="1" w:styleId="afffffffffffffffffff5">
    <w:name w:val="制作人文字"/>
    <w:basedOn w:val="a8"/>
    <w:rsid w:val="00FA4567"/>
    <w:rPr>
      <w:rFonts w:ascii="Arial" w:eastAsia="仿宋_GB2312" w:hAnsi="Arial"/>
      <w:bCs/>
      <w:kern w:val="0"/>
      <w:sz w:val="28"/>
      <w:szCs w:val="20"/>
    </w:rPr>
  </w:style>
  <w:style w:type="character" w:customStyle="1" w:styleId="Char1f7">
    <w:name w:val="注释标题 Char1"/>
    <w:uiPriority w:val="99"/>
    <w:semiHidden/>
    <w:rsid w:val="00FA4567"/>
    <w:rPr>
      <w:rFonts w:ascii="宋体"/>
      <w:sz w:val="34"/>
    </w:rPr>
  </w:style>
  <w:style w:type="paragraph" w:customStyle="1" w:styleId="NAPNormal">
    <w:name w:val="NAP Normal"/>
    <w:basedOn w:val="a8"/>
    <w:rsid w:val="00FA4567"/>
    <w:pPr>
      <w:framePr w:hSpace="187" w:vSpace="187" w:wrap="around" w:hAnchor="text" w:y="1"/>
      <w:spacing w:line="240" w:lineRule="exact"/>
    </w:pPr>
    <w:rPr>
      <w:kern w:val="0"/>
      <w:sz w:val="22"/>
      <w:szCs w:val="20"/>
    </w:rPr>
  </w:style>
  <w:style w:type="paragraph" w:customStyle="1" w:styleId="afffffffffffffffffff6">
    <w:name w:val="附录章标题"/>
    <w:next w:val="affff8"/>
    <w:rsid w:val="00FA4567"/>
    <w:pPr>
      <w:tabs>
        <w:tab w:val="left" w:pos="567"/>
      </w:tabs>
      <w:wordWrap w:val="0"/>
      <w:overflowPunct w:val="0"/>
      <w:autoSpaceDE w:val="0"/>
      <w:spacing w:beforeLines="50" w:afterLines="50"/>
      <w:ind w:left="840" w:hanging="420"/>
      <w:jc w:val="both"/>
      <w:textAlignment w:val="baseline"/>
      <w:outlineLvl w:val="1"/>
    </w:pPr>
    <w:rPr>
      <w:rFonts w:ascii="黑体" w:eastAsia="黑体" w:hAnsi="Times New Roman" w:cs="Times New Roman"/>
      <w:kern w:val="21"/>
      <w:szCs w:val="20"/>
    </w:rPr>
  </w:style>
  <w:style w:type="paragraph" w:customStyle="1" w:styleId="0740">
    <w:name w:val="样式 小四 首行缩进:  0.74 厘米"/>
    <w:basedOn w:val="a8"/>
    <w:rsid w:val="00FA4567"/>
    <w:pPr>
      <w:spacing w:line="360" w:lineRule="auto"/>
      <w:ind w:firstLine="420"/>
    </w:pPr>
    <w:rPr>
      <w:rFonts w:cs="宋体"/>
      <w:sz w:val="24"/>
      <w:szCs w:val="20"/>
    </w:rPr>
  </w:style>
  <w:style w:type="paragraph" w:customStyle="1" w:styleId="3H3Heading3-oldh3sect123BOD0level3PIM3Leve">
    <w:name w:val="样式 样式 标题 3H3Heading 3 - oldh3sect1.2.3BOD 0level_3PIM 3Leve... +..."/>
    <w:basedOn w:val="a8"/>
    <w:rsid w:val="00FA4567"/>
    <w:pPr>
      <w:tabs>
        <w:tab w:val="left" w:pos="709"/>
      </w:tabs>
      <w:spacing w:line="300" w:lineRule="auto"/>
      <w:ind w:left="709" w:hanging="709"/>
    </w:pPr>
    <w:rPr>
      <w:szCs w:val="24"/>
    </w:rPr>
  </w:style>
  <w:style w:type="paragraph" w:customStyle="1" w:styleId="afffffffffffffffffff7">
    <w:name w:val="我的图片"/>
    <w:basedOn w:val="a8"/>
    <w:next w:val="afe"/>
    <w:rsid w:val="00FA4567"/>
    <w:pPr>
      <w:widowControl/>
      <w:spacing w:line="360" w:lineRule="auto"/>
      <w:jc w:val="center"/>
    </w:pPr>
    <w:rPr>
      <w:rFonts w:ascii="Arial" w:eastAsia="楷体_GB2312" w:hAnsi="Arial"/>
      <w:sz w:val="24"/>
      <w:szCs w:val="24"/>
    </w:rPr>
  </w:style>
  <w:style w:type="paragraph" w:customStyle="1" w:styleId="afffffffffffffffffff8">
    <w:name w:val="附录五级条标题"/>
    <w:basedOn w:val="afffffffffffffffffff9"/>
    <w:next w:val="affff8"/>
    <w:rsid w:val="00FA4567"/>
    <w:pPr>
      <w:tabs>
        <w:tab w:val="left" w:pos="1800"/>
      </w:tabs>
      <w:ind w:left="2940"/>
      <w:outlineLvl w:val="6"/>
    </w:pPr>
  </w:style>
  <w:style w:type="paragraph" w:customStyle="1" w:styleId="afffffffffffffffffff9">
    <w:name w:val="附录四级条标题"/>
    <w:basedOn w:val="afffffffffffffffffffa"/>
    <w:next w:val="affff8"/>
    <w:rsid w:val="00FA4567"/>
    <w:pPr>
      <w:ind w:left="2667"/>
      <w:outlineLvl w:val="5"/>
    </w:pPr>
  </w:style>
  <w:style w:type="paragraph" w:customStyle="1" w:styleId="afffffffffffffffffffa">
    <w:name w:val="附录三级条标题"/>
    <w:basedOn w:val="afffffffffffffffffffb"/>
    <w:next w:val="affff8"/>
    <w:rsid w:val="00FA4567"/>
    <w:pPr>
      <w:ind w:left="2247"/>
      <w:outlineLvl w:val="4"/>
    </w:pPr>
  </w:style>
  <w:style w:type="paragraph" w:customStyle="1" w:styleId="afffffffffffffffffffb">
    <w:name w:val="附录二级条标题"/>
    <w:basedOn w:val="afffffffffffffffffffc"/>
    <w:next w:val="affff8"/>
    <w:rsid w:val="00FA4567"/>
    <w:pPr>
      <w:outlineLvl w:val="3"/>
    </w:pPr>
  </w:style>
  <w:style w:type="paragraph" w:customStyle="1" w:styleId="afffffffffffffffffffc">
    <w:name w:val="附录一级条标题"/>
    <w:basedOn w:val="afffffffffffffffffff6"/>
    <w:next w:val="affff8"/>
    <w:rsid w:val="00FA4567"/>
    <w:pPr>
      <w:autoSpaceDN w:val="0"/>
      <w:spacing w:beforeLines="0" w:afterLines="0"/>
      <w:ind w:left="987"/>
      <w:outlineLvl w:val="2"/>
    </w:pPr>
  </w:style>
  <w:style w:type="paragraph" w:customStyle="1" w:styleId="Birdseed">
    <w:name w:val="Birdseed"/>
    <w:basedOn w:val="a8"/>
    <w:rsid w:val="00FA4567"/>
    <w:pPr>
      <w:widowControl/>
      <w:jc w:val="left"/>
    </w:pPr>
    <w:rPr>
      <w:rFonts w:ascii="Palatino Linotype" w:hAnsi="Palatino Linotype"/>
      <w:kern w:val="0"/>
      <w:sz w:val="18"/>
      <w:szCs w:val="20"/>
    </w:rPr>
  </w:style>
  <w:style w:type="paragraph" w:customStyle="1" w:styleId="afffffffffffffffffffd">
    <w:name w:val="列项·"/>
    <w:rsid w:val="00FA4567"/>
    <w:pPr>
      <w:tabs>
        <w:tab w:val="left" w:pos="425"/>
        <w:tab w:val="left" w:pos="840"/>
      </w:tabs>
      <w:ind w:leftChars="200" w:left="840" w:hangingChars="200" w:hanging="200"/>
      <w:jc w:val="both"/>
    </w:pPr>
    <w:rPr>
      <w:rFonts w:ascii="宋体" w:eastAsia="宋体" w:hAnsi="Times New Roman" w:cs="Times New Roman"/>
      <w:kern w:val="0"/>
      <w:szCs w:val="20"/>
    </w:rPr>
  </w:style>
  <w:style w:type="paragraph" w:customStyle="1" w:styleId="afffffffffffffffffffe">
    <w:name w:val="标准书脚_偶数页"/>
    <w:rsid w:val="00FA4567"/>
    <w:pPr>
      <w:spacing w:before="120"/>
    </w:pPr>
    <w:rPr>
      <w:rFonts w:ascii="Times New Roman" w:eastAsia="宋体" w:hAnsi="Times New Roman" w:cs="Times New Roman"/>
      <w:kern w:val="0"/>
      <w:sz w:val="18"/>
      <w:szCs w:val="20"/>
    </w:rPr>
  </w:style>
  <w:style w:type="paragraph" w:customStyle="1" w:styleId="affffffffffffffffffff">
    <w:name w:val="列项——"/>
    <w:qFormat/>
    <w:rsid w:val="00FA4567"/>
    <w:pPr>
      <w:widowControl w:val="0"/>
      <w:tabs>
        <w:tab w:val="left" w:pos="1140"/>
      </w:tabs>
      <w:ind w:left="840" w:hanging="420"/>
      <w:jc w:val="both"/>
    </w:pPr>
    <w:rPr>
      <w:rFonts w:ascii="宋体" w:eastAsia="宋体" w:hAnsi="Times New Roman" w:cs="Times New Roman"/>
      <w:kern w:val="0"/>
      <w:szCs w:val="20"/>
    </w:rPr>
  </w:style>
  <w:style w:type="paragraph" w:customStyle="1" w:styleId="affffffffffffffffffff0">
    <w:name w:val="章标题"/>
    <w:next w:val="affff8"/>
    <w:qFormat/>
    <w:rsid w:val="00FA4567"/>
    <w:pPr>
      <w:tabs>
        <w:tab w:val="left" w:pos="567"/>
      </w:tabs>
      <w:spacing w:beforeLines="50" w:afterLines="50"/>
      <w:ind w:left="840" w:hanging="420"/>
      <w:jc w:val="both"/>
      <w:outlineLvl w:val="1"/>
    </w:pPr>
    <w:rPr>
      <w:rFonts w:ascii="黑体" w:eastAsia="黑体" w:hAnsi="Times New Roman" w:cs="Times New Roman"/>
      <w:kern w:val="0"/>
      <w:szCs w:val="20"/>
    </w:rPr>
  </w:style>
  <w:style w:type="paragraph" w:customStyle="1" w:styleId="22Heading2HiddenHeading2CCBSH2h22ndlevel">
    <w:name w:val="样式 标题 2第一章 标题 2Heading 2 HiddenHeading 2 CCBSH2h22nd level..."/>
    <w:basedOn w:val="20"/>
    <w:rsid w:val="00FA4567"/>
    <w:pPr>
      <w:tabs>
        <w:tab w:val="left" w:pos="567"/>
      </w:tabs>
      <w:spacing w:beforeLines="150" w:afterLines="100" w:line="240" w:lineRule="auto"/>
      <w:ind w:left="288" w:hanging="576"/>
    </w:pPr>
    <w:rPr>
      <w:rFonts w:cs="宋体"/>
      <w:sz w:val="36"/>
      <w:szCs w:val="20"/>
    </w:rPr>
  </w:style>
  <w:style w:type="character" w:customStyle="1" w:styleId="HTMLChar10">
    <w:name w:val="HTML 地址 Char1"/>
    <w:uiPriority w:val="99"/>
    <w:semiHidden/>
    <w:rsid w:val="00FA4567"/>
    <w:rPr>
      <w:rFonts w:ascii="宋体"/>
      <w:i/>
      <w:iCs/>
      <w:sz w:val="34"/>
    </w:rPr>
  </w:style>
  <w:style w:type="paragraph" w:customStyle="1" w:styleId="affffffffffffffffffff1">
    <w:name w:val="封面标准英文名称"/>
    <w:rsid w:val="00FA4567"/>
    <w:pPr>
      <w:widowControl w:val="0"/>
      <w:spacing w:before="370" w:line="400" w:lineRule="exact"/>
      <w:jc w:val="center"/>
    </w:pPr>
    <w:rPr>
      <w:rFonts w:ascii="Times New Roman" w:eastAsia="宋体" w:hAnsi="Times New Roman" w:cs="Times New Roman"/>
      <w:kern w:val="0"/>
      <w:sz w:val="28"/>
      <w:szCs w:val="20"/>
    </w:rPr>
  </w:style>
  <w:style w:type="paragraph" w:customStyle="1" w:styleId="1ffff4">
    <w:name w:val="并列1"/>
    <w:basedOn w:val="a8"/>
    <w:rsid w:val="00FA4567"/>
    <w:pPr>
      <w:tabs>
        <w:tab w:val="left" w:pos="601"/>
        <w:tab w:val="left" w:pos="960"/>
      </w:tabs>
      <w:adjustRightInd w:val="0"/>
      <w:snapToGrid w:val="0"/>
      <w:spacing w:line="440" w:lineRule="atLeast"/>
      <w:ind w:left="1413" w:hanging="420"/>
    </w:pPr>
    <w:rPr>
      <w:rFonts w:eastAsia="楷体_GB2312"/>
      <w:sz w:val="24"/>
      <w:szCs w:val="24"/>
    </w:rPr>
  </w:style>
  <w:style w:type="paragraph" w:customStyle="1" w:styleId="affffffffffffffffffff2">
    <w:name w:val="封面一致性程度标识"/>
    <w:rsid w:val="00FA4567"/>
    <w:pPr>
      <w:spacing w:before="440" w:line="400" w:lineRule="exact"/>
      <w:jc w:val="center"/>
    </w:pPr>
    <w:rPr>
      <w:rFonts w:ascii="宋体" w:eastAsia="宋体" w:hAnsi="Times New Roman" w:cs="Times New Roman"/>
      <w:kern w:val="0"/>
      <w:sz w:val="28"/>
      <w:szCs w:val="20"/>
    </w:rPr>
  </w:style>
  <w:style w:type="paragraph" w:customStyle="1" w:styleId="affffffffffffffffffff3">
    <w:name w:val="附录表标题"/>
    <w:next w:val="affff8"/>
    <w:qFormat/>
    <w:rsid w:val="00FA4567"/>
    <w:pPr>
      <w:ind w:left="987" w:hanging="420"/>
      <w:jc w:val="center"/>
      <w:textAlignment w:val="baseline"/>
    </w:pPr>
    <w:rPr>
      <w:rFonts w:ascii="黑体" w:eastAsia="黑体" w:hAnsi="Times New Roman" w:cs="Times New Roman"/>
      <w:kern w:val="21"/>
      <w:szCs w:val="20"/>
    </w:rPr>
  </w:style>
  <w:style w:type="paragraph" w:customStyle="1" w:styleId="affffffffffffffffffff4">
    <w:name w:val="参考文献、索引标题"/>
    <w:basedOn w:val="affffffffffffffffffff5"/>
    <w:next w:val="a8"/>
    <w:rsid w:val="00FA4567"/>
    <w:pPr>
      <w:spacing w:after="200"/>
    </w:pPr>
    <w:rPr>
      <w:sz w:val="21"/>
    </w:rPr>
  </w:style>
  <w:style w:type="paragraph" w:customStyle="1" w:styleId="affffffffffffffffffff5">
    <w:name w:val="前言、引言标题"/>
    <w:next w:val="a8"/>
    <w:qFormat/>
    <w:rsid w:val="00FA4567"/>
    <w:pPr>
      <w:shd w:val="clear" w:color="FFFFFF" w:fill="FFFFFF"/>
      <w:tabs>
        <w:tab w:val="left" w:pos="425"/>
      </w:tabs>
      <w:spacing w:before="640" w:after="560"/>
      <w:jc w:val="center"/>
      <w:outlineLvl w:val="0"/>
    </w:pPr>
    <w:rPr>
      <w:rFonts w:ascii="黑体" w:eastAsia="黑体" w:hAnsi="Times New Roman" w:cs="Times New Roman"/>
      <w:kern w:val="0"/>
      <w:sz w:val="32"/>
      <w:szCs w:val="20"/>
    </w:rPr>
  </w:style>
  <w:style w:type="paragraph" w:customStyle="1" w:styleId="affffffffffffffffffff6">
    <w:name w:val="封面标准名称"/>
    <w:rsid w:val="00FA4567"/>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fffffffffffffffff7">
    <w:name w:val="助手文本"/>
    <w:basedOn w:val="a8"/>
    <w:rsid w:val="00FA4567"/>
    <w:pPr>
      <w:autoSpaceDE w:val="0"/>
      <w:autoSpaceDN w:val="0"/>
      <w:adjustRightInd w:val="0"/>
      <w:spacing w:beforeLines="50" w:afterLines="50" w:line="360" w:lineRule="auto"/>
      <w:ind w:left="14" w:firstLine="434"/>
      <w:textAlignment w:val="baseline"/>
    </w:pPr>
    <w:rPr>
      <w:rFonts w:ascii="楷体_GB2312" w:eastAsia="楷体_GB2312"/>
      <w:kern w:val="0"/>
      <w:sz w:val="24"/>
      <w:szCs w:val="20"/>
      <w:u w:val="single"/>
    </w:rPr>
  </w:style>
  <w:style w:type="paragraph" w:customStyle="1" w:styleId="affffffffffffffffffff8">
    <w:name w:val="条文脚注"/>
    <w:basedOn w:val="afc"/>
    <w:rsid w:val="00FA4567"/>
    <w:pPr>
      <w:ind w:leftChars="200" w:left="780" w:hangingChars="200" w:hanging="360"/>
      <w:jc w:val="both"/>
    </w:pPr>
    <w:rPr>
      <w:rFonts w:ascii="宋体"/>
    </w:rPr>
  </w:style>
  <w:style w:type="paragraph" w:customStyle="1" w:styleId="affffffffffffffffffff9">
    <w:name w:val="附录标识"/>
    <w:basedOn w:val="affffffffffffffffffff5"/>
    <w:rsid w:val="00FA4567"/>
    <w:pPr>
      <w:tabs>
        <w:tab w:val="left" w:pos="6405"/>
      </w:tabs>
      <w:spacing w:after="200"/>
      <w:ind w:left="360" w:hanging="360"/>
    </w:pPr>
    <w:rPr>
      <w:sz w:val="21"/>
    </w:rPr>
  </w:style>
  <w:style w:type="paragraph" w:customStyle="1" w:styleId="affffffffffffffffffffa">
    <w:name w:val="标准标志"/>
    <w:next w:val="a8"/>
    <w:qFormat/>
    <w:rsid w:val="00FA4567"/>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Charffffe">
    <w:name w:val="段 Char"/>
    <w:rsid w:val="00FA4567"/>
    <w:pPr>
      <w:autoSpaceDE w:val="0"/>
      <w:autoSpaceDN w:val="0"/>
      <w:ind w:firstLineChars="200" w:firstLine="200"/>
      <w:jc w:val="both"/>
    </w:pPr>
    <w:rPr>
      <w:rFonts w:ascii="宋体" w:eastAsia="宋体" w:hAnsi="Times New Roman" w:cs="Times New Roman"/>
      <w:kern w:val="0"/>
      <w:szCs w:val="20"/>
    </w:rPr>
  </w:style>
  <w:style w:type="paragraph" w:customStyle="1" w:styleId="1CharCharCharChar">
    <w:name w:val="1 Char Char Char Char"/>
    <w:basedOn w:val="a8"/>
    <w:rsid w:val="00FA4567"/>
    <w:rPr>
      <w:rFonts w:ascii="Tahoma" w:hAnsi="Tahoma"/>
      <w:sz w:val="24"/>
      <w:szCs w:val="20"/>
    </w:rPr>
  </w:style>
  <w:style w:type="paragraph" w:customStyle="1" w:styleId="TOC2">
    <w:name w:val="TOC 标题2"/>
    <w:basedOn w:val="10"/>
    <w:next w:val="a8"/>
    <w:uiPriority w:val="39"/>
    <w:qFormat/>
    <w:rsid w:val="00FA4567"/>
    <w:pPr>
      <w:widowControl/>
      <w:spacing w:before="480" w:after="0" w:line="276" w:lineRule="auto"/>
      <w:jc w:val="left"/>
      <w:outlineLvl w:val="9"/>
    </w:pPr>
    <w:rPr>
      <w:rFonts w:ascii="Cambria" w:hAnsi="Cambria"/>
      <w:color w:val="365F91"/>
      <w:kern w:val="0"/>
      <w:sz w:val="28"/>
      <w:szCs w:val="28"/>
    </w:rPr>
  </w:style>
  <w:style w:type="paragraph" w:customStyle="1" w:styleId="1ffff5">
    <w:name w:val="正文文本1"/>
    <w:basedOn w:val="a8"/>
    <w:rsid w:val="00FA4567"/>
    <w:pPr>
      <w:widowControl/>
      <w:spacing w:after="120" w:line="288" w:lineRule="auto"/>
      <w:jc w:val="left"/>
    </w:pPr>
    <w:rPr>
      <w:rFonts w:ascii="Verdana" w:hAnsi="Verdana"/>
      <w:kern w:val="0"/>
      <w:sz w:val="24"/>
      <w:szCs w:val="20"/>
      <w:lang w:eastAsia="en-US"/>
    </w:rPr>
  </w:style>
  <w:style w:type="paragraph" w:customStyle="1" w:styleId="Char60">
    <w:name w:val="Char6"/>
    <w:basedOn w:val="a8"/>
    <w:qFormat/>
    <w:rsid w:val="00FA4567"/>
    <w:rPr>
      <w:rFonts w:ascii="仿宋_GB2312" w:eastAsia="仿宋_GB2312"/>
      <w:b/>
      <w:sz w:val="32"/>
      <w:szCs w:val="32"/>
    </w:rPr>
  </w:style>
  <w:style w:type="paragraph" w:customStyle="1" w:styleId="affffffffffffffffffffb">
    <w:name w:val="我的表格文字"/>
    <w:basedOn w:val="afe"/>
    <w:rsid w:val="00FA4567"/>
    <w:pPr>
      <w:widowControl/>
      <w:spacing w:afterLines="0" w:line="240" w:lineRule="auto"/>
      <w:ind w:firstLineChars="0" w:firstLine="0"/>
    </w:pPr>
    <w:rPr>
      <w:rFonts w:ascii="Arial" w:eastAsia="宋体" w:hAnsi="Arial"/>
      <w:szCs w:val="18"/>
    </w:rPr>
  </w:style>
  <w:style w:type="paragraph" w:customStyle="1" w:styleId="affffffffffffffffffffc">
    <w:name w:val="发布日期"/>
    <w:rsid w:val="00FA4567"/>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affffffffffffffffffffd">
    <w:name w:val="二级无标题条"/>
    <w:basedOn w:val="a8"/>
    <w:rsid w:val="00FA4567"/>
    <w:pPr>
      <w:tabs>
        <w:tab w:val="left" w:pos="1680"/>
      </w:tabs>
      <w:ind w:hanging="420"/>
    </w:pPr>
    <w:rPr>
      <w:szCs w:val="24"/>
    </w:rPr>
  </w:style>
  <w:style w:type="paragraph" w:customStyle="1" w:styleId="affffffffffffffffffffe">
    <w:name w:val="标准称谓"/>
    <w:next w:val="a8"/>
    <w:rsid w:val="00FA4567"/>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fffffffffffffffffff">
    <w:name w:val="封面标准文稿类别"/>
    <w:rsid w:val="00FA4567"/>
    <w:pPr>
      <w:spacing w:before="440" w:line="400" w:lineRule="exact"/>
      <w:jc w:val="center"/>
    </w:pPr>
    <w:rPr>
      <w:rFonts w:ascii="宋体" w:eastAsia="宋体" w:hAnsi="Times New Roman" w:cs="Times New Roman"/>
      <w:kern w:val="0"/>
      <w:sz w:val="24"/>
      <w:szCs w:val="20"/>
    </w:rPr>
  </w:style>
  <w:style w:type="paragraph" w:customStyle="1" w:styleId="afffffffffffffffffffff0">
    <w:name w:val="封面正文"/>
    <w:rsid w:val="00FA4567"/>
    <w:pPr>
      <w:jc w:val="both"/>
    </w:pPr>
    <w:rPr>
      <w:rFonts w:ascii="Times New Roman" w:eastAsia="宋体" w:hAnsi="Times New Roman" w:cs="Times New Roman"/>
      <w:kern w:val="0"/>
      <w:sz w:val="20"/>
      <w:szCs w:val="20"/>
    </w:rPr>
  </w:style>
  <w:style w:type="paragraph" w:customStyle="1" w:styleId="afffffffffffffffffffff1">
    <w:name w:val="正文图标题"/>
    <w:next w:val="affff8"/>
    <w:rsid w:val="00FA4567"/>
    <w:pPr>
      <w:tabs>
        <w:tab w:val="left" w:pos="540"/>
      </w:tabs>
      <w:ind w:left="540" w:hanging="540"/>
      <w:jc w:val="center"/>
    </w:pPr>
    <w:rPr>
      <w:rFonts w:ascii="黑体" w:eastAsia="黑体" w:hAnsi="Times New Roman" w:cs="Times New Roman"/>
      <w:kern w:val="0"/>
      <w:szCs w:val="20"/>
    </w:rPr>
  </w:style>
  <w:style w:type="paragraph" w:customStyle="1" w:styleId="afffffffffffffffffffff2">
    <w:name w:val="附录图标题"/>
    <w:next w:val="affff8"/>
    <w:rsid w:val="00FA4567"/>
    <w:pPr>
      <w:ind w:left="3087" w:hanging="420"/>
      <w:jc w:val="center"/>
    </w:pPr>
    <w:rPr>
      <w:rFonts w:ascii="黑体" w:eastAsia="黑体" w:hAnsi="Times New Roman" w:cs="Times New Roman"/>
      <w:kern w:val="0"/>
      <w:szCs w:val="20"/>
    </w:rPr>
  </w:style>
  <w:style w:type="paragraph" w:customStyle="1" w:styleId="afffffffffffffffffffff3">
    <w:name w:val="字母编号列项（一级）"/>
    <w:rsid w:val="00FA4567"/>
    <w:pPr>
      <w:tabs>
        <w:tab w:val="left" w:pos="792"/>
      </w:tabs>
      <w:ind w:leftChars="200" w:left="840" w:hangingChars="200" w:hanging="420"/>
      <w:jc w:val="both"/>
    </w:pPr>
    <w:rPr>
      <w:rFonts w:ascii="宋体" w:eastAsia="宋体" w:hAnsi="Times New Roman" w:cs="Times New Roman"/>
      <w:kern w:val="0"/>
      <w:szCs w:val="20"/>
    </w:rPr>
  </w:style>
  <w:style w:type="paragraph" w:customStyle="1" w:styleId="afffffffffffffffffffff4">
    <w:name w:val="目次、标准名称标题"/>
    <w:basedOn w:val="affffffffffffffffffff5"/>
    <w:next w:val="affff8"/>
    <w:rsid w:val="00FA4567"/>
    <w:pPr>
      <w:spacing w:line="460" w:lineRule="exact"/>
    </w:pPr>
  </w:style>
  <w:style w:type="paragraph" w:customStyle="1" w:styleId="Char1CharCharChar4">
    <w:name w:val="Char1 Char Char Char4"/>
    <w:basedOn w:val="a8"/>
    <w:rsid w:val="00FA4567"/>
    <w:rPr>
      <w:rFonts w:ascii="Tahoma" w:hAnsi="Tahoma"/>
      <w:sz w:val="24"/>
      <w:szCs w:val="20"/>
    </w:rPr>
  </w:style>
  <w:style w:type="paragraph" w:customStyle="1" w:styleId="afffffffffffffffffffff5">
    <w:name w:val="目次、索引正文"/>
    <w:rsid w:val="00FA4567"/>
    <w:pPr>
      <w:spacing w:line="320" w:lineRule="exact"/>
      <w:jc w:val="both"/>
    </w:pPr>
    <w:rPr>
      <w:rFonts w:ascii="宋体" w:eastAsia="宋体" w:hAnsi="Times New Roman" w:cs="Times New Roman"/>
      <w:kern w:val="0"/>
      <w:szCs w:val="20"/>
    </w:rPr>
  </w:style>
  <w:style w:type="paragraph" w:customStyle="1" w:styleId="afffffffffffffffffffff6">
    <w:name w:val="正文 + 四号"/>
    <w:basedOn w:val="a8"/>
    <w:rsid w:val="00FA4567"/>
    <w:pPr>
      <w:spacing w:line="480" w:lineRule="exact"/>
    </w:pPr>
    <w:rPr>
      <w:sz w:val="28"/>
      <w:szCs w:val="20"/>
    </w:rPr>
  </w:style>
  <w:style w:type="paragraph" w:customStyle="1" w:styleId="afffffffffffffffffffff7">
    <w:name w:val="其他标准称谓"/>
    <w:rsid w:val="00FA4567"/>
    <w:pPr>
      <w:spacing w:line="0" w:lineRule="atLeast"/>
      <w:jc w:val="distribute"/>
    </w:pPr>
    <w:rPr>
      <w:rFonts w:ascii="黑体" w:eastAsia="黑体" w:hAnsi="宋体" w:cs="Times New Roman"/>
      <w:kern w:val="0"/>
      <w:sz w:val="52"/>
      <w:szCs w:val="20"/>
    </w:rPr>
  </w:style>
  <w:style w:type="paragraph" w:customStyle="1" w:styleId="afffffffffffffffffffff8">
    <w:name w:val="其他发布部门"/>
    <w:basedOn w:val="affffffffffffffffffe"/>
    <w:rsid w:val="00FA4567"/>
    <w:pPr>
      <w:framePr w:wrap="around"/>
      <w:spacing w:line="0" w:lineRule="atLeast"/>
    </w:pPr>
    <w:rPr>
      <w:rFonts w:ascii="黑体" w:eastAsia="黑体"/>
      <w:b w:val="0"/>
    </w:rPr>
  </w:style>
  <w:style w:type="paragraph" w:customStyle="1" w:styleId="afffffffffffffffffffff9">
    <w:name w:val="三级条标题"/>
    <w:basedOn w:val="afffffffffffffff7"/>
    <w:next w:val="affff8"/>
    <w:qFormat/>
    <w:rsid w:val="00FA4567"/>
    <w:pPr>
      <w:tabs>
        <w:tab w:val="clear" w:pos="1290"/>
        <w:tab w:val="left" w:pos="567"/>
        <w:tab w:val="left" w:pos="1440"/>
      </w:tabs>
      <w:ind w:left="2100" w:hanging="420"/>
      <w:outlineLvl w:val="4"/>
    </w:pPr>
    <w:rPr>
      <w:sz w:val="21"/>
    </w:rPr>
  </w:style>
  <w:style w:type="paragraph" w:customStyle="1" w:styleId="afffffffffffffffffffffa">
    <w:name w:val="三级无标题条"/>
    <w:basedOn w:val="a8"/>
    <w:rsid w:val="00FA4567"/>
    <w:pPr>
      <w:tabs>
        <w:tab w:val="left" w:pos="2100"/>
      </w:tabs>
      <w:ind w:hanging="420"/>
    </w:pPr>
    <w:rPr>
      <w:szCs w:val="24"/>
    </w:rPr>
  </w:style>
  <w:style w:type="character" w:customStyle="1" w:styleId="3CharChar">
    <w:name w:val="标题3 Char Char"/>
    <w:qFormat/>
    <w:rsid w:val="00FA4567"/>
    <w:rPr>
      <w:rFonts w:ascii="方正黑体_GBK" w:eastAsia="方正黑体_GBK"/>
      <w:snapToGrid w:val="0"/>
      <w:sz w:val="32"/>
    </w:rPr>
  </w:style>
  <w:style w:type="paragraph" w:customStyle="1" w:styleId="afffffffffffffffffffffb">
    <w:name w:val="实施日期"/>
    <w:basedOn w:val="affffffffffffffffffffc"/>
    <w:rsid w:val="00FA4567"/>
    <w:pPr>
      <w:framePr w:hSpace="0" w:wrap="around" w:xAlign="right"/>
      <w:ind w:left="1674" w:hanging="420"/>
      <w:jc w:val="right"/>
    </w:pPr>
  </w:style>
  <w:style w:type="paragraph" w:customStyle="1" w:styleId="afffffffffffffffffffffc">
    <w:name w:val="示例"/>
    <w:next w:val="affff8"/>
    <w:rsid w:val="00FA4567"/>
    <w:pPr>
      <w:tabs>
        <w:tab w:val="left" w:pos="425"/>
        <w:tab w:val="left" w:pos="816"/>
      </w:tabs>
      <w:ind w:left="360" w:firstLineChars="233" w:firstLine="419"/>
      <w:jc w:val="both"/>
    </w:pPr>
    <w:rPr>
      <w:rFonts w:ascii="宋体" w:eastAsia="宋体" w:hAnsi="Times New Roman" w:cs="Times New Roman"/>
      <w:kern w:val="0"/>
      <w:sz w:val="18"/>
      <w:szCs w:val="20"/>
    </w:rPr>
  </w:style>
  <w:style w:type="paragraph" w:customStyle="1" w:styleId="afffffffffffffffffffffd">
    <w:name w:val="数字编号列项（二级）"/>
    <w:rsid w:val="00FA4567"/>
    <w:pPr>
      <w:ind w:leftChars="400" w:left="1260" w:hangingChars="200" w:hanging="200"/>
      <w:jc w:val="both"/>
    </w:pPr>
    <w:rPr>
      <w:rFonts w:ascii="宋体" w:eastAsia="宋体" w:hAnsi="Times New Roman" w:cs="Times New Roman"/>
      <w:kern w:val="0"/>
      <w:szCs w:val="20"/>
    </w:rPr>
  </w:style>
  <w:style w:type="paragraph" w:customStyle="1" w:styleId="afffffffffffffffffffffe">
    <w:name w:val="四级条标题"/>
    <w:basedOn w:val="afffffffffffffffffffff9"/>
    <w:next w:val="affff8"/>
    <w:qFormat/>
    <w:rsid w:val="00FA4567"/>
    <w:pPr>
      <w:outlineLvl w:val="5"/>
    </w:pPr>
  </w:style>
  <w:style w:type="paragraph" w:customStyle="1" w:styleId="affffffffffffffffffffff">
    <w:name w:val="图表脚注"/>
    <w:next w:val="affff8"/>
    <w:rsid w:val="00FA4567"/>
    <w:pPr>
      <w:ind w:leftChars="200" w:left="300" w:hangingChars="100" w:hanging="100"/>
      <w:jc w:val="both"/>
    </w:pPr>
    <w:rPr>
      <w:rFonts w:ascii="宋体" w:eastAsia="宋体" w:hAnsi="Times New Roman" w:cs="Times New Roman"/>
      <w:kern w:val="0"/>
      <w:sz w:val="18"/>
      <w:szCs w:val="20"/>
    </w:rPr>
  </w:style>
  <w:style w:type="paragraph" w:customStyle="1" w:styleId="affffffffffffffffffffff0">
    <w:name w:val="文献分类号"/>
    <w:rsid w:val="00FA4567"/>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ffffffffffffffffff1">
    <w:name w:val="无标题条"/>
    <w:next w:val="affff8"/>
    <w:rsid w:val="00FA4567"/>
    <w:pPr>
      <w:jc w:val="both"/>
    </w:pPr>
    <w:rPr>
      <w:rFonts w:ascii="Times New Roman" w:eastAsia="宋体" w:hAnsi="Times New Roman" w:cs="Times New Roman"/>
      <w:kern w:val="0"/>
      <w:szCs w:val="20"/>
    </w:rPr>
  </w:style>
  <w:style w:type="paragraph" w:customStyle="1" w:styleId="affffffffffffffffffffff2">
    <w:name w:val="五级条标题"/>
    <w:basedOn w:val="afffffffffffffffffffffe"/>
    <w:next w:val="affff8"/>
    <w:qFormat/>
    <w:rsid w:val="00FA4567"/>
    <w:pPr>
      <w:tabs>
        <w:tab w:val="left" w:pos="1800"/>
      </w:tabs>
      <w:ind w:left="2940"/>
      <w:outlineLvl w:val="6"/>
    </w:pPr>
  </w:style>
  <w:style w:type="paragraph" w:customStyle="1" w:styleId="affffffffffffffffffffff3">
    <w:name w:val="五级无标题条"/>
    <w:basedOn w:val="a8"/>
    <w:rsid w:val="00FA4567"/>
    <w:pPr>
      <w:tabs>
        <w:tab w:val="left" w:pos="2940"/>
      </w:tabs>
      <w:ind w:left="2940" w:hanging="420"/>
    </w:pPr>
    <w:rPr>
      <w:szCs w:val="24"/>
    </w:rPr>
  </w:style>
  <w:style w:type="paragraph" w:customStyle="1" w:styleId="affffffffffffffffffffff4">
    <w:name w:val="一级无标题条"/>
    <w:basedOn w:val="a8"/>
    <w:rsid w:val="00FA4567"/>
    <w:pPr>
      <w:ind w:left="2514" w:hanging="420"/>
    </w:pPr>
    <w:rPr>
      <w:szCs w:val="24"/>
    </w:rPr>
  </w:style>
  <w:style w:type="paragraph" w:customStyle="1" w:styleId="affffffffffffffffffffff5">
    <w:name w:val="正文表标题"/>
    <w:next w:val="affff8"/>
    <w:rsid w:val="00FA4567"/>
    <w:pPr>
      <w:ind w:left="834" w:hanging="420"/>
      <w:jc w:val="center"/>
    </w:pPr>
    <w:rPr>
      <w:rFonts w:ascii="黑体" w:eastAsia="黑体" w:hAnsi="Times New Roman" w:cs="Times New Roman"/>
      <w:kern w:val="0"/>
      <w:szCs w:val="20"/>
    </w:rPr>
  </w:style>
  <w:style w:type="paragraph" w:customStyle="1" w:styleId="affffffffffffffffffffff6">
    <w:name w:val="注："/>
    <w:next w:val="affff8"/>
    <w:rsid w:val="00FA4567"/>
    <w:pPr>
      <w:widowControl w:val="0"/>
      <w:tabs>
        <w:tab w:val="left" w:pos="2126"/>
      </w:tabs>
      <w:autoSpaceDE w:val="0"/>
      <w:autoSpaceDN w:val="0"/>
      <w:ind w:left="840" w:hanging="420"/>
      <w:jc w:val="both"/>
    </w:pPr>
    <w:rPr>
      <w:rFonts w:ascii="宋体" w:eastAsia="宋体" w:hAnsi="Times New Roman" w:cs="Times New Roman"/>
      <w:kern w:val="0"/>
      <w:sz w:val="18"/>
      <w:szCs w:val="20"/>
    </w:rPr>
  </w:style>
  <w:style w:type="paragraph" w:customStyle="1" w:styleId="affffffffffffffffffffff7">
    <w:name w:val="注×："/>
    <w:rsid w:val="00FA4567"/>
    <w:pPr>
      <w:widowControl w:val="0"/>
      <w:tabs>
        <w:tab w:val="left" w:pos="630"/>
        <w:tab w:val="left" w:pos="900"/>
      </w:tabs>
      <w:autoSpaceDE w:val="0"/>
      <w:autoSpaceDN w:val="0"/>
      <w:ind w:left="900" w:hanging="500"/>
      <w:jc w:val="both"/>
    </w:pPr>
    <w:rPr>
      <w:rFonts w:ascii="宋体" w:eastAsia="宋体" w:hAnsi="Times New Roman" w:cs="Times New Roman"/>
      <w:kern w:val="0"/>
      <w:sz w:val="18"/>
      <w:szCs w:val="20"/>
    </w:rPr>
  </w:style>
  <w:style w:type="paragraph" w:customStyle="1" w:styleId="Style116">
    <w:name w:val="_Style 116"/>
    <w:basedOn w:val="a8"/>
    <w:next w:val="a8"/>
    <w:rsid w:val="00FA4567"/>
    <w:rPr>
      <w:szCs w:val="24"/>
    </w:rPr>
  </w:style>
  <w:style w:type="paragraph" w:customStyle="1" w:styleId="affffffffffffffffffffff8">
    <w:name w:val="五号字体"/>
    <w:basedOn w:val="a8"/>
    <w:rsid w:val="00FA4567"/>
    <w:pPr>
      <w:adjustRightInd w:val="0"/>
      <w:snapToGrid w:val="0"/>
      <w:jc w:val="center"/>
    </w:pPr>
    <w:rPr>
      <w:szCs w:val="24"/>
    </w:rPr>
  </w:style>
  <w:style w:type="paragraph" w:customStyle="1" w:styleId="CharChar15">
    <w:name w:val="Char Char15"/>
    <w:basedOn w:val="a8"/>
    <w:rsid w:val="00FA4567"/>
    <w:pPr>
      <w:widowControl/>
      <w:spacing w:after="160" w:line="240" w:lineRule="exact"/>
      <w:jc w:val="left"/>
    </w:pPr>
    <w:rPr>
      <w:rFonts w:ascii="Verdana" w:hAnsi="Verdana"/>
      <w:kern w:val="0"/>
      <w:sz w:val="20"/>
      <w:szCs w:val="24"/>
      <w:lang w:eastAsia="en-US"/>
    </w:rPr>
  </w:style>
  <w:style w:type="paragraph" w:customStyle="1" w:styleId="1ffff6">
    <w:name w:val="我的标题1"/>
    <w:basedOn w:val="a8"/>
    <w:uiPriority w:val="99"/>
    <w:rsid w:val="00FA4567"/>
    <w:pPr>
      <w:tabs>
        <w:tab w:val="left" w:pos="425"/>
      </w:tabs>
      <w:autoSpaceDE w:val="0"/>
      <w:autoSpaceDN w:val="0"/>
      <w:adjustRightInd w:val="0"/>
      <w:spacing w:before="20" w:after="20"/>
      <w:ind w:left="360" w:right="80" w:hanging="360"/>
      <w:jc w:val="left"/>
    </w:pPr>
    <w:rPr>
      <w:rFonts w:ascii="宋体" w:hAnsi="宋体" w:cs="Microsoft Sans Serif"/>
      <w:b/>
      <w:bCs/>
      <w:kern w:val="0"/>
      <w:sz w:val="24"/>
      <w:szCs w:val="24"/>
    </w:rPr>
  </w:style>
  <w:style w:type="character" w:customStyle="1" w:styleId="op-map-singlepoint-info-right1">
    <w:name w:val="op-map-singlepoint-info-right1"/>
    <w:rsid w:val="00FA4567"/>
  </w:style>
  <w:style w:type="character" w:customStyle="1" w:styleId="2fff3">
    <w:name w:val="标题 2 字符"/>
    <w:rsid w:val="00FA4567"/>
    <w:rPr>
      <w:b/>
      <w:bCs/>
      <w:kern w:val="2"/>
      <w:sz w:val="30"/>
      <w:szCs w:val="32"/>
    </w:rPr>
  </w:style>
  <w:style w:type="character" w:customStyle="1" w:styleId="Char27">
    <w:name w:val="纯文本 Char2"/>
    <w:qFormat/>
    <w:rsid w:val="00FA4567"/>
    <w:rPr>
      <w:rFonts w:ascii="宋体" w:eastAsia="宋体" w:hAnsi="Courier New" w:cs="Courier New"/>
      <w:szCs w:val="21"/>
    </w:rPr>
  </w:style>
  <w:style w:type="paragraph" w:customStyle="1" w:styleId="Style6">
    <w:name w:val="_Style 6"/>
    <w:basedOn w:val="a8"/>
    <w:rsid w:val="00FA4567"/>
    <w:rPr>
      <w:rFonts w:ascii="Tahoma" w:hAnsi="Tahoma"/>
      <w:sz w:val="24"/>
      <w:szCs w:val="20"/>
    </w:rPr>
  </w:style>
  <w:style w:type="paragraph" w:customStyle="1" w:styleId="Pa10">
    <w:name w:val="Pa10"/>
    <w:basedOn w:val="a8"/>
    <w:next w:val="a8"/>
    <w:uiPriority w:val="99"/>
    <w:rsid w:val="00FA4567"/>
    <w:pPr>
      <w:autoSpaceDE w:val="0"/>
      <w:autoSpaceDN w:val="0"/>
      <w:adjustRightInd w:val="0"/>
      <w:spacing w:line="141" w:lineRule="atLeast"/>
      <w:jc w:val="left"/>
    </w:pPr>
    <w:rPr>
      <w:rFonts w:ascii="方正黑体简体" w:eastAsia="方正黑体简体" w:hAnsi="Calibri"/>
      <w:kern w:val="0"/>
      <w:sz w:val="24"/>
      <w:szCs w:val="24"/>
    </w:rPr>
  </w:style>
  <w:style w:type="character" w:customStyle="1" w:styleId="04-CharChar">
    <w:name w:val="04-正文 Char Char"/>
    <w:link w:val="04-"/>
    <w:rsid w:val="00FA4567"/>
    <w:rPr>
      <w:szCs w:val="24"/>
    </w:rPr>
  </w:style>
  <w:style w:type="paragraph" w:customStyle="1" w:styleId="04-">
    <w:name w:val="04-正文"/>
    <w:basedOn w:val="a8"/>
    <w:link w:val="04-CharChar"/>
    <w:qFormat/>
    <w:rsid w:val="00FA4567"/>
    <w:pPr>
      <w:spacing w:line="360" w:lineRule="exact"/>
      <w:ind w:firstLine="420"/>
    </w:pPr>
    <w:rPr>
      <w:rFonts w:asciiTheme="minorHAnsi" w:eastAsiaTheme="minorEastAsia" w:hAnsiTheme="minorHAnsi" w:cstheme="minorBidi"/>
      <w:szCs w:val="24"/>
    </w:rPr>
  </w:style>
  <w:style w:type="character" w:customStyle="1" w:styleId="affffffffffffffffffffff9">
    <w:name w:val="正文文本 字符"/>
    <w:rsid w:val="00FA4567"/>
    <w:rPr>
      <w:szCs w:val="24"/>
    </w:rPr>
  </w:style>
  <w:style w:type="character" w:customStyle="1" w:styleId="affffffffffffffffffffffa">
    <w:name w:val="页眉 字符"/>
    <w:uiPriority w:val="99"/>
    <w:qFormat/>
    <w:rsid w:val="00FA4567"/>
    <w:rPr>
      <w:rFonts w:ascii="Times New Roman" w:eastAsia="宋体" w:hAnsi="Times New Roman" w:cs="Times New Roman"/>
      <w:sz w:val="18"/>
      <w:szCs w:val="18"/>
    </w:rPr>
  </w:style>
  <w:style w:type="character" w:customStyle="1" w:styleId="affffffffffffffffffffffb">
    <w:name w:val="页脚 字符"/>
    <w:uiPriority w:val="99"/>
    <w:qFormat/>
    <w:rsid w:val="00FA4567"/>
    <w:rPr>
      <w:rFonts w:ascii="Times New Roman" w:eastAsia="宋体" w:hAnsi="Times New Roman" w:cs="Times New Roman"/>
      <w:sz w:val="18"/>
      <w:szCs w:val="18"/>
    </w:rPr>
  </w:style>
  <w:style w:type="character" w:customStyle="1" w:styleId="affffffffffffffffffffffc">
    <w:name w:val="纯文本 字符"/>
    <w:rsid w:val="00FA4567"/>
    <w:rPr>
      <w:rFonts w:ascii="宋体" w:hAnsi="Courier New"/>
    </w:rPr>
  </w:style>
  <w:style w:type="character" w:customStyle="1" w:styleId="affffffffffffffffffffffd">
    <w:name w:val="标题 字符"/>
    <w:rsid w:val="00FA4567"/>
    <w:rPr>
      <w:rFonts w:ascii="Cambria" w:hAnsi="Cambria" w:cs="Times New Roman"/>
      <w:b/>
      <w:bCs/>
      <w:sz w:val="32"/>
      <w:szCs w:val="32"/>
    </w:rPr>
  </w:style>
  <w:style w:type="character" w:customStyle="1" w:styleId="BodyTextFirstIndentImportantCharChar">
    <w:name w:val="Body Text First Indent Important Char Char"/>
    <w:link w:val="BodyTextFirstIndentImportantChar"/>
    <w:rsid w:val="00FA4567"/>
    <w:rPr>
      <w:rFonts w:ascii="Tahoma" w:hAnsi="Tahoma"/>
      <w:b/>
      <w:sz w:val="22"/>
      <w:szCs w:val="21"/>
    </w:rPr>
  </w:style>
  <w:style w:type="paragraph" w:customStyle="1" w:styleId="BodyTextFirstIndentImportantChar">
    <w:name w:val="Body Text First Indent Important Char"/>
    <w:basedOn w:val="aff1"/>
    <w:link w:val="BodyTextFirstIndentImportantCharChar"/>
    <w:rsid w:val="00FA4567"/>
    <w:pPr>
      <w:widowControl/>
    </w:pPr>
    <w:rPr>
      <w:rFonts w:ascii="Tahoma" w:eastAsiaTheme="minorEastAsia" w:hAnsi="Tahoma"/>
      <w:b/>
      <w:sz w:val="22"/>
      <w:szCs w:val="21"/>
    </w:rPr>
  </w:style>
  <w:style w:type="character" w:customStyle="1" w:styleId="affffffffffffffffffffffe">
    <w:name w:val="正文文本_"/>
    <w:locked/>
    <w:rsid w:val="00FA4567"/>
    <w:rPr>
      <w:rFonts w:ascii="Arial Narrow" w:eastAsia="Times New Roman" w:hAnsi="Arial Narrow" w:cs="Arial Narrow" w:hint="default"/>
      <w:sz w:val="16"/>
      <w:szCs w:val="16"/>
      <w:shd w:val="clear" w:color="auto" w:fill="FFFFFF"/>
    </w:rPr>
  </w:style>
  <w:style w:type="character" w:customStyle="1" w:styleId="a301">
    <w:name w:val="a301"/>
    <w:rsid w:val="00FA4567"/>
    <w:rPr>
      <w:rFonts w:eastAsia="宋体"/>
      <w:kern w:val="2"/>
      <w:sz w:val="18"/>
      <w:szCs w:val="18"/>
      <w:u w:val="none"/>
      <w:lang w:val="en-US" w:eastAsia="zh-CN" w:bidi="ar-SA"/>
    </w:rPr>
  </w:style>
  <w:style w:type="character" w:customStyle="1" w:styleId="4f1">
    <w:name w:val="样式4 字符"/>
    <w:locked/>
    <w:rsid w:val="00FA4567"/>
    <w:rPr>
      <w:rFonts w:ascii="宋体" w:hAnsi="宋体"/>
      <w:sz w:val="24"/>
    </w:rPr>
  </w:style>
  <w:style w:type="character" w:customStyle="1" w:styleId="afffffffffffffffffffffff">
    <w:name w:val="日期 字符"/>
    <w:rsid w:val="00FA4567"/>
    <w:rPr>
      <w:kern w:val="2"/>
      <w:sz w:val="24"/>
    </w:rPr>
  </w:style>
  <w:style w:type="character" w:customStyle="1" w:styleId="defCharChar">
    <w:name w:val="def正文 Char Char"/>
    <w:link w:val="def"/>
    <w:rsid w:val="00FA4567"/>
    <w:rPr>
      <w:rFonts w:eastAsia="华文中宋"/>
      <w:sz w:val="24"/>
      <w:szCs w:val="24"/>
    </w:rPr>
  </w:style>
  <w:style w:type="paragraph" w:customStyle="1" w:styleId="def">
    <w:name w:val="def正文"/>
    <w:basedOn w:val="afffffffffffffffffffffff0"/>
    <w:link w:val="defCharChar"/>
    <w:rsid w:val="00FA4567"/>
    <w:pPr>
      <w:spacing w:before="0" w:beforeAutospacing="0" w:after="0" w:afterAutospacing="0"/>
      <w:ind w:firstLine="510"/>
    </w:pPr>
    <w:rPr>
      <w:rFonts w:asciiTheme="minorHAnsi" w:hAnsiTheme="minorHAnsi" w:cstheme="minorBidi"/>
      <w:kern w:val="2"/>
    </w:rPr>
  </w:style>
  <w:style w:type="paragraph" w:customStyle="1" w:styleId="afffffffffffffffffffffff0">
    <w:name w:val="正文文字"/>
    <w:basedOn w:val="a8"/>
    <w:rsid w:val="00FA4567"/>
    <w:pPr>
      <w:widowControl/>
      <w:spacing w:before="100" w:beforeAutospacing="1" w:after="100" w:afterAutospacing="1" w:line="360" w:lineRule="auto"/>
      <w:ind w:firstLineChars="200" w:firstLine="200"/>
      <w:jc w:val="left"/>
    </w:pPr>
    <w:rPr>
      <w:rFonts w:ascii="宋体" w:eastAsia="华文中宋" w:hAnsi="宋体" w:cs="宋体"/>
      <w:kern w:val="0"/>
      <w:sz w:val="24"/>
      <w:szCs w:val="24"/>
    </w:rPr>
  </w:style>
  <w:style w:type="character" w:customStyle="1" w:styleId="FooterChar">
    <w:name w:val="Footer Char"/>
    <w:locked/>
    <w:rsid w:val="00FA4567"/>
    <w:rPr>
      <w:rFonts w:cs="Times New Roman"/>
      <w:kern w:val="2"/>
      <w:sz w:val="18"/>
      <w:szCs w:val="18"/>
    </w:rPr>
  </w:style>
  <w:style w:type="character" w:customStyle="1" w:styleId="101">
    <w:name w:val="正文文本 (10)_"/>
    <w:rsid w:val="00FA4567"/>
    <w:rPr>
      <w:rFonts w:ascii="Arial Narrow" w:eastAsia="Times New Roman" w:hAnsi="Arial Narrow" w:cs="Arial Narrow" w:hint="default"/>
      <w:w w:val="100"/>
      <w:sz w:val="20"/>
      <w:szCs w:val="20"/>
    </w:rPr>
  </w:style>
  <w:style w:type="character" w:customStyle="1" w:styleId="HeaderChar">
    <w:name w:val="Header Char"/>
    <w:locked/>
    <w:rsid w:val="00FA4567"/>
    <w:rPr>
      <w:rFonts w:cs="Times New Roman"/>
      <w:kern w:val="2"/>
      <w:sz w:val="18"/>
      <w:szCs w:val="18"/>
    </w:rPr>
  </w:style>
  <w:style w:type="character" w:customStyle="1" w:styleId="1CharChar2">
    <w:name w:val="样式1 Char Char"/>
    <w:qFormat/>
    <w:rsid w:val="00FA4567"/>
    <w:rPr>
      <w:rFonts w:eastAsia="仿宋_GB2312"/>
      <w:spacing w:val="-6"/>
      <w:kern w:val="2"/>
      <w:sz w:val="32"/>
      <w:szCs w:val="24"/>
      <w:lang w:val="en-US" w:eastAsia="zh-CN" w:bidi="ar-SA"/>
    </w:rPr>
  </w:style>
  <w:style w:type="character" w:customStyle="1" w:styleId="1ffff7">
    <w:name w:val="未处理的提及1"/>
    <w:uiPriority w:val="99"/>
    <w:unhideWhenUsed/>
    <w:rsid w:val="00FA4567"/>
    <w:rPr>
      <w:color w:val="808080"/>
      <w:shd w:val="clear" w:color="auto" w:fill="E6E6E6"/>
    </w:rPr>
  </w:style>
  <w:style w:type="character" w:customStyle="1" w:styleId="Char28">
    <w:name w:val="标题 Char2"/>
    <w:qFormat/>
    <w:rsid w:val="00FA4567"/>
    <w:rPr>
      <w:rFonts w:ascii="Cambria" w:hAnsi="Cambria" w:cs="Times New Roman"/>
      <w:b/>
      <w:bCs/>
      <w:sz w:val="32"/>
      <w:szCs w:val="32"/>
      <w:lang w:eastAsia="en-US" w:bidi="en-US"/>
    </w:rPr>
  </w:style>
  <w:style w:type="character" w:customStyle="1" w:styleId="2CharChar1">
    <w:name w:val="正文首行缩进2字 Char Char"/>
    <w:rsid w:val="00FA4567"/>
    <w:rPr>
      <w:rFonts w:eastAsia="楷体_GB2312"/>
      <w:sz w:val="28"/>
      <w:szCs w:val="24"/>
      <w:lang w:val="en-US" w:eastAsia="zh-CN" w:bidi="ar-SA"/>
    </w:rPr>
  </w:style>
  <w:style w:type="character" w:customStyle="1" w:styleId="afffffffffffffffffffffff1">
    <w:name w:val="样式 (西文) 宋体 小四 黑色"/>
    <w:rsid w:val="00FA4567"/>
    <w:rPr>
      <w:rFonts w:ascii="宋体" w:eastAsia="宋体" w:hAnsi="宋体" w:hint="eastAsia"/>
      <w:color w:val="000000"/>
      <w:sz w:val="21"/>
    </w:rPr>
  </w:style>
  <w:style w:type="character" w:customStyle="1" w:styleId="Body1Char">
    <w:name w:val="*Body 1 Char"/>
    <w:link w:val="Body10"/>
    <w:rsid w:val="00FA4567"/>
    <w:rPr>
      <w:rFonts w:ascii="Arial" w:hAnsi="Arial"/>
      <w:sz w:val="24"/>
      <w:szCs w:val="24"/>
    </w:rPr>
  </w:style>
  <w:style w:type="paragraph" w:customStyle="1" w:styleId="Body10">
    <w:name w:val="*Body 1"/>
    <w:link w:val="Body1Char"/>
    <w:rsid w:val="00FA4567"/>
    <w:pPr>
      <w:spacing w:after="240" w:line="336" w:lineRule="auto"/>
      <w:jc w:val="both"/>
    </w:pPr>
    <w:rPr>
      <w:rFonts w:ascii="Arial" w:hAnsi="Arial"/>
      <w:sz w:val="24"/>
      <w:szCs w:val="24"/>
    </w:rPr>
  </w:style>
  <w:style w:type="character" w:customStyle="1" w:styleId="130">
    <w:name w:val="段13"/>
    <w:rsid w:val="00FA4567"/>
    <w:rPr>
      <w:rFonts w:eastAsia="宋体"/>
      <w:kern w:val="2"/>
      <w:sz w:val="21"/>
      <w:szCs w:val="24"/>
      <w:lang w:val="en-US" w:eastAsia="zh-CN" w:bidi="ar-SA"/>
    </w:rPr>
  </w:style>
  <w:style w:type="character" w:customStyle="1" w:styleId="Charfffff">
    <w:name w:val="*正文 Char"/>
    <w:link w:val="afffffffffffffffffffffff2"/>
    <w:qFormat/>
    <w:locked/>
    <w:rsid w:val="00FA4567"/>
    <w:rPr>
      <w:sz w:val="28"/>
      <w:szCs w:val="28"/>
    </w:rPr>
  </w:style>
  <w:style w:type="paragraph" w:customStyle="1" w:styleId="afffffffffffffffffffffff2">
    <w:name w:val="*正文"/>
    <w:basedOn w:val="a8"/>
    <w:link w:val="Charfffff"/>
    <w:qFormat/>
    <w:rsid w:val="00FA4567"/>
    <w:pPr>
      <w:widowControl/>
      <w:spacing w:line="360" w:lineRule="auto"/>
      <w:ind w:firstLineChars="200" w:firstLine="200"/>
    </w:pPr>
    <w:rPr>
      <w:rFonts w:asciiTheme="minorHAnsi" w:eastAsiaTheme="minorEastAsia" w:hAnsiTheme="minorHAnsi" w:cstheme="minorBidi"/>
      <w:sz w:val="28"/>
      <w:szCs w:val="28"/>
    </w:rPr>
  </w:style>
  <w:style w:type="character" w:customStyle="1" w:styleId="4f2">
    <w:name w:val="标题 4 字符"/>
    <w:rsid w:val="00FA4567"/>
    <w:rPr>
      <w:rFonts w:ascii="Calibri" w:eastAsia="楷体_GB2312" w:hAnsi="Calibri"/>
      <w:b/>
      <w:bCs/>
      <w:kern w:val="2"/>
      <w:sz w:val="28"/>
      <w:szCs w:val="28"/>
      <w:lang w:bidi="ar-SA"/>
    </w:rPr>
  </w:style>
  <w:style w:type="character" w:customStyle="1" w:styleId="wenzi02neirong">
    <w:name w:val="wenzi02neirong"/>
    <w:rsid w:val="00FA4567"/>
  </w:style>
  <w:style w:type="character" w:customStyle="1" w:styleId="tpccontent1">
    <w:name w:val="tpc_content1"/>
    <w:rsid w:val="00FA4567"/>
    <w:rPr>
      <w:sz w:val="18"/>
      <w:szCs w:val="18"/>
    </w:rPr>
  </w:style>
  <w:style w:type="character" w:customStyle="1" w:styleId="11111Char">
    <w:name w:val="表11111 Char"/>
    <w:link w:val="11111"/>
    <w:rsid w:val="00FA4567"/>
    <w:rPr>
      <w:rFonts w:ascii="华文中宋" w:eastAsia="华文中宋" w:hAnsi="华文中宋"/>
      <w:szCs w:val="24"/>
    </w:rPr>
  </w:style>
  <w:style w:type="paragraph" w:customStyle="1" w:styleId="11111">
    <w:name w:val="表11111"/>
    <w:basedOn w:val="a8"/>
    <w:link w:val="11111Char"/>
    <w:qFormat/>
    <w:rsid w:val="00FA4567"/>
    <w:pPr>
      <w:widowControl/>
      <w:jc w:val="center"/>
    </w:pPr>
    <w:rPr>
      <w:rFonts w:ascii="华文中宋" w:eastAsia="华文中宋" w:hAnsi="华文中宋" w:cstheme="minorBidi"/>
      <w:szCs w:val="24"/>
    </w:rPr>
  </w:style>
  <w:style w:type="character" w:customStyle="1" w:styleId="2fff4">
    <w:name w:val="正文文本缩进 2 字符"/>
    <w:rsid w:val="00FA4567"/>
    <w:rPr>
      <w:rFonts w:ascii="楷体_GB2312" w:eastAsia="楷体_GB2312"/>
      <w:kern w:val="2"/>
      <w:sz w:val="24"/>
    </w:rPr>
  </w:style>
  <w:style w:type="character" w:customStyle="1" w:styleId="1Char7">
    <w:name w:val="样式1 Char"/>
    <w:rsid w:val="00FA4567"/>
    <w:rPr>
      <w:rFonts w:ascii="黑体" w:eastAsia="黑体"/>
      <w:b/>
      <w:sz w:val="32"/>
    </w:rPr>
  </w:style>
  <w:style w:type="character" w:customStyle="1" w:styleId="59">
    <w:name w:val="标题 5 字符"/>
    <w:rsid w:val="00FA4567"/>
    <w:rPr>
      <w:rFonts w:ascii="Calibri" w:hAnsi="Calibri"/>
      <w:b/>
      <w:bCs/>
      <w:kern w:val="2"/>
      <w:sz w:val="28"/>
      <w:szCs w:val="28"/>
    </w:rPr>
  </w:style>
  <w:style w:type="character" w:customStyle="1" w:styleId="CharCharf8">
    <w:name w:val="哈哈正文 Char Char"/>
    <w:qFormat/>
    <w:locked/>
    <w:rsid w:val="00FA4567"/>
    <w:rPr>
      <w:rFonts w:ascii="宋体" w:eastAsia="宋体" w:hAnsi="宋体"/>
      <w:sz w:val="24"/>
    </w:rPr>
  </w:style>
  <w:style w:type="character" w:customStyle="1" w:styleId="1ffff8">
    <w:name w:val="引用1"/>
    <w:rsid w:val="00FA4567"/>
  </w:style>
  <w:style w:type="character" w:customStyle="1" w:styleId="92">
    <w:name w:val="标题 9 字符"/>
    <w:rsid w:val="00FA4567"/>
    <w:rPr>
      <w:rFonts w:ascii="Arial" w:eastAsia="黑体" w:hAnsi="Arial"/>
      <w:kern w:val="2"/>
      <w:sz w:val="21"/>
    </w:rPr>
  </w:style>
  <w:style w:type="character" w:customStyle="1" w:styleId="bigfont1">
    <w:name w:val="bigfont1"/>
    <w:rsid w:val="00FA4567"/>
    <w:rPr>
      <w:sz w:val="24"/>
      <w:szCs w:val="24"/>
    </w:rPr>
  </w:style>
  <w:style w:type="character" w:customStyle="1" w:styleId="left">
    <w:name w:val="left"/>
    <w:rsid w:val="00FA4567"/>
  </w:style>
  <w:style w:type="character" w:customStyle="1" w:styleId="font51">
    <w:name w:val="font51"/>
    <w:rsid w:val="00FA4567"/>
    <w:rPr>
      <w:rFonts w:ascii="宋体" w:eastAsia="宋体" w:hAnsi="宋体" w:cs="宋体" w:hint="eastAsia"/>
      <w:color w:val="000000"/>
      <w:sz w:val="18"/>
      <w:szCs w:val="18"/>
      <w:u w:val="none"/>
    </w:rPr>
  </w:style>
  <w:style w:type="character" w:customStyle="1" w:styleId="102">
    <w:name w:val="正文文本 (10)"/>
    <w:rsid w:val="00FA4567"/>
  </w:style>
  <w:style w:type="character" w:customStyle="1" w:styleId="3CharChar0">
    <w:name w:val="标题 3 Char Char"/>
    <w:rsid w:val="00FA4567"/>
    <w:rPr>
      <w:rFonts w:eastAsia="宋体"/>
      <w:bCs/>
      <w:kern w:val="2"/>
      <w:sz w:val="28"/>
      <w:szCs w:val="32"/>
      <w:lang w:val="en-US" w:eastAsia="zh-CN" w:bidi="ar-SA"/>
    </w:rPr>
  </w:style>
  <w:style w:type="character" w:customStyle="1" w:styleId="cbtitle1">
    <w:name w:val="cbtitle1"/>
    <w:rsid w:val="00FA4567"/>
    <w:rPr>
      <w:rFonts w:ascii="Arial" w:hAnsi="Arial" w:cs="Arial" w:hint="default"/>
      <w:b/>
      <w:bCs/>
      <w:caps/>
      <w:color w:val="333333"/>
      <w:spacing w:val="0"/>
      <w:sz w:val="17"/>
      <w:szCs w:val="17"/>
    </w:rPr>
  </w:style>
  <w:style w:type="character" w:customStyle="1" w:styleId="3fb">
    <w:name w:val="标题 3 字符"/>
    <w:rsid w:val="00FA4567"/>
    <w:rPr>
      <w:rFonts w:ascii="Arial" w:eastAsia="黑体" w:hAnsi="Arial"/>
      <w:kern w:val="2"/>
      <w:sz w:val="30"/>
      <w:szCs w:val="30"/>
    </w:rPr>
  </w:style>
  <w:style w:type="character" w:customStyle="1" w:styleId="afffffffffffffffffffffff3">
    <w:name w:val="无间隔 字符"/>
    <w:uiPriority w:val="1"/>
    <w:rsid w:val="00FA4567"/>
    <w:rPr>
      <w:rFonts w:ascii="Calibri" w:hAnsi="Calibri"/>
      <w:sz w:val="22"/>
      <w:szCs w:val="22"/>
      <w:lang w:bidi="ar-SA"/>
    </w:rPr>
  </w:style>
  <w:style w:type="character" w:customStyle="1" w:styleId="Char29">
    <w:name w:val="称呼 Char2"/>
    <w:rsid w:val="00FA4567"/>
    <w:rPr>
      <w:rFonts w:ascii="Times New Roman" w:eastAsia="黑体" w:hAnsi="Times New Roman" w:cs="Times New Roman"/>
      <w:sz w:val="24"/>
      <w:szCs w:val="24"/>
    </w:rPr>
  </w:style>
  <w:style w:type="character" w:customStyle="1" w:styleId="Charfffff0">
    <w:name w:val="正文（绿盟科技） Char"/>
    <w:link w:val="afffffffffffffffffffffff4"/>
    <w:locked/>
    <w:rsid w:val="00FA4567"/>
    <w:rPr>
      <w:rFonts w:ascii="Arial" w:hAnsi="Arial"/>
    </w:rPr>
  </w:style>
  <w:style w:type="paragraph" w:customStyle="1" w:styleId="afffffffffffffffffffffff4">
    <w:name w:val="正文（绿盟科技）"/>
    <w:link w:val="Charfffff0"/>
    <w:rsid w:val="00FA4567"/>
    <w:pPr>
      <w:spacing w:line="300" w:lineRule="auto"/>
    </w:pPr>
    <w:rPr>
      <w:rFonts w:ascii="Arial" w:hAnsi="Arial"/>
    </w:rPr>
  </w:style>
  <w:style w:type="character" w:customStyle="1" w:styleId="5Char1">
    <w:name w:val="标题 5 Char1"/>
    <w:rsid w:val="00FA4567"/>
    <w:rPr>
      <w:b/>
      <w:bCs/>
      <w:kern w:val="2"/>
      <w:sz w:val="28"/>
      <w:szCs w:val="28"/>
    </w:rPr>
  </w:style>
  <w:style w:type="character" w:customStyle="1" w:styleId="2Char21">
    <w:name w:val="正文首行缩进 2 Char2"/>
    <w:uiPriority w:val="99"/>
    <w:rsid w:val="00FA4567"/>
  </w:style>
  <w:style w:type="character" w:customStyle="1" w:styleId="Charfffff1">
    <w:name w:val="技术参数表格 Char"/>
    <w:link w:val="afffffffffffffffffffffff5"/>
    <w:qFormat/>
    <w:rsid w:val="00FA4567"/>
    <w:rPr>
      <w:szCs w:val="21"/>
    </w:rPr>
  </w:style>
  <w:style w:type="paragraph" w:customStyle="1" w:styleId="afffffffffffffffffffffff5">
    <w:name w:val="技术参数表格"/>
    <w:basedOn w:val="a8"/>
    <w:link w:val="Charfffff1"/>
    <w:qFormat/>
    <w:rsid w:val="00FA4567"/>
    <w:rPr>
      <w:rFonts w:asciiTheme="minorHAnsi" w:eastAsiaTheme="minorEastAsia" w:hAnsiTheme="minorHAnsi" w:cstheme="minorBidi"/>
      <w:szCs w:val="21"/>
    </w:rPr>
  </w:style>
  <w:style w:type="character" w:customStyle="1" w:styleId="Body1CharChar">
    <w:name w:val="Body1! Char Char"/>
    <w:link w:val="Body11"/>
    <w:rsid w:val="00FA4567"/>
    <w:rPr>
      <w:rFonts w:ascii="Arial" w:hAnsi="Arial"/>
      <w:szCs w:val="21"/>
    </w:rPr>
  </w:style>
  <w:style w:type="paragraph" w:customStyle="1" w:styleId="Body11">
    <w:name w:val="Body1!"/>
    <w:basedOn w:val="a8"/>
    <w:link w:val="Body1CharChar"/>
    <w:rsid w:val="00FA4567"/>
    <w:pPr>
      <w:widowControl/>
      <w:tabs>
        <w:tab w:val="left" w:pos="1247"/>
      </w:tabs>
      <w:spacing w:before="120" w:line="288" w:lineRule="auto"/>
      <w:ind w:left="1247" w:firstLineChars="200" w:firstLine="200"/>
    </w:pPr>
    <w:rPr>
      <w:rFonts w:ascii="Arial" w:eastAsiaTheme="minorEastAsia" w:hAnsi="Arial" w:cstheme="minorBidi"/>
      <w:szCs w:val="21"/>
    </w:rPr>
  </w:style>
  <w:style w:type="character" w:customStyle="1" w:styleId="font31">
    <w:name w:val="font31"/>
    <w:rsid w:val="00FA4567"/>
    <w:rPr>
      <w:rFonts w:ascii="仿宋" w:eastAsia="仿宋" w:hAnsi="仿宋" w:cs="仿宋" w:hint="eastAsia"/>
      <w:color w:val="000000"/>
      <w:sz w:val="22"/>
      <w:szCs w:val="22"/>
      <w:u w:val="none"/>
    </w:rPr>
  </w:style>
  <w:style w:type="character" w:customStyle="1" w:styleId="3fc">
    <w:name w:val="正文文本 3 字符"/>
    <w:rsid w:val="00FA4567"/>
    <w:rPr>
      <w:kern w:val="2"/>
      <w:sz w:val="16"/>
      <w:szCs w:val="16"/>
    </w:rPr>
  </w:style>
  <w:style w:type="character" w:customStyle="1" w:styleId="Char31">
    <w:name w:val="标题 Char3"/>
    <w:rsid w:val="00FA4567"/>
    <w:rPr>
      <w:rFonts w:ascii="Arial" w:hAnsi="Arial" w:cs="Arial"/>
      <w:b/>
      <w:bCs/>
      <w:sz w:val="32"/>
      <w:szCs w:val="32"/>
    </w:rPr>
  </w:style>
  <w:style w:type="character" w:customStyle="1" w:styleId="2Charb">
    <w:name w:val="正文首行缩进2字 Char"/>
    <w:link w:val="2fff5"/>
    <w:rsid w:val="00FA4567"/>
    <w:rPr>
      <w:rFonts w:eastAsia="楷体_GB2312"/>
      <w:sz w:val="28"/>
      <w:szCs w:val="24"/>
    </w:rPr>
  </w:style>
  <w:style w:type="paragraph" w:customStyle="1" w:styleId="2fff5">
    <w:name w:val="正文首行缩进2字"/>
    <w:basedOn w:val="a8"/>
    <w:link w:val="2Charb"/>
    <w:rsid w:val="00FA4567"/>
    <w:pPr>
      <w:spacing w:line="360" w:lineRule="auto"/>
      <w:ind w:firstLineChars="200" w:firstLine="560"/>
    </w:pPr>
    <w:rPr>
      <w:rFonts w:asciiTheme="minorHAnsi" w:eastAsia="楷体_GB2312" w:hAnsiTheme="minorHAnsi" w:cstheme="minorBidi"/>
      <w:sz w:val="28"/>
      <w:szCs w:val="24"/>
    </w:rPr>
  </w:style>
  <w:style w:type="character" w:customStyle="1" w:styleId="ca-1">
    <w:name w:val="ca-1"/>
    <w:qFormat/>
    <w:rsid w:val="00FA4567"/>
  </w:style>
  <w:style w:type="character" w:customStyle="1" w:styleId="afffffffffffffffffffffff6">
    <w:name w:val="批注主题 字符"/>
    <w:rsid w:val="00FA4567"/>
    <w:rPr>
      <w:rFonts w:eastAsia="宋体"/>
      <w:b/>
      <w:bCs/>
      <w:kern w:val="2"/>
      <w:sz w:val="21"/>
      <w:szCs w:val="24"/>
      <w:lang w:bidi="ar-SA"/>
    </w:rPr>
  </w:style>
  <w:style w:type="character" w:customStyle="1" w:styleId="82">
    <w:name w:val="正文文本 (8)"/>
    <w:rsid w:val="00FA4567"/>
  </w:style>
  <w:style w:type="character" w:customStyle="1" w:styleId="NoSpacingChar">
    <w:name w:val="No Spacing Char"/>
    <w:rsid w:val="00FA4567"/>
    <w:rPr>
      <w:kern w:val="2"/>
      <w:sz w:val="24"/>
      <w:szCs w:val="24"/>
    </w:rPr>
  </w:style>
  <w:style w:type="character" w:customStyle="1" w:styleId="1ffff9">
    <w:name w:val="占位符文本1"/>
    <w:qFormat/>
    <w:rsid w:val="00FA4567"/>
    <w:rPr>
      <w:rFonts w:cs="Times New Roman"/>
      <w:color w:val="808080"/>
    </w:rPr>
  </w:style>
  <w:style w:type="character" w:customStyle="1" w:styleId="1H1h11stlevelSectionHeadl11H11H12H13H14H15H1Char">
    <w:name w:val="样式 标题 1H1h11st levelSection Headl11H11H12H13H14H15H1... Char"/>
    <w:link w:val="1H1h11stlevelSectionHeadl11H11H12H13H14H15H1"/>
    <w:rsid w:val="00FA4567"/>
    <w:rPr>
      <w:b/>
      <w:bCs/>
      <w:kern w:val="44"/>
      <w:sz w:val="28"/>
      <w:szCs w:val="28"/>
    </w:rPr>
  </w:style>
  <w:style w:type="paragraph" w:customStyle="1" w:styleId="1H1h11stlevelSectionHeadl11H11H12H13H14H15H1">
    <w:name w:val="样式 标题 1H1h11st levelSection Headl11H11H12H13H14H15H1..."/>
    <w:basedOn w:val="10"/>
    <w:link w:val="1H1h11stlevelSectionHeadl11H11H12H13H14H15H1Char"/>
    <w:qFormat/>
    <w:rsid w:val="00FA4567"/>
    <w:pPr>
      <w:tabs>
        <w:tab w:val="left" w:pos="340"/>
        <w:tab w:val="left" w:pos="420"/>
      </w:tabs>
      <w:adjustRightInd w:val="0"/>
      <w:snapToGrid w:val="0"/>
      <w:spacing w:before="0" w:after="0" w:line="360" w:lineRule="auto"/>
      <w:ind w:left="720" w:hanging="360"/>
      <w:jc w:val="left"/>
      <w:outlineLvl w:val="1"/>
    </w:pPr>
    <w:rPr>
      <w:sz w:val="28"/>
      <w:szCs w:val="28"/>
    </w:rPr>
  </w:style>
  <w:style w:type="character" w:customStyle="1" w:styleId="2fff6">
    <w:name w:val="正文首行缩进 2 字符"/>
    <w:rsid w:val="00FA4567"/>
    <w:rPr>
      <w:rFonts w:ascii="仿宋_GB2312" w:eastAsia="仿宋_GB2312" w:hAnsi="Arial"/>
      <w:color w:val="000000"/>
      <w:kern w:val="2"/>
      <w:sz w:val="21"/>
      <w:szCs w:val="32"/>
    </w:rPr>
  </w:style>
  <w:style w:type="character" w:customStyle="1" w:styleId="1111Char">
    <w:name w:val="图片1111 Char"/>
    <w:link w:val="11112"/>
    <w:rsid w:val="00FA4567"/>
    <w:rPr>
      <w:rFonts w:eastAsia="华文中宋"/>
      <w:sz w:val="24"/>
      <w:szCs w:val="24"/>
    </w:rPr>
  </w:style>
  <w:style w:type="paragraph" w:customStyle="1" w:styleId="11112">
    <w:name w:val="图片1111"/>
    <w:basedOn w:val="a8"/>
    <w:link w:val="1111Char"/>
    <w:qFormat/>
    <w:rsid w:val="00FA4567"/>
    <w:pPr>
      <w:widowControl/>
      <w:jc w:val="center"/>
    </w:pPr>
    <w:rPr>
      <w:rFonts w:asciiTheme="minorHAnsi" w:eastAsia="华文中宋" w:hAnsiTheme="minorHAnsi" w:cstheme="minorBidi"/>
      <w:sz w:val="24"/>
      <w:szCs w:val="24"/>
    </w:rPr>
  </w:style>
  <w:style w:type="character" w:customStyle="1" w:styleId="Charfffff2">
    <w:name w:val="五级标题 Char"/>
    <w:link w:val="afffffffffffffffffffffff7"/>
    <w:rsid w:val="00FA4567"/>
    <w:rPr>
      <w:rFonts w:ascii="黑体" w:eastAsia="黑体" w:hAnsi="黑体"/>
      <w:b/>
      <w:bCs/>
      <w:color w:val="000000"/>
      <w:sz w:val="32"/>
      <w:szCs w:val="32"/>
    </w:rPr>
  </w:style>
  <w:style w:type="paragraph" w:customStyle="1" w:styleId="afffffffffffffffffffffff7">
    <w:name w:val="五级标题"/>
    <w:basedOn w:val="afffffffffffffffffffffff8"/>
    <w:link w:val="Charfffff2"/>
    <w:qFormat/>
    <w:rsid w:val="00FA4567"/>
    <w:pPr>
      <w:keepNext w:val="0"/>
      <w:keepLines w:val="0"/>
      <w:widowControl/>
      <w:tabs>
        <w:tab w:val="left" w:pos="1584"/>
      </w:tabs>
      <w:ind w:left="2100" w:hanging="420"/>
      <w:outlineLvl w:val="4"/>
    </w:pPr>
    <w:rPr>
      <w:rFonts w:ascii="黑体" w:eastAsia="黑体" w:hAnsi="黑体" w:cstheme="minorBidi"/>
      <w:color w:val="000000"/>
      <w:sz w:val="32"/>
    </w:rPr>
  </w:style>
  <w:style w:type="paragraph" w:customStyle="1" w:styleId="afffffffffffffffffffffff8">
    <w:name w:val="四级标题"/>
    <w:basedOn w:val="30"/>
    <w:link w:val="Charfffff3"/>
    <w:qFormat/>
    <w:rsid w:val="00FA4567"/>
    <w:pPr>
      <w:tabs>
        <w:tab w:val="left" w:pos="851"/>
      </w:tabs>
      <w:spacing w:before="0" w:after="0" w:line="360" w:lineRule="auto"/>
      <w:ind w:left="851" w:hanging="851"/>
      <w:jc w:val="left"/>
    </w:pPr>
    <w:rPr>
      <w:rFonts w:ascii="Arial" w:hAnsi="Arial"/>
      <w:sz w:val="24"/>
    </w:rPr>
  </w:style>
  <w:style w:type="character" w:customStyle="1" w:styleId="Charfffff3">
    <w:name w:val="四级标题 Char"/>
    <w:link w:val="afffffffffffffffffffffff8"/>
    <w:rsid w:val="00FA4567"/>
    <w:rPr>
      <w:rFonts w:ascii="Arial" w:eastAsia="宋体" w:hAnsi="Arial" w:cs="Times New Roman"/>
      <w:b/>
      <w:bCs/>
      <w:sz w:val="24"/>
      <w:szCs w:val="32"/>
    </w:rPr>
  </w:style>
  <w:style w:type="character" w:customStyle="1" w:styleId="CharCharf9">
    <w:name w:val="标书正文 Char Char"/>
    <w:qFormat/>
    <w:rsid w:val="00FA4567"/>
    <w:rPr>
      <w:spacing w:val="1"/>
      <w:kern w:val="2"/>
      <w:sz w:val="24"/>
      <w:szCs w:val="24"/>
    </w:rPr>
  </w:style>
  <w:style w:type="character" w:customStyle="1" w:styleId="HTMLChar2">
    <w:name w:val="HTML 预设格式 Char2"/>
    <w:rsid w:val="00FA4567"/>
    <w:rPr>
      <w:rFonts w:ascii="Arial" w:eastAsia="宋体" w:hAnsi="Arial" w:cs="Times New Roman"/>
      <w:kern w:val="0"/>
      <w:szCs w:val="21"/>
    </w:rPr>
  </w:style>
  <w:style w:type="character" w:customStyle="1" w:styleId="6Char1">
    <w:name w:val="标题 6 Char1"/>
    <w:rsid w:val="00FA4567"/>
    <w:rPr>
      <w:rFonts w:ascii="Cambria" w:eastAsia="宋体" w:hAnsi="Cambria" w:cs="Times New Roman"/>
      <w:b/>
      <w:bCs/>
      <w:kern w:val="2"/>
      <w:sz w:val="24"/>
      <w:szCs w:val="24"/>
    </w:rPr>
  </w:style>
  <w:style w:type="character" w:customStyle="1" w:styleId="2CharChar2">
    <w:name w:val="样式2 Char Char"/>
    <w:rsid w:val="00FA4567"/>
    <w:rPr>
      <w:rFonts w:ascii="Calibri" w:eastAsia="宋体" w:hAnsi="Calibri" w:cs="Times New Roman" w:hint="default"/>
    </w:rPr>
  </w:style>
  <w:style w:type="character" w:customStyle="1" w:styleId="Char2a">
    <w:name w:val="正文（标记） Char2"/>
    <w:link w:val="afffffffffffffffffffffff9"/>
    <w:rsid w:val="00FA4567"/>
    <w:rPr>
      <w:rFonts w:eastAsia="华文中宋"/>
      <w:sz w:val="24"/>
      <w:szCs w:val="24"/>
    </w:rPr>
  </w:style>
  <w:style w:type="paragraph" w:customStyle="1" w:styleId="afffffffffffffffffffffff9">
    <w:name w:val="正文（标记）"/>
    <w:basedOn w:val="a8"/>
    <w:link w:val="Char2a"/>
    <w:rsid w:val="00FA4567"/>
    <w:pPr>
      <w:widowControl/>
      <w:tabs>
        <w:tab w:val="left" w:pos="840"/>
      </w:tabs>
      <w:spacing w:beforeLines="50" w:afterLines="50" w:line="360" w:lineRule="auto"/>
      <w:ind w:left="425" w:firstLineChars="200" w:firstLine="200"/>
    </w:pPr>
    <w:rPr>
      <w:rFonts w:asciiTheme="minorHAnsi" w:eastAsia="华文中宋" w:hAnsiTheme="minorHAnsi" w:cstheme="minorBidi"/>
      <w:sz w:val="24"/>
      <w:szCs w:val="24"/>
    </w:rPr>
  </w:style>
  <w:style w:type="character" w:customStyle="1" w:styleId="4Char4">
    <w:name w:val="4级标题 Char"/>
    <w:link w:val="4f3"/>
    <w:locked/>
    <w:rsid w:val="00FA4567"/>
    <w:rPr>
      <w:rFonts w:ascii="黑体" w:eastAsia="黑体" w:hAnsi="黑体"/>
      <w:sz w:val="24"/>
      <w:szCs w:val="24"/>
      <w:lang w:eastAsia="en-US" w:bidi="en-US"/>
    </w:rPr>
  </w:style>
  <w:style w:type="paragraph" w:customStyle="1" w:styleId="4f3">
    <w:name w:val="4级标题"/>
    <w:basedOn w:val="1ffffa"/>
    <w:link w:val="4Char4"/>
    <w:qFormat/>
    <w:rsid w:val="00FA4567"/>
    <w:pPr>
      <w:keepLines/>
      <w:widowControl w:val="0"/>
      <w:spacing w:line="360" w:lineRule="auto"/>
      <w:ind w:left="0"/>
      <w:contextualSpacing/>
      <w:jc w:val="left"/>
      <w:outlineLvl w:val="3"/>
    </w:pPr>
    <w:rPr>
      <w:rFonts w:ascii="黑体" w:eastAsia="黑体" w:hAnsi="黑体" w:cstheme="minorBidi"/>
      <w:bCs w:val="0"/>
      <w:color w:val="auto"/>
      <w:kern w:val="2"/>
      <w:szCs w:val="24"/>
      <w:lang w:eastAsia="en-US" w:bidi="en-US"/>
    </w:rPr>
  </w:style>
  <w:style w:type="paragraph" w:customStyle="1" w:styleId="1ffffa">
    <w:name w:val="列表段落1"/>
    <w:basedOn w:val="a8"/>
    <w:qFormat/>
    <w:rsid w:val="00FA4567"/>
    <w:pPr>
      <w:widowControl/>
      <w:ind w:left="480"/>
    </w:pPr>
    <w:rPr>
      <w:rFonts w:ascii="Calibri" w:hAnsi="Calibri" w:cs="Calibri"/>
      <w:bCs/>
      <w:color w:val="000000"/>
      <w:kern w:val="0"/>
      <w:sz w:val="24"/>
    </w:rPr>
  </w:style>
  <w:style w:type="character" w:customStyle="1" w:styleId="1Char8">
    <w:name w:val="1级标题 Char"/>
    <w:link w:val="1ffffb"/>
    <w:rsid w:val="00FA4567"/>
    <w:rPr>
      <w:rFonts w:ascii="黑体" w:eastAsia="黑体" w:hAnsi="黑体"/>
      <w:b/>
      <w:bCs/>
      <w:color w:val="000000"/>
      <w:kern w:val="44"/>
      <w:sz w:val="36"/>
    </w:rPr>
  </w:style>
  <w:style w:type="paragraph" w:customStyle="1" w:styleId="1ffffb">
    <w:name w:val="1级标题"/>
    <w:basedOn w:val="1H1h11stlevelSectionHeadl11H11H12H13H14H15H1"/>
    <w:link w:val="1Char8"/>
    <w:rsid w:val="00FA4567"/>
    <w:pPr>
      <w:tabs>
        <w:tab w:val="clear" w:pos="420"/>
      </w:tabs>
      <w:snapToGrid/>
      <w:spacing w:before="312" w:after="240"/>
      <w:ind w:left="450" w:hanging="450"/>
      <w:outlineLvl w:val="0"/>
    </w:pPr>
    <w:rPr>
      <w:rFonts w:ascii="黑体" w:eastAsia="黑体" w:hAnsi="黑体"/>
      <w:color w:val="000000"/>
      <w:sz w:val="36"/>
      <w:szCs w:val="22"/>
    </w:rPr>
  </w:style>
  <w:style w:type="character" w:customStyle="1" w:styleId="117">
    <w:name w:val="引用11"/>
    <w:rsid w:val="00FA4567"/>
  </w:style>
  <w:style w:type="character" w:customStyle="1" w:styleId="2Char22">
    <w:name w:val="正文文本 2 Char2"/>
    <w:rsid w:val="00FA4567"/>
    <w:rPr>
      <w:sz w:val="24"/>
      <w:szCs w:val="24"/>
      <w:lang w:eastAsia="en-US" w:bidi="en-US"/>
    </w:rPr>
  </w:style>
  <w:style w:type="character" w:customStyle="1" w:styleId="DONOTTRANSLATE">
    <w:name w:val="DO_NOT_TRANSLATE"/>
    <w:rsid w:val="00FA4567"/>
    <w:rPr>
      <w:rFonts w:ascii="Courier New" w:hAnsi="Courier New" w:cs="Courier New" w:hint="default"/>
      <w:color w:val="800000"/>
      <w:lang w:val="en-US" w:eastAsia="zh-CN"/>
    </w:rPr>
  </w:style>
  <w:style w:type="character" w:customStyle="1" w:styleId="CharCharfa">
    <w:name w:val="正文_标准 Char Char"/>
    <w:link w:val="afffffffffffffffffffffffa"/>
    <w:rsid w:val="00FA4567"/>
    <w:rPr>
      <w:rFonts w:ascii="宋体" w:hAnsi="宋体"/>
      <w:sz w:val="24"/>
    </w:rPr>
  </w:style>
  <w:style w:type="paragraph" w:customStyle="1" w:styleId="afffffffffffffffffffffffa">
    <w:name w:val="正文_标准"/>
    <w:basedOn w:val="a8"/>
    <w:link w:val="CharCharfa"/>
    <w:qFormat/>
    <w:rsid w:val="00FA4567"/>
    <w:pPr>
      <w:spacing w:line="360" w:lineRule="auto"/>
      <w:ind w:firstLineChars="200" w:firstLine="480"/>
    </w:pPr>
    <w:rPr>
      <w:rFonts w:ascii="宋体" w:eastAsiaTheme="minorEastAsia" w:hAnsi="宋体" w:cstheme="minorBidi"/>
      <w:sz w:val="24"/>
    </w:rPr>
  </w:style>
  <w:style w:type="character" w:customStyle="1" w:styleId="11Char">
    <w:name w:val="（符号）三标题1.1 Char"/>
    <w:link w:val="119"/>
    <w:rsid w:val="00FA4567"/>
    <w:rPr>
      <w:rFonts w:ascii="宋体" w:hAnsi="宋体"/>
      <w:sz w:val="24"/>
      <w:szCs w:val="24"/>
    </w:rPr>
  </w:style>
  <w:style w:type="paragraph" w:customStyle="1" w:styleId="119">
    <w:name w:val="（符号）三标题1.1"/>
    <w:basedOn w:val="a8"/>
    <w:link w:val="11Char"/>
    <w:rsid w:val="00FA4567"/>
    <w:pPr>
      <w:widowControl/>
      <w:tabs>
        <w:tab w:val="left" w:pos="700"/>
      </w:tabs>
      <w:spacing w:line="500" w:lineRule="exact"/>
      <w:ind w:left="700" w:firstLineChars="200" w:hanging="700"/>
    </w:pPr>
    <w:rPr>
      <w:rFonts w:ascii="宋体" w:eastAsiaTheme="minorEastAsia" w:hAnsi="宋体" w:cstheme="minorBidi"/>
      <w:sz w:val="24"/>
      <w:szCs w:val="24"/>
    </w:rPr>
  </w:style>
  <w:style w:type="character" w:customStyle="1" w:styleId="Charfffff4">
    <w:name w:val="正文 + 小四 Char"/>
    <w:link w:val="afffffffffffffffffffffffb"/>
    <w:rsid w:val="00FA4567"/>
    <w:rPr>
      <w:rFonts w:ascii="ˎ̥" w:hAnsi="ˎ̥"/>
      <w:color w:val="333333"/>
      <w:sz w:val="24"/>
      <w:szCs w:val="24"/>
    </w:rPr>
  </w:style>
  <w:style w:type="paragraph" w:customStyle="1" w:styleId="afffffffffffffffffffffffb">
    <w:name w:val="正文 + 小四"/>
    <w:basedOn w:val="a8"/>
    <w:link w:val="Charfffff4"/>
    <w:rsid w:val="00FA4567"/>
    <w:pPr>
      <w:widowControl/>
      <w:spacing w:beforeLines="50" w:afterLines="50" w:line="360" w:lineRule="auto"/>
      <w:ind w:left="480" w:firstLineChars="200" w:firstLine="480"/>
    </w:pPr>
    <w:rPr>
      <w:rFonts w:ascii="ˎ̥" w:eastAsiaTheme="minorEastAsia" w:hAnsi="ˎ̥" w:cstheme="minorBidi"/>
      <w:color w:val="333333"/>
      <w:sz w:val="24"/>
      <w:szCs w:val="24"/>
    </w:rPr>
  </w:style>
  <w:style w:type="character" w:customStyle="1" w:styleId="afffffffffffffffffffffffc">
    <w:name w:val="正文首行缩进 字符"/>
    <w:rsid w:val="00FA4567"/>
    <w:rPr>
      <w:rFonts w:eastAsia="宋体"/>
      <w:kern w:val="2"/>
      <w:sz w:val="21"/>
      <w:szCs w:val="24"/>
      <w:lang w:bidi="ar-SA"/>
    </w:rPr>
  </w:style>
  <w:style w:type="character" w:customStyle="1" w:styleId="opr-jigou-danpoi-address-l">
    <w:name w:val="opr-jigou-danpoi-address-l"/>
    <w:rsid w:val="00FA4567"/>
  </w:style>
  <w:style w:type="character" w:customStyle="1" w:styleId="BulletingFirstIndent1Char">
    <w:name w:val="Bulleting First Indent 1 Char"/>
    <w:link w:val="BulletingFirstIndent1"/>
    <w:rsid w:val="00FA4567"/>
    <w:rPr>
      <w:rFonts w:ascii="Tahoma" w:hAnsi="Tahoma" w:cs="Arial"/>
      <w:szCs w:val="21"/>
    </w:rPr>
  </w:style>
  <w:style w:type="paragraph" w:customStyle="1" w:styleId="BulletingFirstIndent1">
    <w:name w:val="Bulleting First Indent 1"/>
    <w:basedOn w:val="aff1"/>
    <w:link w:val="BulletingFirstIndent1Char"/>
    <w:rsid w:val="00FA4567"/>
    <w:pPr>
      <w:widowControl/>
    </w:pPr>
    <w:rPr>
      <w:rFonts w:ascii="Tahoma" w:eastAsiaTheme="minorEastAsia" w:hAnsi="Tahoma" w:cs="Arial"/>
      <w:szCs w:val="21"/>
    </w:rPr>
  </w:style>
  <w:style w:type="character" w:customStyle="1" w:styleId="1ffffc">
    <w:name w:val="不明显强调1"/>
    <w:uiPriority w:val="19"/>
    <w:qFormat/>
    <w:rsid w:val="00FA4567"/>
    <w:rPr>
      <w:i/>
      <w:color w:val="5A5A5A"/>
    </w:rPr>
  </w:style>
  <w:style w:type="character" w:customStyle="1" w:styleId="1ffffd">
    <w:name w:val="标题 字符1"/>
    <w:uiPriority w:val="10"/>
    <w:rsid w:val="00FA4567"/>
    <w:rPr>
      <w:rFonts w:ascii="等线 Light" w:hAnsi="等线 Light" w:cs="Times New Roman"/>
      <w:b/>
      <w:bCs/>
      <w:kern w:val="2"/>
      <w:sz w:val="32"/>
      <w:szCs w:val="32"/>
    </w:rPr>
  </w:style>
  <w:style w:type="character" w:customStyle="1" w:styleId="p">
    <w:name w:val="p"/>
    <w:rsid w:val="00FA4567"/>
  </w:style>
  <w:style w:type="character" w:customStyle="1" w:styleId="Charfffff5">
    <w:name w:val="明显引用 Char"/>
    <w:link w:val="afffffffffffffffffffffffd"/>
    <w:uiPriority w:val="30"/>
    <w:rsid w:val="00FA4567"/>
    <w:rPr>
      <w:b/>
      <w:i/>
      <w:sz w:val="24"/>
      <w:lang w:eastAsia="en-US" w:bidi="en-US"/>
    </w:rPr>
  </w:style>
  <w:style w:type="paragraph" w:styleId="afffffffffffffffffffffffd">
    <w:name w:val="Intense Quote"/>
    <w:basedOn w:val="a8"/>
    <w:next w:val="a8"/>
    <w:link w:val="Charfffff5"/>
    <w:uiPriority w:val="30"/>
    <w:qFormat/>
    <w:rsid w:val="00FA4567"/>
    <w:pPr>
      <w:widowControl/>
      <w:spacing w:line="360" w:lineRule="auto"/>
      <w:ind w:left="720" w:right="720" w:firstLineChars="200" w:firstLine="200"/>
      <w:jc w:val="left"/>
    </w:pPr>
    <w:rPr>
      <w:rFonts w:asciiTheme="minorHAnsi" w:eastAsiaTheme="minorEastAsia" w:hAnsiTheme="minorHAnsi" w:cstheme="minorBidi"/>
      <w:b/>
      <w:i/>
      <w:sz w:val="24"/>
      <w:lang w:eastAsia="en-US" w:bidi="en-US"/>
    </w:rPr>
  </w:style>
  <w:style w:type="character" w:customStyle="1" w:styleId="Char1f8">
    <w:name w:val="明显引用 Char1"/>
    <w:basedOn w:val="a9"/>
    <w:uiPriority w:val="99"/>
    <w:rsid w:val="00FA4567"/>
    <w:rPr>
      <w:rFonts w:ascii="Times New Roman" w:eastAsia="宋体" w:hAnsi="Times New Roman" w:cs="Times New Roman"/>
      <w:i/>
      <w:iCs/>
      <w:color w:val="5B9BD5" w:themeColor="accent1"/>
    </w:rPr>
  </w:style>
  <w:style w:type="character" w:customStyle="1" w:styleId="3fd">
    <w:name w:val="正文文本 (3)"/>
    <w:rsid w:val="00FA4567"/>
    <w:rPr>
      <w:rFonts w:ascii="Arial Narrow" w:eastAsia="Times New Roman" w:hAnsi="Arial Narrow" w:cs="Arial Narrow" w:hint="default"/>
      <w:color w:val="FFFFFF"/>
      <w:spacing w:val="0"/>
      <w:w w:val="100"/>
      <w:sz w:val="14"/>
      <w:szCs w:val="14"/>
    </w:rPr>
  </w:style>
  <w:style w:type="character" w:customStyle="1" w:styleId="11pt">
    <w:name w:val="正文文本 + 11 pt"/>
    <w:rsid w:val="00FA4567"/>
    <w:rPr>
      <w:rFonts w:ascii="Arial Narrow" w:eastAsia="Times New Roman" w:hAnsi="Arial Narrow" w:cs="Arial Narrow" w:hint="default"/>
      <w:smallCaps/>
      <w:sz w:val="22"/>
      <w:szCs w:val="22"/>
      <w:shd w:val="clear" w:color="auto" w:fill="FFFFFF"/>
    </w:rPr>
  </w:style>
  <w:style w:type="character" w:customStyle="1" w:styleId="FUJHyperlink">
    <w:name w:val="FUJ_Hyperlink"/>
    <w:rsid w:val="00FA4567"/>
    <w:rPr>
      <w:rFonts w:ascii="Arial Narrow" w:hAnsi="Arial Narrow" w:hint="default"/>
      <w:color w:val="0000FF"/>
      <w:sz w:val="18"/>
      <w:u w:val="single"/>
    </w:rPr>
  </w:style>
  <w:style w:type="character" w:customStyle="1" w:styleId="5a">
    <w:name w:val="标题5"/>
    <w:rsid w:val="00FA4567"/>
    <w:rPr>
      <w:rFonts w:eastAsia="宋体"/>
      <w:kern w:val="2"/>
      <w:sz w:val="24"/>
      <w:szCs w:val="24"/>
      <w:lang w:val="en-US" w:eastAsia="zh-CN" w:bidi="ar-SA"/>
    </w:rPr>
  </w:style>
  <w:style w:type="character" w:customStyle="1" w:styleId="75">
    <w:name w:val="标题 7 字符"/>
    <w:rsid w:val="00FA4567"/>
    <w:rPr>
      <w:b/>
      <w:kern w:val="2"/>
      <w:sz w:val="24"/>
    </w:rPr>
  </w:style>
  <w:style w:type="character" w:customStyle="1" w:styleId="jn1">
    <w:name w:val="jn_1"/>
    <w:rsid w:val="00FA4567"/>
  </w:style>
  <w:style w:type="character" w:customStyle="1" w:styleId="fl">
    <w:name w:val="f_l"/>
    <w:rsid w:val="00FA4567"/>
  </w:style>
  <w:style w:type="character" w:customStyle="1" w:styleId="parasmall1">
    <w:name w:val="para_small1"/>
    <w:rsid w:val="00FA4567"/>
    <w:rPr>
      <w:rFonts w:ascii="Arial" w:hAnsi="Arial" w:cs="Arial" w:hint="default"/>
      <w:sz w:val="18"/>
      <w:szCs w:val="18"/>
    </w:rPr>
  </w:style>
  <w:style w:type="character" w:customStyle="1" w:styleId="Charfffff6">
    <w:name w:val="引用 Char"/>
    <w:link w:val="afffffffffffffffffffffffe"/>
    <w:uiPriority w:val="29"/>
    <w:rsid w:val="00FA4567"/>
    <w:rPr>
      <w:i/>
      <w:sz w:val="24"/>
      <w:szCs w:val="24"/>
      <w:lang w:eastAsia="en-US" w:bidi="en-US"/>
    </w:rPr>
  </w:style>
  <w:style w:type="paragraph" w:styleId="afffffffffffffffffffffffe">
    <w:name w:val="Quote"/>
    <w:basedOn w:val="a8"/>
    <w:next w:val="a8"/>
    <w:link w:val="Charfffff6"/>
    <w:uiPriority w:val="29"/>
    <w:qFormat/>
    <w:rsid w:val="00FA4567"/>
    <w:pPr>
      <w:widowControl/>
      <w:spacing w:line="360" w:lineRule="auto"/>
      <w:ind w:firstLineChars="200" w:firstLine="200"/>
      <w:jc w:val="left"/>
    </w:pPr>
    <w:rPr>
      <w:rFonts w:asciiTheme="minorHAnsi" w:eastAsiaTheme="minorEastAsia" w:hAnsiTheme="minorHAnsi" w:cstheme="minorBidi"/>
      <w:i/>
      <w:sz w:val="24"/>
      <w:szCs w:val="24"/>
      <w:lang w:eastAsia="en-US" w:bidi="en-US"/>
    </w:rPr>
  </w:style>
  <w:style w:type="character" w:customStyle="1" w:styleId="Char1f9">
    <w:name w:val="引用 Char1"/>
    <w:basedOn w:val="a9"/>
    <w:uiPriority w:val="99"/>
    <w:rsid w:val="00FA4567"/>
    <w:rPr>
      <w:rFonts w:ascii="Times New Roman" w:eastAsia="宋体" w:hAnsi="Times New Roman" w:cs="Times New Roman"/>
      <w:i/>
      <w:iCs/>
      <w:color w:val="404040" w:themeColor="text1" w:themeTint="BF"/>
    </w:rPr>
  </w:style>
  <w:style w:type="character" w:customStyle="1" w:styleId="font111">
    <w:name w:val="font111"/>
    <w:rsid w:val="00FA4567"/>
    <w:rPr>
      <w:rFonts w:ascii="宋体" w:eastAsia="宋体" w:hAnsi="宋体" w:cs="宋体" w:hint="eastAsia"/>
      <w:color w:val="000000"/>
      <w:sz w:val="18"/>
      <w:szCs w:val="18"/>
      <w:u w:val="none"/>
    </w:rPr>
  </w:style>
  <w:style w:type="character" w:customStyle="1" w:styleId="GW-2Char">
    <w:name w:val="GW-标题2 Char"/>
    <w:link w:val="GW-2"/>
    <w:locked/>
    <w:rsid w:val="00FA4567"/>
    <w:rPr>
      <w:rFonts w:eastAsia="华文中宋"/>
      <w:b/>
      <w:bCs/>
      <w:kern w:val="44"/>
      <w:sz w:val="28"/>
      <w:szCs w:val="32"/>
    </w:rPr>
  </w:style>
  <w:style w:type="paragraph" w:customStyle="1" w:styleId="GW-2">
    <w:name w:val="GW-标题2"/>
    <w:basedOn w:val="GW-1"/>
    <w:link w:val="GW-2Char"/>
    <w:qFormat/>
    <w:rsid w:val="00FA4567"/>
    <w:pPr>
      <w:ind w:left="1407"/>
      <w:outlineLvl w:val="1"/>
    </w:pPr>
    <w:rPr>
      <w:rFonts w:asciiTheme="minorHAnsi" w:hAnsiTheme="minorHAnsi" w:cstheme="minorBidi"/>
      <w:sz w:val="28"/>
    </w:rPr>
  </w:style>
  <w:style w:type="paragraph" w:customStyle="1" w:styleId="GW-1">
    <w:name w:val="GW-标题1"/>
    <w:basedOn w:val="10"/>
    <w:next w:val="a8"/>
    <w:qFormat/>
    <w:rsid w:val="00FA4567"/>
    <w:pPr>
      <w:widowControl/>
      <w:tabs>
        <w:tab w:val="left" w:pos="630"/>
        <w:tab w:val="left" w:pos="672"/>
        <w:tab w:val="left" w:pos="735"/>
        <w:tab w:val="left" w:pos="840"/>
        <w:tab w:val="left" w:pos="1050"/>
      </w:tabs>
      <w:adjustRightInd w:val="0"/>
      <w:snapToGrid w:val="0"/>
      <w:spacing w:beforeLines="100" w:afterLines="100" w:line="360" w:lineRule="auto"/>
      <w:ind w:left="987" w:hanging="420"/>
      <w:jc w:val="left"/>
    </w:pPr>
    <w:rPr>
      <w:rFonts w:ascii="Calibri" w:eastAsia="华文中宋" w:hAnsi="Calibri"/>
      <w:sz w:val="32"/>
      <w:szCs w:val="32"/>
    </w:rPr>
  </w:style>
  <w:style w:type="character" w:customStyle="1" w:styleId="MyCharChar">
    <w:name w:val="My正文 Char Char"/>
    <w:link w:val="My"/>
    <w:rsid w:val="00FA4567"/>
    <w:rPr>
      <w:rFonts w:ascii="Arial" w:hAnsi="Arial"/>
      <w:sz w:val="24"/>
    </w:rPr>
  </w:style>
  <w:style w:type="paragraph" w:customStyle="1" w:styleId="My">
    <w:name w:val="My正文"/>
    <w:basedOn w:val="a8"/>
    <w:link w:val="MyCharChar"/>
    <w:rsid w:val="00FA4567"/>
    <w:pPr>
      <w:adjustRightInd w:val="0"/>
      <w:spacing w:before="120" w:line="360" w:lineRule="auto"/>
      <w:ind w:firstLine="567"/>
    </w:pPr>
    <w:rPr>
      <w:rFonts w:ascii="Arial" w:eastAsiaTheme="minorEastAsia" w:hAnsi="Arial" w:cstheme="minorBidi"/>
      <w:sz w:val="24"/>
    </w:rPr>
  </w:style>
  <w:style w:type="character" w:customStyle="1" w:styleId="Charfffff7">
    <w:name w:val="内容指标 Char"/>
    <w:link w:val="affffffffffffffffffffffff"/>
    <w:rsid w:val="00FA4567"/>
    <w:rPr>
      <w:rFonts w:ascii="宋体" w:hAnsi="宋体"/>
      <w:bCs/>
      <w:sz w:val="24"/>
      <w:szCs w:val="24"/>
    </w:rPr>
  </w:style>
  <w:style w:type="paragraph" w:customStyle="1" w:styleId="affffffffffffffffffffffff">
    <w:name w:val="内容指标"/>
    <w:basedOn w:val="a8"/>
    <w:link w:val="Charfffff7"/>
    <w:qFormat/>
    <w:rsid w:val="00FA4567"/>
    <w:pPr>
      <w:tabs>
        <w:tab w:val="left" w:pos="840"/>
      </w:tabs>
      <w:spacing w:line="360" w:lineRule="auto"/>
    </w:pPr>
    <w:rPr>
      <w:rFonts w:ascii="宋体" w:eastAsiaTheme="minorEastAsia" w:hAnsi="宋体" w:cstheme="minorBidi"/>
      <w:bCs/>
      <w:sz w:val="24"/>
      <w:szCs w:val="24"/>
    </w:rPr>
  </w:style>
  <w:style w:type="character" w:customStyle="1" w:styleId="Charfffff8">
    <w:name w:val="主文章 Char"/>
    <w:link w:val="affffffffffffffffffffffff0"/>
    <w:rsid w:val="00FA4567"/>
    <w:rPr>
      <w:rFonts w:ascii="宋体" w:hAnsi="宋体"/>
      <w:bCs/>
      <w:sz w:val="24"/>
    </w:rPr>
  </w:style>
  <w:style w:type="paragraph" w:customStyle="1" w:styleId="affffffffffffffffffffffff0">
    <w:name w:val="主文章"/>
    <w:basedOn w:val="2fff7"/>
    <w:link w:val="Charfffff8"/>
    <w:qFormat/>
    <w:rsid w:val="00FA4567"/>
    <w:pPr>
      <w:ind w:firstLine="480"/>
    </w:pPr>
    <w:rPr>
      <w:rFonts w:ascii="宋体" w:eastAsiaTheme="minorEastAsia" w:hAnsi="宋体" w:cstheme="minorBidi"/>
      <w:bCs/>
      <w:szCs w:val="22"/>
    </w:rPr>
  </w:style>
  <w:style w:type="paragraph" w:customStyle="1" w:styleId="2fff7">
    <w:name w:val="正文＋小四＋缩进2字符"/>
    <w:basedOn w:val="a8"/>
    <w:link w:val="2Charc"/>
    <w:qFormat/>
    <w:rsid w:val="00FA4567"/>
    <w:pPr>
      <w:widowControl/>
      <w:spacing w:line="360" w:lineRule="auto"/>
      <w:ind w:firstLineChars="200" w:firstLine="200"/>
    </w:pPr>
    <w:rPr>
      <w:rFonts w:eastAsia="华文中宋"/>
      <w:sz w:val="24"/>
      <w:szCs w:val="24"/>
    </w:rPr>
  </w:style>
  <w:style w:type="character" w:customStyle="1" w:styleId="2Charc">
    <w:name w:val="正文＋小四＋缩进2字符 Char"/>
    <w:link w:val="2fff7"/>
    <w:rsid w:val="00FA4567"/>
    <w:rPr>
      <w:rFonts w:ascii="Times New Roman" w:eastAsia="华文中宋" w:hAnsi="Times New Roman" w:cs="Times New Roman"/>
      <w:sz w:val="24"/>
      <w:szCs w:val="24"/>
    </w:rPr>
  </w:style>
  <w:style w:type="character" w:customStyle="1" w:styleId="Char2b">
    <w:name w:val="脚注文本 Char2"/>
    <w:uiPriority w:val="99"/>
    <w:rsid w:val="00FA4567"/>
    <w:rPr>
      <w:kern w:val="2"/>
      <w:sz w:val="18"/>
      <w:szCs w:val="18"/>
    </w:rPr>
  </w:style>
  <w:style w:type="character" w:customStyle="1" w:styleId="9Char1">
    <w:name w:val="标题 9 Char1"/>
    <w:rsid w:val="00FA4567"/>
    <w:rPr>
      <w:rFonts w:ascii="Cambria" w:eastAsia="宋体" w:hAnsi="Cambria" w:cs="Times New Roman"/>
      <w:kern w:val="2"/>
      <w:sz w:val="21"/>
      <w:szCs w:val="21"/>
    </w:rPr>
  </w:style>
  <w:style w:type="character" w:customStyle="1" w:styleId="ccmtdefault">
    <w:name w:val="ccmtdefault"/>
    <w:rsid w:val="00FA4567"/>
  </w:style>
  <w:style w:type="character" w:customStyle="1" w:styleId="1ffffe">
    <w:name w:val="不明显参考1"/>
    <w:uiPriority w:val="31"/>
    <w:qFormat/>
    <w:rsid w:val="00FA4567"/>
    <w:rPr>
      <w:sz w:val="24"/>
      <w:szCs w:val="24"/>
      <w:u w:val="single"/>
    </w:rPr>
  </w:style>
  <w:style w:type="character" w:customStyle="1" w:styleId="Charfffff9">
    <w:name w:val="一级标题样式 Char"/>
    <w:link w:val="affffffffffffffffffffffff1"/>
    <w:rsid w:val="00FA4567"/>
    <w:rPr>
      <w:rFonts w:ascii="黑体" w:eastAsia="黑体" w:hAnsi="黑体"/>
      <w:b/>
      <w:bCs/>
      <w:color w:val="000000"/>
      <w:sz w:val="36"/>
      <w:szCs w:val="36"/>
    </w:rPr>
  </w:style>
  <w:style w:type="paragraph" w:customStyle="1" w:styleId="affffffffffffffffffffffff1">
    <w:name w:val="一级标题样式"/>
    <w:basedOn w:val="2fff7"/>
    <w:link w:val="Charfffff9"/>
    <w:qFormat/>
    <w:rsid w:val="00FA4567"/>
    <w:pPr>
      <w:tabs>
        <w:tab w:val="left" w:pos="340"/>
        <w:tab w:val="left" w:pos="1200"/>
      </w:tabs>
      <w:spacing w:beforeLines="100" w:afterLines="50"/>
      <w:ind w:left="425" w:firstLineChars="0" w:hanging="425"/>
      <w:jc w:val="center"/>
      <w:outlineLvl w:val="0"/>
    </w:pPr>
    <w:rPr>
      <w:rFonts w:ascii="黑体" w:eastAsia="黑体" w:hAnsi="黑体" w:cstheme="minorBidi"/>
      <w:b/>
      <w:bCs/>
      <w:color w:val="000000"/>
      <w:sz w:val="36"/>
      <w:szCs w:val="36"/>
    </w:rPr>
  </w:style>
  <w:style w:type="character" w:customStyle="1" w:styleId="style26">
    <w:name w:val="style26"/>
    <w:rsid w:val="00FA4567"/>
  </w:style>
  <w:style w:type="character" w:customStyle="1" w:styleId="prodname1">
    <w:name w:val="prodname1"/>
    <w:rsid w:val="00FA4567"/>
    <w:rPr>
      <w:b/>
      <w:bCs/>
      <w:color w:val="347CA9"/>
      <w:sz w:val="17"/>
      <w:szCs w:val="17"/>
    </w:rPr>
  </w:style>
  <w:style w:type="character" w:customStyle="1" w:styleId="3Char20">
    <w:name w:val="正文文本 3 Char2"/>
    <w:uiPriority w:val="99"/>
    <w:qFormat/>
    <w:rsid w:val="00FA4567"/>
    <w:rPr>
      <w:sz w:val="16"/>
      <w:szCs w:val="16"/>
      <w:lang w:eastAsia="en-US" w:bidi="en-US"/>
    </w:rPr>
  </w:style>
  <w:style w:type="character" w:customStyle="1" w:styleId="76">
    <w:name w:val="正文文本 (7)"/>
    <w:rsid w:val="00FA4567"/>
    <w:rPr>
      <w:rFonts w:ascii="Arial Narrow" w:eastAsia="Times New Roman" w:hAnsi="Arial Narrow" w:cs="Arial Narrow" w:hint="default"/>
      <w:color w:val="FFFFFF"/>
      <w:spacing w:val="0"/>
      <w:w w:val="100"/>
      <w:sz w:val="17"/>
      <w:szCs w:val="17"/>
    </w:rPr>
  </w:style>
  <w:style w:type="character" w:customStyle="1" w:styleId="affffffffffffffffffffffff2">
    <w:name w:val="题注 字符"/>
    <w:uiPriority w:val="35"/>
    <w:locked/>
    <w:rsid w:val="00FA4567"/>
    <w:rPr>
      <w:rFonts w:ascii="Arial" w:eastAsia="黑体" w:hAnsi="Arial"/>
      <w:kern w:val="2"/>
      <w:sz w:val="32"/>
    </w:rPr>
  </w:style>
  <w:style w:type="character" w:customStyle="1" w:styleId="font101">
    <w:name w:val="font101"/>
    <w:rsid w:val="00FA4567"/>
    <w:rPr>
      <w:rFonts w:ascii="宋体" w:eastAsia="宋体" w:hAnsi="宋体" w:cs="宋体" w:hint="eastAsia"/>
      <w:color w:val="000000"/>
      <w:sz w:val="18"/>
      <w:szCs w:val="18"/>
      <w:u w:val="none"/>
    </w:rPr>
  </w:style>
  <w:style w:type="character" w:customStyle="1" w:styleId="Charff7">
    <w:name w:val="二级标题 Char"/>
    <w:link w:val="afffff9"/>
    <w:rsid w:val="00FA4567"/>
    <w:rPr>
      <w:rFonts w:ascii="黑体" w:eastAsia="黑体" w:hAnsi="Cambria" w:cs="Times New Roman"/>
      <w:b/>
      <w:bCs/>
      <w:kern w:val="0"/>
      <w:sz w:val="32"/>
      <w:szCs w:val="32"/>
    </w:rPr>
  </w:style>
  <w:style w:type="character" w:customStyle="1" w:styleId="5b">
    <w:name w:val="5级标题 字符"/>
    <w:link w:val="5c"/>
    <w:rsid w:val="00FA4567"/>
    <w:rPr>
      <w:rFonts w:ascii="黑体" w:eastAsia="黑体" w:hAnsi="黑体"/>
      <w:b/>
      <w:bCs/>
      <w:color w:val="000000"/>
      <w:sz w:val="32"/>
      <w:szCs w:val="32"/>
    </w:rPr>
  </w:style>
  <w:style w:type="paragraph" w:customStyle="1" w:styleId="5c">
    <w:name w:val="5级标题"/>
    <w:basedOn w:val="2fff8"/>
    <w:link w:val="5b"/>
    <w:qFormat/>
    <w:rsid w:val="00FA4567"/>
    <w:pPr>
      <w:tabs>
        <w:tab w:val="left" w:pos="1560"/>
        <w:tab w:val="left" w:pos="1680"/>
      </w:tabs>
      <w:ind w:left="851" w:hanging="851"/>
      <w:outlineLvl w:val="4"/>
    </w:pPr>
    <w:rPr>
      <w:rFonts w:cstheme="minorBidi"/>
      <w:kern w:val="2"/>
    </w:rPr>
  </w:style>
  <w:style w:type="paragraph" w:customStyle="1" w:styleId="2fff8">
    <w:name w:val="四级标题2"/>
    <w:basedOn w:val="affffffffffffffffffffffff3"/>
    <w:link w:val="2fff9"/>
    <w:qFormat/>
    <w:rsid w:val="00FA4567"/>
    <w:pPr>
      <w:tabs>
        <w:tab w:val="clear" w:pos="709"/>
        <w:tab w:val="left" w:pos="720"/>
        <w:tab w:val="left" w:pos="1200"/>
      </w:tabs>
      <w:snapToGrid w:val="0"/>
      <w:spacing w:afterLines="50" w:line="240" w:lineRule="auto"/>
      <w:ind w:left="1418" w:hanging="708"/>
      <w:outlineLvl w:val="3"/>
    </w:pPr>
  </w:style>
  <w:style w:type="paragraph" w:customStyle="1" w:styleId="affffffffffffffffffffffff3">
    <w:name w:val="三级标题"/>
    <w:basedOn w:val="2fff7"/>
    <w:link w:val="Charfffffa"/>
    <w:qFormat/>
    <w:rsid w:val="00FA4567"/>
    <w:pPr>
      <w:tabs>
        <w:tab w:val="left" w:pos="709"/>
        <w:tab w:val="left" w:pos="912"/>
      </w:tabs>
      <w:ind w:left="709" w:firstLineChars="0" w:hanging="709"/>
      <w:jc w:val="left"/>
      <w:outlineLvl w:val="2"/>
    </w:pPr>
    <w:rPr>
      <w:rFonts w:ascii="黑体" w:eastAsia="黑体" w:hAnsi="黑体"/>
      <w:b/>
      <w:bCs/>
      <w:color w:val="000000"/>
      <w:kern w:val="0"/>
      <w:sz w:val="32"/>
      <w:szCs w:val="32"/>
    </w:rPr>
  </w:style>
  <w:style w:type="character" w:customStyle="1" w:styleId="Charfffffa">
    <w:name w:val="三级标题 Char"/>
    <w:link w:val="affffffffffffffffffffffff3"/>
    <w:rsid w:val="00FA4567"/>
    <w:rPr>
      <w:rFonts w:ascii="黑体" w:eastAsia="黑体" w:hAnsi="黑体" w:cs="Times New Roman"/>
      <w:b/>
      <w:bCs/>
      <w:color w:val="000000"/>
      <w:kern w:val="0"/>
      <w:sz w:val="32"/>
      <w:szCs w:val="32"/>
    </w:rPr>
  </w:style>
  <w:style w:type="character" w:customStyle="1" w:styleId="2fff9">
    <w:name w:val="四级标题2 字符"/>
    <w:link w:val="2fff8"/>
    <w:rsid w:val="00FA4567"/>
    <w:rPr>
      <w:rFonts w:ascii="黑体" w:eastAsia="黑体" w:hAnsi="黑体" w:cs="Times New Roman"/>
      <w:b/>
      <w:bCs/>
      <w:color w:val="000000"/>
      <w:kern w:val="0"/>
      <w:sz w:val="32"/>
      <w:szCs w:val="32"/>
    </w:rPr>
  </w:style>
  <w:style w:type="character" w:customStyle="1" w:styleId="style210">
    <w:name w:val="style21"/>
    <w:rsid w:val="00FA4567"/>
    <w:rPr>
      <w:rFonts w:eastAsia="宋体"/>
      <w:kern w:val="2"/>
      <w:sz w:val="22"/>
      <w:szCs w:val="22"/>
      <w:lang w:val="en-US" w:eastAsia="zh-CN" w:bidi="ar-SA"/>
    </w:rPr>
  </w:style>
  <w:style w:type="character" w:customStyle="1" w:styleId="StyleListBullet1Char">
    <w:name w:val="Style List Bullet1 Char"/>
    <w:link w:val="StyleListBullet1"/>
    <w:rsid w:val="00FA4567"/>
    <w:rPr>
      <w:rFonts w:ascii="Arial" w:hAnsi="Arial"/>
      <w:sz w:val="24"/>
    </w:rPr>
  </w:style>
  <w:style w:type="paragraph" w:customStyle="1" w:styleId="StyleListBullet1">
    <w:name w:val="Style List Bullet1"/>
    <w:basedOn w:val="2f"/>
    <w:link w:val="StyleListBullet1Char"/>
    <w:rsid w:val="00FA4567"/>
    <w:pPr>
      <w:widowControl/>
      <w:tabs>
        <w:tab w:val="clear" w:pos="780"/>
        <w:tab w:val="left" w:pos="643"/>
        <w:tab w:val="left" w:pos="840"/>
      </w:tabs>
      <w:spacing w:line="360" w:lineRule="auto"/>
      <w:ind w:leftChars="0" w:left="840" w:firstLineChars="200" w:firstLine="200"/>
      <w:jc w:val="left"/>
    </w:pPr>
    <w:rPr>
      <w:rFonts w:ascii="Arial" w:eastAsiaTheme="minorEastAsia" w:hAnsi="Arial" w:cstheme="minorBidi"/>
      <w:sz w:val="24"/>
      <w:szCs w:val="22"/>
    </w:rPr>
  </w:style>
  <w:style w:type="character" w:customStyle="1" w:styleId="content1">
    <w:name w:val="content1"/>
    <w:rsid w:val="00FA4567"/>
    <w:rPr>
      <w:rFonts w:ascii="Arial" w:hAnsi="Arial" w:cs="Arial" w:hint="default"/>
      <w:sz w:val="18"/>
      <w:szCs w:val="18"/>
    </w:rPr>
  </w:style>
  <w:style w:type="character" w:customStyle="1" w:styleId="Char1fa">
    <w:name w:val="签名 Char1"/>
    <w:rsid w:val="00FA4567"/>
    <w:rPr>
      <w:rFonts w:ascii="Times New Roman" w:eastAsia="宋体" w:hAnsi="Times New Roman" w:cs="Times New Roman"/>
      <w:szCs w:val="24"/>
    </w:rPr>
  </w:style>
  <w:style w:type="character" w:customStyle="1" w:styleId="2Char23">
    <w:name w:val="正文文本缩进 2 Char2"/>
    <w:uiPriority w:val="99"/>
    <w:qFormat/>
    <w:rsid w:val="00FA4567"/>
    <w:rPr>
      <w:sz w:val="24"/>
      <w:szCs w:val="24"/>
      <w:lang w:eastAsia="en-US" w:bidi="en-US"/>
    </w:rPr>
  </w:style>
  <w:style w:type="character" w:customStyle="1" w:styleId="fonta1">
    <w:name w:val="fonta1"/>
    <w:rsid w:val="00FA4567"/>
    <w:rPr>
      <w:rFonts w:hint="default"/>
      <w:sz w:val="30"/>
    </w:rPr>
  </w:style>
  <w:style w:type="character" w:customStyle="1" w:styleId="1fffff">
    <w:name w:val="标题 1 字符"/>
    <w:rsid w:val="00FA4567"/>
    <w:rPr>
      <w:rFonts w:eastAsia="黑体"/>
      <w:b/>
      <w:sz w:val="44"/>
    </w:rPr>
  </w:style>
  <w:style w:type="character" w:customStyle="1" w:styleId="small">
    <w:name w:val="small"/>
    <w:rsid w:val="00FA4567"/>
  </w:style>
  <w:style w:type="character" w:customStyle="1" w:styleId="83">
    <w:name w:val="正文文本 (8)_"/>
    <w:rsid w:val="00FA4567"/>
    <w:rPr>
      <w:rFonts w:ascii="Arial Narrow" w:eastAsia="Times New Roman" w:hAnsi="Arial Narrow" w:cs="Arial Narrow" w:hint="default"/>
      <w:spacing w:val="0"/>
      <w:w w:val="100"/>
      <w:sz w:val="17"/>
      <w:szCs w:val="17"/>
    </w:rPr>
  </w:style>
  <w:style w:type="character" w:customStyle="1" w:styleId="1CharCharChar1">
    <w:name w:val="标题 1 Char Char Char1"/>
    <w:rsid w:val="00FA4567"/>
    <w:rPr>
      <w:rFonts w:eastAsia="宋体"/>
      <w:b/>
      <w:bCs/>
      <w:kern w:val="44"/>
      <w:sz w:val="44"/>
      <w:szCs w:val="44"/>
      <w:lang w:val="en-US" w:eastAsia="zh-CN" w:bidi="ar-SA"/>
    </w:rPr>
  </w:style>
  <w:style w:type="character" w:customStyle="1" w:styleId="Charfffffb">
    <w:name w:val="一级标题 Char"/>
    <w:link w:val="affffffffffffffffffffffff4"/>
    <w:rsid w:val="00FA4567"/>
    <w:rPr>
      <w:rFonts w:ascii="黑体" w:eastAsia="黑体" w:hAnsi="黑体"/>
      <w:b/>
      <w:bCs/>
      <w:kern w:val="44"/>
      <w:sz w:val="36"/>
    </w:rPr>
  </w:style>
  <w:style w:type="paragraph" w:customStyle="1" w:styleId="affffffffffffffffffffffff4">
    <w:name w:val="一级标题"/>
    <w:basedOn w:val="1H1h11stlevelSectionHeadl11H11H12H13H14H15H1"/>
    <w:link w:val="Charfffffb"/>
    <w:rsid w:val="00FA4567"/>
    <w:pPr>
      <w:tabs>
        <w:tab w:val="clear" w:pos="420"/>
        <w:tab w:val="left" w:pos="1200"/>
      </w:tabs>
      <w:spacing w:before="240" w:after="240"/>
      <w:ind w:left="420" w:hanging="420"/>
      <w:outlineLvl w:val="0"/>
    </w:pPr>
    <w:rPr>
      <w:rFonts w:ascii="黑体" w:eastAsia="黑体" w:hAnsi="黑体"/>
      <w:sz w:val="36"/>
      <w:szCs w:val="22"/>
    </w:rPr>
  </w:style>
  <w:style w:type="character" w:customStyle="1" w:styleId="3Char1Char">
    <w:name w:val="标题 3 Char1 Char"/>
    <w:qFormat/>
    <w:rsid w:val="00FA4567"/>
    <w:rPr>
      <w:rFonts w:ascii="宋体" w:eastAsia="宋体" w:hAnsi="宋体" w:hint="eastAsia"/>
      <w:b/>
      <w:kern w:val="2"/>
      <w:sz w:val="28"/>
      <w:szCs w:val="28"/>
    </w:rPr>
  </w:style>
  <w:style w:type="character" w:customStyle="1" w:styleId="8Char1">
    <w:name w:val="标题 8 Char1"/>
    <w:rsid w:val="00FA4567"/>
    <w:rPr>
      <w:rFonts w:ascii="Cambria" w:eastAsia="宋体" w:hAnsi="Cambria" w:cs="Times New Roman"/>
      <w:kern w:val="2"/>
      <w:sz w:val="24"/>
      <w:szCs w:val="24"/>
    </w:rPr>
  </w:style>
  <w:style w:type="character" w:customStyle="1" w:styleId="2fffa">
    <w:name w:val="样式2 字符"/>
    <w:locked/>
    <w:rsid w:val="00FA4567"/>
    <w:rPr>
      <w:rFonts w:ascii="宋体" w:hAnsi="宋体"/>
      <w:sz w:val="24"/>
    </w:rPr>
  </w:style>
  <w:style w:type="character" w:customStyle="1" w:styleId="subhdr1">
    <w:name w:val="subhdr1"/>
    <w:rsid w:val="00FA4567"/>
  </w:style>
  <w:style w:type="character" w:customStyle="1" w:styleId="affffffffffffffffffffffff5">
    <w:name w:val="正文活动区域"/>
    <w:uiPriority w:val="1"/>
    <w:qFormat/>
    <w:rsid w:val="00FA4567"/>
    <w:rPr>
      <w:rFonts w:ascii="Arial" w:eastAsia="黑体" w:hAnsi="Arial" w:cs="Courier New"/>
      <w:b/>
      <w:color w:val="FF0000"/>
      <w:kern w:val="2"/>
      <w:sz w:val="21"/>
      <w:szCs w:val="21"/>
      <w:u w:color="FF0000"/>
    </w:rPr>
  </w:style>
  <w:style w:type="character" w:customStyle="1" w:styleId="2fffb">
    <w:name w:val="正文文本首行缩进 2 字符"/>
    <w:rsid w:val="00FA4567"/>
    <w:rPr>
      <w:rFonts w:ascii="仿宋_GB2312" w:eastAsia="仿宋_GB2312" w:hAnsi="Arial"/>
      <w:color w:val="000000"/>
      <w:kern w:val="2"/>
      <w:sz w:val="21"/>
      <w:szCs w:val="32"/>
    </w:rPr>
  </w:style>
  <w:style w:type="character" w:customStyle="1" w:styleId="reg">
    <w:name w:val="reg"/>
    <w:rsid w:val="00FA4567"/>
  </w:style>
  <w:style w:type="character" w:customStyle="1" w:styleId="CharCharfb">
    <w:name w:val="列出段落 Char Char"/>
    <w:qFormat/>
    <w:locked/>
    <w:rsid w:val="00FA4567"/>
    <w:rPr>
      <w:rFonts w:cs="Calibri"/>
    </w:rPr>
  </w:style>
  <w:style w:type="character" w:customStyle="1" w:styleId="A40">
    <w:name w:val="A4"/>
    <w:rsid w:val="00FA4567"/>
    <w:rPr>
      <w:rFonts w:cs="FZXiHei I-Z08S"/>
      <w:color w:val="221E1F"/>
      <w:sz w:val="18"/>
      <w:szCs w:val="18"/>
    </w:rPr>
  </w:style>
  <w:style w:type="character" w:customStyle="1" w:styleId="Char1fb">
    <w:name w:val="正文（缩进） Char1"/>
    <w:rsid w:val="00FA4567"/>
    <w:rPr>
      <w:sz w:val="24"/>
      <w:szCs w:val="24"/>
    </w:rPr>
  </w:style>
  <w:style w:type="character" w:customStyle="1" w:styleId="affffffffffffffffffffffff6">
    <w:name w:val="正文文本缩进 字符"/>
    <w:rsid w:val="00FA4567"/>
    <w:rPr>
      <w:rFonts w:ascii="仿宋_GB2312" w:eastAsia="仿宋_GB2312" w:hAnsi="Arial"/>
      <w:kern w:val="2"/>
      <w:sz w:val="32"/>
      <w:szCs w:val="32"/>
    </w:rPr>
  </w:style>
  <w:style w:type="character" w:customStyle="1" w:styleId="font21">
    <w:name w:val="font21"/>
    <w:rsid w:val="00FA4567"/>
    <w:rPr>
      <w:rFonts w:ascii="宋体" w:eastAsia="宋体" w:hAnsi="宋体" w:cs="宋体" w:hint="eastAsia"/>
      <w:b/>
      <w:color w:val="000000"/>
      <w:sz w:val="18"/>
      <w:szCs w:val="18"/>
      <w:u w:val="none"/>
    </w:rPr>
  </w:style>
  <w:style w:type="character" w:customStyle="1" w:styleId="chfont1">
    <w:name w:val="chfont1"/>
    <w:rsid w:val="00FA4567"/>
    <w:rPr>
      <w:rFonts w:ascii="GB2312" w:hAnsi="GB2312" w:hint="default"/>
      <w:sz w:val="18"/>
      <w:szCs w:val="18"/>
    </w:rPr>
  </w:style>
  <w:style w:type="character" w:customStyle="1" w:styleId="affffffffffffffffffffffff7">
    <w:name w:val="正文缩进 字符"/>
    <w:rsid w:val="00FA4567"/>
    <w:rPr>
      <w:rFonts w:eastAsia="宋体"/>
      <w:kern w:val="2"/>
      <w:sz w:val="24"/>
      <w:lang w:val="en-US" w:eastAsia="zh-CN" w:bidi="ar-SA"/>
    </w:rPr>
  </w:style>
  <w:style w:type="character" w:customStyle="1" w:styleId="c-gap-right-small2">
    <w:name w:val="c-gap-right-small2"/>
    <w:rsid w:val="00FA4567"/>
  </w:style>
  <w:style w:type="character" w:customStyle="1" w:styleId="77">
    <w:name w:val="正文文本 (7)_"/>
    <w:rsid w:val="00FA4567"/>
    <w:rPr>
      <w:rFonts w:ascii="Arial Narrow" w:eastAsia="Times New Roman" w:hAnsi="Arial Narrow" w:cs="Arial Narrow" w:hint="default"/>
      <w:spacing w:val="0"/>
      <w:w w:val="100"/>
      <w:sz w:val="17"/>
      <w:szCs w:val="17"/>
    </w:rPr>
  </w:style>
  <w:style w:type="character" w:customStyle="1" w:styleId="fr">
    <w:name w:val="f_r"/>
    <w:rsid w:val="00FA4567"/>
  </w:style>
  <w:style w:type="character" w:customStyle="1" w:styleId="9CharChar">
    <w:name w:val="样式9 Char Char"/>
    <w:link w:val="9Char0"/>
    <w:rsid w:val="00FA4567"/>
    <w:rPr>
      <w:spacing w:val="6"/>
      <w:sz w:val="24"/>
    </w:rPr>
  </w:style>
  <w:style w:type="paragraph" w:customStyle="1" w:styleId="9Char0">
    <w:name w:val="样式9 Char"/>
    <w:basedOn w:val="a8"/>
    <w:link w:val="9CharChar"/>
    <w:rsid w:val="00FA4567"/>
    <w:pPr>
      <w:widowControl/>
      <w:spacing w:line="440" w:lineRule="exact"/>
      <w:ind w:firstLineChars="200" w:firstLine="200"/>
      <w:jc w:val="left"/>
    </w:pPr>
    <w:rPr>
      <w:rFonts w:asciiTheme="minorHAnsi" w:eastAsiaTheme="minorEastAsia" w:hAnsiTheme="minorHAnsi" w:cstheme="minorBidi"/>
      <w:spacing w:val="6"/>
      <w:sz w:val="24"/>
    </w:rPr>
  </w:style>
  <w:style w:type="character" w:customStyle="1" w:styleId="Charfffffc">
    <w:name w:val="哈哈正文 Char"/>
    <w:link w:val="affffffffffffffffffffffff8"/>
    <w:rsid w:val="00FA4567"/>
    <w:rPr>
      <w:rFonts w:ascii="宋体" w:hAnsi="宋体" w:cs="宋体"/>
      <w:sz w:val="24"/>
    </w:rPr>
  </w:style>
  <w:style w:type="paragraph" w:customStyle="1" w:styleId="affffffffffffffffffffffff8">
    <w:name w:val="哈哈正文"/>
    <w:basedOn w:val="a8"/>
    <w:link w:val="Charfffffc"/>
    <w:qFormat/>
    <w:rsid w:val="00FA4567"/>
    <w:pPr>
      <w:widowControl/>
      <w:spacing w:line="360" w:lineRule="auto"/>
      <w:ind w:firstLineChars="200" w:firstLine="200"/>
    </w:pPr>
    <w:rPr>
      <w:rFonts w:ascii="宋体" w:eastAsiaTheme="minorEastAsia" w:hAnsi="宋体" w:cs="宋体"/>
      <w:sz w:val="24"/>
    </w:rPr>
  </w:style>
  <w:style w:type="character" w:customStyle="1" w:styleId="red21">
    <w:name w:val="red21"/>
    <w:rsid w:val="00FA4567"/>
    <w:rPr>
      <w:b/>
      <w:bCs/>
      <w:color w:val="C9120E"/>
      <w:sz w:val="12"/>
      <w:szCs w:val="12"/>
      <w:u w:val="none"/>
    </w:rPr>
  </w:style>
  <w:style w:type="character" w:customStyle="1" w:styleId="a152Char">
    <w:name w:val="a样式 小四 行距: 1.5 倍行距 首行缩进:  2 字符 Char"/>
    <w:link w:val="a152"/>
    <w:locked/>
    <w:rsid w:val="00FA4567"/>
    <w:rPr>
      <w:sz w:val="24"/>
    </w:rPr>
  </w:style>
  <w:style w:type="paragraph" w:customStyle="1" w:styleId="a152">
    <w:name w:val="a样式 小四 行距: 1.5 倍行距 首行缩进:  2 字符"/>
    <w:basedOn w:val="a8"/>
    <w:link w:val="a152Char"/>
    <w:rsid w:val="00FA4567"/>
    <w:pPr>
      <w:spacing w:line="360" w:lineRule="auto"/>
      <w:ind w:firstLineChars="200" w:firstLine="480"/>
    </w:pPr>
    <w:rPr>
      <w:rFonts w:asciiTheme="minorHAnsi" w:eastAsiaTheme="minorEastAsia" w:hAnsiTheme="minorHAnsi" w:cstheme="minorBidi"/>
      <w:sz w:val="24"/>
    </w:rPr>
  </w:style>
  <w:style w:type="character" w:customStyle="1" w:styleId="affffffffffffffffffffffff9">
    <w:name w:val="批注文字 字符"/>
    <w:qFormat/>
    <w:rsid w:val="00FA4567"/>
    <w:rPr>
      <w:rFonts w:eastAsia="宋体"/>
      <w:kern w:val="2"/>
      <w:sz w:val="21"/>
      <w:szCs w:val="24"/>
      <w:lang w:bidi="ar-SA"/>
    </w:rPr>
  </w:style>
  <w:style w:type="character" w:customStyle="1" w:styleId="affffffffffffffffffffffffa">
    <w:name w:val="批注框文本 字符"/>
    <w:rsid w:val="00FA4567"/>
    <w:rPr>
      <w:rFonts w:eastAsia="宋体"/>
      <w:kern w:val="2"/>
      <w:sz w:val="18"/>
      <w:szCs w:val="18"/>
      <w:lang w:bidi="ar-SA"/>
    </w:rPr>
  </w:style>
  <w:style w:type="character" w:customStyle="1" w:styleId="Char1fc">
    <w:name w:val="正文缩进 Char1"/>
    <w:rsid w:val="00FA4567"/>
    <w:rPr>
      <w:rFonts w:ascii="Times New Roman" w:eastAsia="宋体" w:hAnsi="Times New Roman" w:cs="Times New Roman" w:hint="default"/>
      <w:sz w:val="24"/>
      <w:szCs w:val="20"/>
    </w:rPr>
  </w:style>
  <w:style w:type="character" w:customStyle="1" w:styleId="Charfffffd">
    <w:name w:val="主要内容 Char"/>
    <w:link w:val="affffffffffffffffffffffffb"/>
    <w:rsid w:val="00FA4567"/>
    <w:rPr>
      <w:rFonts w:ascii="宋体" w:hAnsi="宋体"/>
      <w:bCs/>
      <w:color w:val="000000"/>
      <w:sz w:val="24"/>
    </w:rPr>
  </w:style>
  <w:style w:type="paragraph" w:customStyle="1" w:styleId="affffffffffffffffffffffffb">
    <w:name w:val="主要内容"/>
    <w:basedOn w:val="2fff7"/>
    <w:link w:val="Charfffffd"/>
    <w:qFormat/>
    <w:rsid w:val="00FA4567"/>
    <w:pPr>
      <w:ind w:firstLine="480"/>
    </w:pPr>
    <w:rPr>
      <w:rFonts w:ascii="宋体" w:eastAsiaTheme="minorEastAsia" w:hAnsi="宋体" w:cstheme="minorBidi"/>
      <w:bCs/>
      <w:color w:val="000000"/>
      <w:szCs w:val="22"/>
    </w:rPr>
  </w:style>
  <w:style w:type="character" w:customStyle="1" w:styleId="TableTextChar1Char">
    <w:name w:val="Table Text Char1 Char"/>
    <w:rsid w:val="00FA4567"/>
    <w:rPr>
      <w:rFonts w:ascii="Arial" w:hAnsi="Arial"/>
      <w:kern w:val="2"/>
      <w:sz w:val="18"/>
      <w:szCs w:val="18"/>
      <w:lang w:val="en-US" w:eastAsia="zh-CN" w:bidi="ar-SA"/>
    </w:rPr>
  </w:style>
  <w:style w:type="character" w:customStyle="1" w:styleId="4Char5">
    <w:name w:val="宋体小4 Char"/>
    <w:link w:val="4f4"/>
    <w:rsid w:val="00FA4567"/>
    <w:rPr>
      <w:rFonts w:ascii="宋体" w:hAnsi="宋体"/>
      <w:sz w:val="24"/>
      <w:szCs w:val="24"/>
    </w:rPr>
  </w:style>
  <w:style w:type="paragraph" w:customStyle="1" w:styleId="4f4">
    <w:name w:val="宋体小4"/>
    <w:basedOn w:val="a8"/>
    <w:link w:val="4Char5"/>
    <w:rsid w:val="00FA4567"/>
    <w:pPr>
      <w:spacing w:line="360" w:lineRule="auto"/>
      <w:ind w:firstLineChars="200" w:firstLine="200"/>
    </w:pPr>
    <w:rPr>
      <w:rFonts w:ascii="宋体" w:eastAsiaTheme="minorEastAsia" w:hAnsi="宋体" w:cstheme="minorBidi"/>
      <w:sz w:val="24"/>
      <w:szCs w:val="24"/>
    </w:rPr>
  </w:style>
  <w:style w:type="character" w:customStyle="1" w:styleId="wenzi1">
    <w:name w:val="wenzi1"/>
    <w:rsid w:val="00FA4567"/>
    <w:rPr>
      <w:color w:val="000000"/>
      <w:sz w:val="18"/>
      <w:szCs w:val="18"/>
    </w:rPr>
  </w:style>
  <w:style w:type="character" w:customStyle="1" w:styleId="65">
    <w:name w:val="标题 6 字符"/>
    <w:rsid w:val="00FA4567"/>
    <w:rPr>
      <w:rFonts w:ascii="Arial" w:eastAsia="黑体" w:hAnsi="Arial"/>
      <w:b/>
      <w:bCs/>
      <w:kern w:val="2"/>
      <w:sz w:val="24"/>
      <w:szCs w:val="24"/>
    </w:rPr>
  </w:style>
  <w:style w:type="character" w:customStyle="1" w:styleId="1CharChar3">
    <w:name w:val="正文符号1 Char Char"/>
    <w:rsid w:val="00FA4567"/>
    <w:rPr>
      <w:rFonts w:eastAsia="楷体_GB2312"/>
      <w:sz w:val="28"/>
      <w:szCs w:val="24"/>
      <w:lang w:val="en-US" w:eastAsia="zh-CN" w:bidi="ar-SA"/>
    </w:rPr>
  </w:style>
  <w:style w:type="character" w:customStyle="1" w:styleId="ItemStepinTableChar">
    <w:name w:val="Item Step in Table Char"/>
    <w:rsid w:val="00FA4567"/>
    <w:rPr>
      <w:rFonts w:ascii="Arial" w:hAnsi="Arial" w:cs="Arial"/>
      <w:sz w:val="18"/>
      <w:szCs w:val="18"/>
      <w:lang w:val="en-US" w:eastAsia="zh-CN" w:bidi="ar-SA"/>
    </w:rPr>
  </w:style>
  <w:style w:type="character" w:customStyle="1" w:styleId="CharCharfc">
    <w:name w:val="带星星正文 Char Char"/>
    <w:link w:val="affffffffffffffffffffffffc"/>
    <w:rsid w:val="00FA4567"/>
    <w:rPr>
      <w:rFonts w:ascii="Arial" w:hAnsi="Arial"/>
      <w:szCs w:val="24"/>
    </w:rPr>
  </w:style>
  <w:style w:type="paragraph" w:customStyle="1" w:styleId="affffffffffffffffffffffffc">
    <w:name w:val="带星星正文"/>
    <w:basedOn w:val="a8"/>
    <w:link w:val="CharCharfc"/>
    <w:rsid w:val="00FA4567"/>
    <w:pPr>
      <w:tabs>
        <w:tab w:val="left" w:pos="417"/>
      </w:tabs>
      <w:autoSpaceDE w:val="0"/>
      <w:autoSpaceDN w:val="0"/>
      <w:adjustRightInd w:val="0"/>
      <w:spacing w:line="360" w:lineRule="auto"/>
      <w:jc w:val="left"/>
    </w:pPr>
    <w:rPr>
      <w:rFonts w:ascii="Arial" w:eastAsiaTheme="minorEastAsia" w:hAnsi="Arial" w:cstheme="minorBidi"/>
      <w:szCs w:val="24"/>
    </w:rPr>
  </w:style>
  <w:style w:type="character" w:customStyle="1" w:styleId="CharCharc">
    <w:name w:val="表格标题 Char Char"/>
    <w:link w:val="a7"/>
    <w:qFormat/>
    <w:rsid w:val="00FA4567"/>
    <w:rPr>
      <w:rFonts w:ascii="Times New Roman" w:eastAsia="宋体" w:hAnsi="Times New Roman" w:cs="Times New Roman"/>
      <w:b/>
      <w:bCs/>
      <w:i/>
      <w:iCs/>
      <w:kern w:val="1"/>
      <w:szCs w:val="24"/>
      <w:lang w:eastAsia="ar-SA"/>
    </w:rPr>
  </w:style>
  <w:style w:type="character" w:customStyle="1" w:styleId="CharCharfd">
    <w:name w:val="自用 + 首行缩进 Char Char"/>
    <w:link w:val="affffffffffffffffffffffffd"/>
    <w:rsid w:val="00FA4567"/>
    <w:rPr>
      <w:rFonts w:eastAsia="华文中宋" w:cs="宋体"/>
      <w:sz w:val="24"/>
    </w:rPr>
  </w:style>
  <w:style w:type="paragraph" w:customStyle="1" w:styleId="affffffffffffffffffffffffd">
    <w:name w:val="自用 + 首行缩进"/>
    <w:basedOn w:val="a8"/>
    <w:link w:val="CharCharfd"/>
    <w:rsid w:val="00FA4567"/>
    <w:pPr>
      <w:widowControl/>
      <w:adjustRightInd w:val="0"/>
      <w:spacing w:before="120" w:after="120" w:line="360" w:lineRule="auto"/>
      <w:ind w:firstLineChars="200" w:firstLine="200"/>
      <w:textAlignment w:val="baseline"/>
    </w:pPr>
    <w:rPr>
      <w:rFonts w:asciiTheme="minorHAnsi" w:eastAsia="华文中宋" w:hAnsiTheme="minorHAnsi" w:cs="宋体"/>
      <w:sz w:val="24"/>
    </w:rPr>
  </w:style>
  <w:style w:type="character" w:customStyle="1" w:styleId="affffffffffffffffffffffffe">
    <w:name w:val="正文文本首行缩进 字符"/>
    <w:rsid w:val="00FA4567"/>
  </w:style>
  <w:style w:type="character" w:customStyle="1" w:styleId="84">
    <w:name w:val="标题 8 字符"/>
    <w:rsid w:val="00FA4567"/>
    <w:rPr>
      <w:rFonts w:ascii="Arial" w:eastAsia="黑体" w:hAnsi="Arial"/>
      <w:kern w:val="2"/>
      <w:sz w:val="24"/>
    </w:rPr>
  </w:style>
  <w:style w:type="character" w:customStyle="1" w:styleId="1fffff0">
    <w:name w:val="明显强调1"/>
    <w:uiPriority w:val="21"/>
    <w:qFormat/>
    <w:rsid w:val="00FA4567"/>
    <w:rPr>
      <w:b/>
      <w:i/>
      <w:sz w:val="24"/>
      <w:szCs w:val="24"/>
      <w:u w:val="single"/>
    </w:rPr>
  </w:style>
  <w:style w:type="character" w:customStyle="1" w:styleId="5d">
    <w:name w:val="表格5号字体"/>
    <w:rsid w:val="00FA4567"/>
    <w:rPr>
      <w:sz w:val="21"/>
    </w:rPr>
  </w:style>
  <w:style w:type="character" w:customStyle="1" w:styleId="titleblack14px1">
    <w:name w:val="titleblack14px1"/>
    <w:rsid w:val="00FA4567"/>
    <w:rPr>
      <w:b/>
      <w:bCs/>
      <w:color w:val="000000"/>
      <w:sz w:val="21"/>
      <w:szCs w:val="21"/>
    </w:rPr>
  </w:style>
  <w:style w:type="character" w:customStyle="1" w:styleId="FACharChar0">
    <w:name w:val="FA插图 Char Char"/>
    <w:link w:val="FA1"/>
    <w:rsid w:val="00FA4567"/>
    <w:rPr>
      <w:szCs w:val="21"/>
    </w:rPr>
  </w:style>
  <w:style w:type="paragraph" w:customStyle="1" w:styleId="FA1">
    <w:name w:val="FA插图"/>
    <w:basedOn w:val="a8"/>
    <w:link w:val="FACharChar0"/>
    <w:rsid w:val="00FA4567"/>
    <w:pPr>
      <w:widowControl/>
      <w:spacing w:before="120" w:after="120" w:line="360" w:lineRule="auto"/>
      <w:ind w:left="480" w:firstLineChars="200" w:firstLine="200"/>
      <w:jc w:val="center"/>
    </w:pPr>
    <w:rPr>
      <w:rFonts w:asciiTheme="minorHAnsi" w:eastAsiaTheme="minorEastAsia" w:hAnsiTheme="minorHAnsi" w:cstheme="minorBidi"/>
      <w:szCs w:val="21"/>
    </w:rPr>
  </w:style>
  <w:style w:type="character" w:customStyle="1" w:styleId="afffffffffffffffffffffffff">
    <w:name w:val="文档结构图 字符"/>
    <w:rsid w:val="00FA4567"/>
    <w:rPr>
      <w:rFonts w:ascii="宋体"/>
      <w:kern w:val="2"/>
      <w:sz w:val="18"/>
      <w:szCs w:val="18"/>
    </w:rPr>
  </w:style>
  <w:style w:type="character" w:customStyle="1" w:styleId="CharCharfe">
    <w:name w:val="正文（缩进） Char Char"/>
    <w:qFormat/>
    <w:rsid w:val="00FA4567"/>
    <w:rPr>
      <w:kern w:val="2"/>
      <w:sz w:val="24"/>
      <w:szCs w:val="24"/>
    </w:rPr>
  </w:style>
  <w:style w:type="character" w:customStyle="1" w:styleId="3fe">
    <w:name w:val="正文文本 (3)_"/>
    <w:rsid w:val="00FA4567"/>
    <w:rPr>
      <w:rFonts w:ascii="Arial Narrow" w:eastAsia="Times New Roman" w:hAnsi="Arial Narrow" w:cs="Arial Narrow" w:hint="default"/>
      <w:spacing w:val="0"/>
      <w:w w:val="100"/>
      <w:sz w:val="14"/>
      <w:szCs w:val="14"/>
    </w:rPr>
  </w:style>
  <w:style w:type="character" w:customStyle="1" w:styleId="xncprodv57jshao2">
    <w:name w:val="xn_c_prodv_57_jshao2"/>
    <w:rsid w:val="00FA4567"/>
  </w:style>
  <w:style w:type="character" w:customStyle="1" w:styleId="GW-4Char">
    <w:name w:val="GW-标题4 Char"/>
    <w:rsid w:val="00FA4567"/>
    <w:rPr>
      <w:rFonts w:ascii="仿宋_GB2312" w:eastAsia="宋体" w:hAnsi="Calibri" w:cs="Times New Roman"/>
      <w:b/>
      <w:bCs/>
      <w:kern w:val="44"/>
      <w:sz w:val="30"/>
      <w:szCs w:val="24"/>
    </w:rPr>
  </w:style>
  <w:style w:type="character" w:customStyle="1" w:styleId="fontbluen">
    <w:name w:val="font_blue_n"/>
    <w:rsid w:val="00FA4567"/>
  </w:style>
  <w:style w:type="character" w:customStyle="1" w:styleId="CharCharff">
    <w:name w:val="标书正文格式 Char Char"/>
    <w:qFormat/>
    <w:rsid w:val="00FA4567"/>
    <w:rPr>
      <w:rFonts w:eastAsia="楷体_GB2312"/>
      <w:sz w:val="24"/>
      <w:szCs w:val="24"/>
      <w:lang w:bidi="ar-SA"/>
    </w:rPr>
  </w:style>
  <w:style w:type="character" w:customStyle="1" w:styleId="2fffc">
    <w:name w:val="正文文本 2 字符"/>
    <w:rsid w:val="00FA4567"/>
    <w:rPr>
      <w:rFonts w:ascii="Arial" w:hAnsi="Arial"/>
      <w:sz w:val="16"/>
    </w:rPr>
  </w:style>
  <w:style w:type="character" w:customStyle="1" w:styleId="2fffd">
    <w:name w:val="未处理的提及2"/>
    <w:uiPriority w:val="99"/>
    <w:unhideWhenUsed/>
    <w:rsid w:val="00FA4567"/>
    <w:rPr>
      <w:color w:val="605E5C"/>
      <w:shd w:val="clear" w:color="auto" w:fill="E1DFDD"/>
    </w:rPr>
  </w:style>
  <w:style w:type="character" w:customStyle="1" w:styleId="Charfffffe">
    <w:name w:val="标注 Char"/>
    <w:link w:val="afffffffffffffffffffffffff0"/>
    <w:rsid w:val="00FA4567"/>
    <w:rPr>
      <w:rFonts w:eastAsia="楷体_GB2312"/>
      <w:sz w:val="24"/>
    </w:rPr>
  </w:style>
  <w:style w:type="paragraph" w:customStyle="1" w:styleId="afffffffffffffffffffffffff0">
    <w:name w:val="标注"/>
    <w:basedOn w:val="a8"/>
    <w:link w:val="Charfffffe"/>
    <w:qFormat/>
    <w:rsid w:val="00FA4567"/>
    <w:pPr>
      <w:tabs>
        <w:tab w:val="left" w:pos="792"/>
      </w:tabs>
      <w:spacing w:after="60"/>
      <w:ind w:left="792" w:hanging="372"/>
    </w:pPr>
    <w:rPr>
      <w:rFonts w:asciiTheme="minorHAnsi" w:eastAsia="楷体_GB2312" w:hAnsiTheme="minorHAnsi" w:cstheme="minorBidi"/>
      <w:sz w:val="24"/>
    </w:rPr>
  </w:style>
  <w:style w:type="character" w:customStyle="1" w:styleId="font61">
    <w:name w:val="font61"/>
    <w:rsid w:val="00FA4567"/>
    <w:rPr>
      <w:rFonts w:ascii="宋体" w:eastAsia="宋体" w:hAnsi="宋体" w:cs="宋体" w:hint="eastAsia"/>
      <w:color w:val="000000"/>
      <w:sz w:val="18"/>
      <w:szCs w:val="18"/>
      <w:u w:val="none"/>
    </w:rPr>
  </w:style>
  <w:style w:type="character" w:customStyle="1" w:styleId="1fffff1">
    <w:name w:val="访问过的超链接1"/>
    <w:rsid w:val="00FA4567"/>
    <w:rPr>
      <w:color w:val="800080"/>
      <w:u w:val="single"/>
    </w:rPr>
  </w:style>
  <w:style w:type="character" w:customStyle="1" w:styleId="-1CharChar">
    <w:name w:val="正文-1 Char Char"/>
    <w:rsid w:val="00FA4567"/>
    <w:rPr>
      <w:sz w:val="21"/>
      <w:szCs w:val="21"/>
    </w:rPr>
  </w:style>
  <w:style w:type="character" w:customStyle="1" w:styleId="7Char1">
    <w:name w:val="标题 7 Char1"/>
    <w:rsid w:val="00FA4567"/>
    <w:rPr>
      <w:b/>
      <w:bCs/>
      <w:kern w:val="2"/>
      <w:sz w:val="24"/>
      <w:szCs w:val="24"/>
    </w:rPr>
  </w:style>
  <w:style w:type="character" w:customStyle="1" w:styleId="1fffff2">
    <w:name w:val="书籍标题1"/>
    <w:uiPriority w:val="33"/>
    <w:qFormat/>
    <w:rsid w:val="00FA4567"/>
    <w:rPr>
      <w:rFonts w:ascii="Cambria" w:eastAsia="宋体" w:hAnsi="Cambria"/>
      <w:b/>
      <w:i/>
      <w:sz w:val="24"/>
      <w:szCs w:val="24"/>
    </w:rPr>
  </w:style>
  <w:style w:type="character" w:customStyle="1" w:styleId="afffffffffffffffffffffffff1">
    <w:name w:val="列表段落 字符"/>
    <w:uiPriority w:val="34"/>
    <w:qFormat/>
    <w:locked/>
    <w:rsid w:val="00FA4567"/>
    <w:rPr>
      <w:kern w:val="2"/>
      <w:sz w:val="21"/>
      <w:szCs w:val="22"/>
    </w:rPr>
  </w:style>
  <w:style w:type="character" w:customStyle="1" w:styleId="boldtitle1">
    <w:name w:val="boldtitle1"/>
    <w:rsid w:val="00FA4567"/>
    <w:rPr>
      <w:rFonts w:ascii="Arial" w:hAnsi="Arial" w:cs="Arial" w:hint="default"/>
      <w:b/>
      <w:bCs/>
      <w:sz w:val="36"/>
      <w:szCs w:val="36"/>
    </w:rPr>
  </w:style>
  <w:style w:type="character" w:customStyle="1" w:styleId="bodytext1">
    <w:name w:val="bodytext"/>
    <w:rsid w:val="00FA4567"/>
  </w:style>
  <w:style w:type="character" w:customStyle="1" w:styleId="HTMLChar3">
    <w:name w:val="HTML 预设格式 Char3"/>
    <w:rsid w:val="00FA4567"/>
    <w:rPr>
      <w:rFonts w:ascii="Arial" w:hAnsi="Arial"/>
      <w:sz w:val="21"/>
      <w:szCs w:val="21"/>
    </w:rPr>
  </w:style>
  <w:style w:type="character" w:customStyle="1" w:styleId="3ff">
    <w:name w:val="正文文本缩进 3 字符"/>
    <w:rsid w:val="00FA4567"/>
    <w:rPr>
      <w:rFonts w:ascii="楷体_GB2312" w:eastAsia="楷体_GB2312"/>
      <w:b/>
      <w:bCs/>
      <w:kern w:val="2"/>
      <w:sz w:val="24"/>
    </w:rPr>
  </w:style>
  <w:style w:type="character" w:customStyle="1" w:styleId="afffffffffffffffffffffffff2">
    <w:name w:val="称呼 字符"/>
    <w:rsid w:val="00FA4567"/>
    <w:rPr>
      <w:rFonts w:eastAsia="黑体"/>
      <w:kern w:val="2"/>
      <w:sz w:val="24"/>
      <w:szCs w:val="24"/>
    </w:rPr>
  </w:style>
  <w:style w:type="character" w:customStyle="1" w:styleId="BodyBulletListChar">
    <w:name w:val="Body Bullet List Char"/>
    <w:link w:val="BodyBulletList"/>
    <w:rsid w:val="00FA4567"/>
    <w:rPr>
      <w:rFonts w:ascii="Tahoma" w:hAnsi="Tahoma"/>
      <w:color w:val="000000"/>
      <w:sz w:val="22"/>
      <w:lang w:eastAsia="en-US"/>
    </w:rPr>
  </w:style>
  <w:style w:type="paragraph" w:customStyle="1" w:styleId="BodyBulletList">
    <w:name w:val="Body Bullet List"/>
    <w:basedOn w:val="Body"/>
    <w:link w:val="BodyBulletListChar"/>
    <w:rsid w:val="00FA4567"/>
    <w:pPr>
      <w:tabs>
        <w:tab w:val="left" w:pos="420"/>
      </w:tabs>
      <w:spacing w:before="0" w:afterLines="0" w:after="120"/>
      <w:ind w:left="420" w:hanging="420"/>
      <w:jc w:val="left"/>
    </w:pPr>
    <w:rPr>
      <w:rFonts w:ascii="Tahoma" w:eastAsiaTheme="minorEastAsia" w:hAnsi="Tahoma" w:cstheme="minorBidi"/>
      <w:snapToGrid/>
      <w:color w:val="000000"/>
      <w:kern w:val="2"/>
      <w:sz w:val="22"/>
      <w:szCs w:val="22"/>
      <w:lang w:eastAsia="en-US"/>
    </w:rPr>
  </w:style>
  <w:style w:type="character" w:customStyle="1" w:styleId="Charffffff">
    <w:name w:val="表编号 Char"/>
    <w:link w:val="afffffffffffffffffffffffff3"/>
    <w:rsid w:val="00FA4567"/>
    <w:rPr>
      <w:sz w:val="24"/>
    </w:rPr>
  </w:style>
  <w:style w:type="paragraph" w:customStyle="1" w:styleId="afffffffffffffffffffffffff3">
    <w:name w:val="表编号"/>
    <w:basedOn w:val="a8"/>
    <w:link w:val="Charffffff"/>
    <w:qFormat/>
    <w:rsid w:val="00FA4567"/>
    <w:pPr>
      <w:tabs>
        <w:tab w:val="left" w:pos="360"/>
      </w:tabs>
      <w:spacing w:line="360" w:lineRule="auto"/>
      <w:jc w:val="center"/>
    </w:pPr>
    <w:rPr>
      <w:rFonts w:asciiTheme="minorHAnsi" w:eastAsiaTheme="minorEastAsia" w:hAnsiTheme="minorHAnsi" w:cstheme="minorBidi"/>
      <w:sz w:val="24"/>
    </w:rPr>
  </w:style>
  <w:style w:type="character" w:customStyle="1" w:styleId="2CharChar3">
    <w:name w:val="项目编号（2） Char Char"/>
    <w:link w:val="2fffe"/>
    <w:rsid w:val="00FA4567"/>
    <w:rPr>
      <w:rFonts w:cs="宋体"/>
      <w:kern w:val="21"/>
      <w:sz w:val="24"/>
    </w:rPr>
  </w:style>
  <w:style w:type="paragraph" w:customStyle="1" w:styleId="2fffe">
    <w:name w:val="项目编号（2）"/>
    <w:basedOn w:val="a8"/>
    <w:link w:val="2CharChar3"/>
    <w:rsid w:val="00FA4567"/>
    <w:pPr>
      <w:tabs>
        <w:tab w:val="left" w:pos="960"/>
      </w:tabs>
      <w:spacing w:beforeLines="50" w:afterLines="50" w:line="300" w:lineRule="auto"/>
      <w:ind w:left="960" w:firstLineChars="200" w:hanging="420"/>
    </w:pPr>
    <w:rPr>
      <w:rFonts w:asciiTheme="minorHAnsi" w:eastAsiaTheme="minorEastAsia" w:hAnsiTheme="minorHAnsi" w:cs="宋体"/>
      <w:kern w:val="21"/>
      <w:sz w:val="24"/>
    </w:rPr>
  </w:style>
  <w:style w:type="character" w:customStyle="1" w:styleId="1fffff3">
    <w:name w:val="明显参考1"/>
    <w:uiPriority w:val="32"/>
    <w:qFormat/>
    <w:rsid w:val="00FA4567"/>
    <w:rPr>
      <w:b/>
      <w:sz w:val="24"/>
      <w:u w:val="single"/>
    </w:rPr>
  </w:style>
  <w:style w:type="character" w:customStyle="1" w:styleId="style100">
    <w:name w:val="style10"/>
    <w:rsid w:val="00FA4567"/>
  </w:style>
  <w:style w:type="character" w:customStyle="1" w:styleId="f-banner">
    <w:name w:val="f-banner"/>
    <w:rsid w:val="00FA4567"/>
    <w:rPr>
      <w:rFonts w:eastAsia="宋体"/>
      <w:kern w:val="2"/>
      <w:sz w:val="24"/>
      <w:szCs w:val="24"/>
      <w:lang w:val="en-US" w:eastAsia="zh-CN" w:bidi="ar-SA"/>
    </w:rPr>
  </w:style>
  <w:style w:type="character" w:customStyle="1" w:styleId="afffffffffffffffffffffffff4">
    <w:name w:val="列出段落 字符"/>
    <w:uiPriority w:val="34"/>
    <w:qFormat/>
    <w:locked/>
    <w:rsid w:val="00FA4567"/>
    <w:rPr>
      <w:rFonts w:ascii="Calibri" w:hAnsi="Calibri"/>
      <w:kern w:val="2"/>
      <w:sz w:val="21"/>
      <w:szCs w:val="22"/>
    </w:rPr>
  </w:style>
  <w:style w:type="character" w:customStyle="1" w:styleId="xncprodv57jshao1">
    <w:name w:val="xn_c_prodv_57_jshao1"/>
    <w:rsid w:val="00FA4567"/>
  </w:style>
  <w:style w:type="character" w:customStyle="1" w:styleId="Charffffff0">
    <w:name w:val="表格 Char"/>
    <w:rsid w:val="00FA4567"/>
    <w:rPr>
      <w:rFonts w:ascii="宋体" w:hAnsi="宋体" w:cs="Times New Roman"/>
      <w:szCs w:val="21"/>
    </w:rPr>
  </w:style>
  <w:style w:type="character" w:customStyle="1" w:styleId="095Char">
    <w:name w:val="正文 首行缩进:  0.95 厘米 Char"/>
    <w:link w:val="0950"/>
    <w:rsid w:val="00FA4567"/>
    <w:rPr>
      <w:rFonts w:ascii="ˎ̥" w:hAnsi="ˎ̥" w:cs="宋体"/>
      <w:sz w:val="24"/>
    </w:rPr>
  </w:style>
  <w:style w:type="paragraph" w:customStyle="1" w:styleId="0950">
    <w:name w:val="正文 首行缩进:  0.95 厘米"/>
    <w:basedOn w:val="a8"/>
    <w:link w:val="095Char"/>
    <w:rsid w:val="00FA4567"/>
    <w:pPr>
      <w:widowControl/>
      <w:spacing w:line="360" w:lineRule="auto"/>
      <w:ind w:firstLineChars="200" w:firstLine="482"/>
      <w:jc w:val="left"/>
    </w:pPr>
    <w:rPr>
      <w:rFonts w:ascii="ˎ̥" w:eastAsiaTheme="minorEastAsia" w:hAnsi="ˎ̥" w:cs="宋体"/>
      <w:sz w:val="24"/>
    </w:rPr>
  </w:style>
  <w:style w:type="character" w:customStyle="1" w:styleId="FUJBodycopyZchn">
    <w:name w:val="FUJ_Body copy Zchn"/>
    <w:link w:val="FUJBodycopy"/>
    <w:locked/>
    <w:rsid w:val="00FA4567"/>
    <w:rPr>
      <w:rFonts w:ascii="Arial Narrow" w:hAnsi="Arial Narrow"/>
      <w:spacing w:val="6"/>
      <w:sz w:val="18"/>
      <w:szCs w:val="18"/>
      <w:lang w:eastAsia="de-DE"/>
    </w:rPr>
  </w:style>
  <w:style w:type="paragraph" w:customStyle="1" w:styleId="FUJBodycopy">
    <w:name w:val="FUJ_Body copy"/>
    <w:basedOn w:val="a8"/>
    <w:link w:val="FUJBodycopyZchn"/>
    <w:rsid w:val="00FA4567"/>
    <w:pPr>
      <w:widowControl/>
      <w:jc w:val="left"/>
    </w:pPr>
    <w:rPr>
      <w:rFonts w:ascii="Arial Narrow" w:eastAsiaTheme="minorEastAsia" w:hAnsi="Arial Narrow" w:cstheme="minorBidi"/>
      <w:spacing w:val="6"/>
      <w:sz w:val="18"/>
      <w:szCs w:val="18"/>
      <w:lang w:eastAsia="de-DE"/>
    </w:rPr>
  </w:style>
  <w:style w:type="character" w:customStyle="1" w:styleId="CharCharff0">
    <w:name w:val="方案正文 Char Char"/>
    <w:rsid w:val="00FA4567"/>
    <w:rPr>
      <w:rFonts w:ascii="Times New Roman" w:eastAsia="华文中宋" w:hAnsi="Times New Roman"/>
      <w:kern w:val="2"/>
      <w:sz w:val="24"/>
      <w:szCs w:val="24"/>
    </w:rPr>
  </w:style>
  <w:style w:type="character" w:customStyle="1" w:styleId="newCharChar">
    <w:name w:val="正文new Char Char"/>
    <w:link w:val="new0"/>
    <w:rsid w:val="00FA4567"/>
    <w:rPr>
      <w:rFonts w:cs="宋体"/>
      <w:kern w:val="21"/>
      <w:sz w:val="24"/>
    </w:rPr>
  </w:style>
  <w:style w:type="paragraph" w:customStyle="1" w:styleId="new0">
    <w:name w:val="正文new"/>
    <w:basedOn w:val="a8"/>
    <w:link w:val="newCharChar"/>
    <w:rsid w:val="00FA4567"/>
    <w:pPr>
      <w:spacing w:beforeLines="50" w:afterLines="50" w:line="300" w:lineRule="auto"/>
      <w:ind w:firstLineChars="200" w:firstLine="200"/>
    </w:pPr>
    <w:rPr>
      <w:rFonts w:asciiTheme="minorHAnsi" w:eastAsiaTheme="minorEastAsia" w:hAnsiTheme="minorHAnsi" w:cs="宋体"/>
      <w:kern w:val="21"/>
      <w:sz w:val="24"/>
    </w:rPr>
  </w:style>
  <w:style w:type="character" w:customStyle="1" w:styleId="size31">
    <w:name w:val="size31"/>
    <w:rsid w:val="00FA4567"/>
    <w:rPr>
      <w:rFonts w:ascii="宋体" w:eastAsia="宋体" w:hAnsi="宋体" w:hint="eastAsia"/>
      <w:color w:val="000000"/>
      <w:sz w:val="18"/>
      <w:szCs w:val="18"/>
    </w:rPr>
  </w:style>
  <w:style w:type="character" w:customStyle="1" w:styleId="unnamed51">
    <w:name w:val="unnamed51"/>
    <w:rsid w:val="00FA4567"/>
    <w:rPr>
      <w:sz w:val="22"/>
      <w:szCs w:val="22"/>
    </w:rPr>
  </w:style>
  <w:style w:type="character" w:customStyle="1" w:styleId="smalltxt1">
    <w:name w:val="smalltxt1"/>
    <w:rsid w:val="00FA4567"/>
    <w:rPr>
      <w:rFonts w:ascii="ˎ̥" w:hAnsi="ˎ̥" w:hint="default"/>
      <w:sz w:val="24"/>
      <w:szCs w:val="24"/>
    </w:rPr>
  </w:style>
  <w:style w:type="character" w:customStyle="1" w:styleId="font71">
    <w:name w:val="font71"/>
    <w:rsid w:val="00FA4567"/>
    <w:rPr>
      <w:rFonts w:ascii="宋体" w:eastAsia="宋体" w:hAnsi="宋体" w:cs="宋体" w:hint="eastAsia"/>
      <w:color w:val="0D0D0D"/>
      <w:sz w:val="18"/>
      <w:szCs w:val="18"/>
      <w:u w:val="none"/>
    </w:rPr>
  </w:style>
  <w:style w:type="character" w:customStyle="1" w:styleId="2ffff">
    <w:name w:val="编号2"/>
    <w:rsid w:val="00FA4567"/>
    <w:rPr>
      <w:sz w:val="28"/>
    </w:rPr>
  </w:style>
  <w:style w:type="character" w:customStyle="1" w:styleId="my225Char">
    <w:name w:val="样式 my正文 + 首行缩进:  2.25 字符 Char"/>
    <w:link w:val="my225"/>
    <w:locked/>
    <w:rsid w:val="00FA4567"/>
    <w:rPr>
      <w:rFonts w:ascii="宋体" w:hAnsi="宋体" w:cs="宋体"/>
      <w:sz w:val="24"/>
    </w:rPr>
  </w:style>
  <w:style w:type="paragraph" w:customStyle="1" w:styleId="my225">
    <w:name w:val="样式 my正文 + 首行缩进:  2.25 字符"/>
    <w:basedOn w:val="a8"/>
    <w:link w:val="my225Char"/>
    <w:rsid w:val="00FA4567"/>
    <w:pPr>
      <w:autoSpaceDE w:val="0"/>
      <w:autoSpaceDN w:val="0"/>
      <w:spacing w:line="300" w:lineRule="auto"/>
      <w:ind w:firstLineChars="225" w:firstLine="225"/>
      <w:jc w:val="left"/>
    </w:pPr>
    <w:rPr>
      <w:rFonts w:ascii="宋体" w:eastAsiaTheme="minorEastAsia" w:hAnsi="宋体" w:cs="宋体"/>
      <w:sz w:val="24"/>
    </w:rPr>
  </w:style>
  <w:style w:type="character" w:customStyle="1" w:styleId="CharChar93">
    <w:name w:val="Char Char93"/>
    <w:rsid w:val="00FA4567"/>
    <w:rPr>
      <w:rFonts w:ascii="Times New Roman" w:eastAsia="宋体" w:hAnsi="Times New Roman" w:cs="Times New Roman"/>
      <w:color w:val="000000"/>
      <w:sz w:val="24"/>
      <w:szCs w:val="24"/>
    </w:rPr>
  </w:style>
  <w:style w:type="character" w:customStyle="1" w:styleId="77pt">
    <w:name w:val="正文文本 (7) + 7 pt"/>
    <w:rsid w:val="00FA4567"/>
    <w:rPr>
      <w:rFonts w:ascii="Arial Narrow" w:eastAsia="Times New Roman" w:hAnsi="Arial Narrow" w:cs="Arial Narrow" w:hint="default"/>
      <w:smallCaps/>
      <w:color w:val="FFFFFF"/>
      <w:spacing w:val="0"/>
      <w:w w:val="100"/>
      <w:sz w:val="14"/>
      <w:szCs w:val="14"/>
    </w:rPr>
  </w:style>
  <w:style w:type="character" w:customStyle="1" w:styleId="-2">
    <w:name w:val="方案正文-2字符 字符"/>
    <w:link w:val="-20"/>
    <w:qFormat/>
    <w:rsid w:val="00FA4567"/>
    <w:rPr>
      <w:rFonts w:ascii="仿宋_GB2312" w:eastAsia="仿宋_GB2312" w:hAnsi="华文宋体" w:cs="Arial"/>
      <w:sz w:val="24"/>
    </w:rPr>
  </w:style>
  <w:style w:type="paragraph" w:customStyle="1" w:styleId="-20">
    <w:name w:val="方案正文-2字符"/>
    <w:basedOn w:val="a8"/>
    <w:link w:val="-2"/>
    <w:qFormat/>
    <w:rsid w:val="00FA4567"/>
    <w:pPr>
      <w:wordWrap w:val="0"/>
      <w:topLinePunct/>
      <w:spacing w:line="360" w:lineRule="auto"/>
      <w:ind w:firstLineChars="200" w:firstLine="480"/>
      <w:contextualSpacing/>
      <w:textAlignment w:val="center"/>
    </w:pPr>
    <w:rPr>
      <w:rFonts w:ascii="仿宋_GB2312" w:eastAsia="仿宋_GB2312" w:hAnsi="华文宋体" w:cs="Arial"/>
      <w:sz w:val="24"/>
    </w:rPr>
  </w:style>
  <w:style w:type="character" w:customStyle="1" w:styleId="contentheaderrev1">
    <w:name w:val="contentheaderrev1"/>
    <w:rsid w:val="00FA4567"/>
    <w:rPr>
      <w:rFonts w:ascii="Arial" w:hAnsi="Arial" w:cs="Arial" w:hint="default"/>
      <w:b/>
      <w:bCs/>
      <w:color w:val="FFFFFF"/>
      <w:sz w:val="22"/>
      <w:szCs w:val="22"/>
      <w:u w:val="none"/>
    </w:rPr>
  </w:style>
  <w:style w:type="character" w:customStyle="1" w:styleId="lh131">
    <w:name w:val="lh131"/>
    <w:rsid w:val="00FA4567"/>
  </w:style>
  <w:style w:type="character" w:customStyle="1" w:styleId="font91">
    <w:name w:val="font91"/>
    <w:rsid w:val="00FA4567"/>
    <w:rPr>
      <w:rFonts w:ascii="宋体" w:eastAsia="宋体" w:hAnsi="宋体" w:cs="宋体" w:hint="eastAsia"/>
      <w:color w:val="000000"/>
      <w:sz w:val="18"/>
      <w:szCs w:val="18"/>
      <w:u w:val="none"/>
    </w:rPr>
  </w:style>
  <w:style w:type="character" w:customStyle="1" w:styleId="BodyChar2">
    <w:name w:val="Body Char2"/>
    <w:rsid w:val="00FA4567"/>
    <w:rPr>
      <w:rFonts w:ascii="Arial" w:hAnsi="Arial"/>
      <w:szCs w:val="21"/>
    </w:rPr>
  </w:style>
  <w:style w:type="character" w:customStyle="1" w:styleId="3Char21">
    <w:name w:val="正文文本缩进 3 Char2"/>
    <w:rsid w:val="00FA4567"/>
    <w:rPr>
      <w:sz w:val="16"/>
      <w:szCs w:val="16"/>
      <w:lang w:eastAsia="en-US" w:bidi="en-US"/>
    </w:rPr>
  </w:style>
  <w:style w:type="character" w:customStyle="1" w:styleId="afffffffffffffffffffffffff5">
    <w:name w:val="副标题 字符"/>
    <w:rsid w:val="00FA4567"/>
    <w:rPr>
      <w:rFonts w:ascii="Cambria" w:hAnsi="Cambria"/>
      <w:b/>
      <w:bCs/>
      <w:kern w:val="28"/>
      <w:sz w:val="32"/>
      <w:szCs w:val="32"/>
    </w:rPr>
  </w:style>
  <w:style w:type="character" w:customStyle="1" w:styleId="st1">
    <w:name w:val="st1"/>
    <w:rsid w:val="00FA4567"/>
  </w:style>
  <w:style w:type="character" w:customStyle="1" w:styleId="Char32">
    <w:name w:val="签名 Char3"/>
    <w:uiPriority w:val="99"/>
    <w:semiHidden/>
    <w:rsid w:val="00FA4567"/>
    <w:rPr>
      <w:rFonts w:ascii="宋体"/>
      <w:sz w:val="34"/>
    </w:rPr>
  </w:style>
  <w:style w:type="paragraph" w:customStyle="1" w:styleId="Char4CharChar1Char">
    <w:name w:val="Char4 Char Char1 Char"/>
    <w:basedOn w:val="a8"/>
    <w:rsid w:val="00FA4567"/>
    <w:pPr>
      <w:widowControl/>
      <w:spacing w:line="360" w:lineRule="auto"/>
      <w:ind w:firstLineChars="200" w:firstLine="200"/>
    </w:pPr>
    <w:rPr>
      <w:rFonts w:ascii="Tahoma" w:eastAsia="华文中宋" w:hAnsi="Tahoma"/>
      <w:sz w:val="24"/>
      <w:szCs w:val="20"/>
    </w:rPr>
  </w:style>
  <w:style w:type="paragraph" w:customStyle="1" w:styleId="1fffff4">
    <w:name w:val="1) 列表项"/>
    <w:basedOn w:val="afffffffffffffffffffffffff6"/>
    <w:rsid w:val="00FA4567"/>
    <w:pPr>
      <w:ind w:left="0"/>
    </w:pPr>
  </w:style>
  <w:style w:type="paragraph" w:customStyle="1" w:styleId="afffffffffffffffffffffffff6">
    <w:name w:val="并列点项"/>
    <w:basedOn w:val="aff1"/>
    <w:rsid w:val="00FA4567"/>
    <w:pPr>
      <w:widowControl/>
      <w:tabs>
        <w:tab w:val="left" w:pos="480"/>
      </w:tabs>
      <w:spacing w:after="0" w:line="400" w:lineRule="exact"/>
      <w:ind w:left="1413" w:firstLineChars="0" w:firstLine="0"/>
      <w:jc w:val="left"/>
    </w:pPr>
    <w:rPr>
      <w:rFonts w:ascii="Times New Roman" w:hAnsi="Times New Roman"/>
      <w:szCs w:val="21"/>
    </w:rPr>
  </w:style>
  <w:style w:type="paragraph" w:customStyle="1" w:styleId="FUJHeadline2red">
    <w:name w:val="FUJ_Headline 2 red"/>
    <w:basedOn w:val="a8"/>
    <w:rsid w:val="00FA4567"/>
    <w:pPr>
      <w:widowControl/>
      <w:jc w:val="left"/>
    </w:pPr>
    <w:rPr>
      <w:rFonts w:ascii="Arial Narrow" w:hAnsi="Arial Narrow" w:cs="Arial"/>
      <w:b/>
      <w:color w:val="FF0000"/>
      <w:spacing w:val="6"/>
      <w:kern w:val="0"/>
      <w:sz w:val="16"/>
      <w:szCs w:val="16"/>
      <w:lang w:eastAsia="de-DE"/>
    </w:rPr>
  </w:style>
  <w:style w:type="paragraph" w:customStyle="1" w:styleId="afffffffffffffffffffffffff7">
    <w:name w:val="框图文字"/>
    <w:basedOn w:val="a8"/>
    <w:rsid w:val="00FA4567"/>
    <w:pPr>
      <w:ind w:left="210" w:rightChars="100" w:right="210"/>
      <w:jc w:val="center"/>
    </w:pPr>
    <w:rPr>
      <w:sz w:val="18"/>
      <w:szCs w:val="24"/>
    </w:rPr>
  </w:style>
  <w:style w:type="paragraph" w:customStyle="1" w:styleId="CharChar2Char">
    <w:name w:val="Char Char2 Char"/>
    <w:basedOn w:val="a8"/>
    <w:rsid w:val="00FA4567"/>
    <w:pPr>
      <w:keepNext/>
      <w:keepLines/>
      <w:pageBreakBefore/>
      <w:widowControl/>
      <w:tabs>
        <w:tab w:val="left" w:pos="845"/>
      </w:tabs>
      <w:spacing w:line="360" w:lineRule="auto"/>
      <w:ind w:left="845" w:firstLineChars="200" w:hanging="420"/>
    </w:pPr>
    <w:rPr>
      <w:rFonts w:ascii="Tahoma" w:eastAsia="华文中宋" w:hAnsi="Tahoma"/>
      <w:sz w:val="24"/>
      <w:szCs w:val="20"/>
    </w:rPr>
  </w:style>
  <w:style w:type="paragraph" w:customStyle="1" w:styleId="CharCharCharCharCharCharCharCharChar1Char1">
    <w:name w:val="Char Char Char Char Char Char Char Char Char1 Char1"/>
    <w:basedOn w:val="a8"/>
    <w:rsid w:val="00FA4567"/>
    <w:pPr>
      <w:widowControl/>
      <w:spacing w:line="360" w:lineRule="auto"/>
      <w:ind w:firstLineChars="200" w:firstLine="200"/>
    </w:pPr>
    <w:rPr>
      <w:rFonts w:ascii="Tahoma" w:eastAsia="华文中宋" w:hAnsi="Tahoma"/>
      <w:sz w:val="24"/>
      <w:szCs w:val="20"/>
    </w:rPr>
  </w:style>
  <w:style w:type="paragraph" w:customStyle="1" w:styleId="Textnonumber">
    <w:name w:val="Text no number"/>
    <w:rsid w:val="00FA4567"/>
    <w:pPr>
      <w:jc w:val="both"/>
    </w:pPr>
    <w:rPr>
      <w:rFonts w:ascii="Arial" w:eastAsia="宋体" w:hAnsi="Arial" w:cs="Times New Roman"/>
      <w:color w:val="000000"/>
      <w:kern w:val="0"/>
      <w:sz w:val="17"/>
      <w:szCs w:val="20"/>
      <w:lang w:eastAsia="en-US"/>
    </w:rPr>
  </w:style>
  <w:style w:type="paragraph" w:customStyle="1" w:styleId="Char50">
    <w:name w:val="Char5"/>
    <w:basedOn w:val="a8"/>
    <w:rsid w:val="00FA4567"/>
    <w:pPr>
      <w:widowControl/>
      <w:spacing w:line="360" w:lineRule="auto"/>
      <w:ind w:firstLineChars="200" w:firstLine="200"/>
    </w:pPr>
    <w:rPr>
      <w:rFonts w:eastAsia="华文中宋"/>
      <w:sz w:val="24"/>
      <w:szCs w:val="24"/>
    </w:rPr>
  </w:style>
  <w:style w:type="paragraph" w:customStyle="1" w:styleId="CharChar1CharCharChar1">
    <w:name w:val="Char Char1 Char Char Char1"/>
    <w:basedOn w:val="a8"/>
    <w:rsid w:val="00FA4567"/>
    <w:pPr>
      <w:widowControl/>
      <w:adjustRightInd w:val="0"/>
      <w:spacing w:line="360" w:lineRule="auto"/>
      <w:ind w:firstLineChars="200" w:firstLine="200"/>
    </w:pPr>
    <w:rPr>
      <w:rFonts w:ascii="宋体" w:eastAsia="华文中宋" w:hAnsi="宋体" w:cs="黑体"/>
      <w:kern w:val="0"/>
      <w:sz w:val="24"/>
      <w:szCs w:val="24"/>
    </w:rPr>
  </w:style>
  <w:style w:type="paragraph" w:customStyle="1" w:styleId="5e">
    <w:name w:val="标题5："/>
    <w:basedOn w:val="af3"/>
    <w:qFormat/>
    <w:rsid w:val="00FA4567"/>
    <w:pPr>
      <w:keepNext/>
      <w:keepLines/>
      <w:widowControl/>
      <w:tabs>
        <w:tab w:val="left" w:pos="0"/>
      </w:tabs>
      <w:spacing w:after="120" w:line="360" w:lineRule="auto"/>
      <w:ind w:firstLine="0"/>
      <w:outlineLvl w:val="4"/>
    </w:pPr>
    <w:rPr>
      <w:rFonts w:ascii="华文中宋" w:eastAsia="华文中宋" w:hAnsi="华文中宋"/>
      <w:b/>
      <w:bCs/>
      <w:sz w:val="24"/>
      <w:szCs w:val="24"/>
    </w:rPr>
  </w:style>
  <w:style w:type="paragraph" w:customStyle="1" w:styleId="55153">
    <w:name w:val="样式 宋体 段前: 5 磅 段后: 5 磅 行距: 1.5 倍行距3"/>
    <w:basedOn w:val="a8"/>
    <w:rsid w:val="00FA4567"/>
    <w:pPr>
      <w:widowControl/>
      <w:spacing w:line="360" w:lineRule="auto"/>
      <w:ind w:firstLineChars="300" w:firstLine="300"/>
    </w:pPr>
    <w:rPr>
      <w:rFonts w:ascii="宋体" w:eastAsia="华文中宋" w:hAnsi="宋体" w:cs="宋体"/>
      <w:sz w:val="24"/>
      <w:szCs w:val="20"/>
    </w:rPr>
  </w:style>
  <w:style w:type="paragraph" w:customStyle="1" w:styleId="style4">
    <w:name w:val="style4"/>
    <w:basedOn w:val="a8"/>
    <w:rsid w:val="00FA4567"/>
    <w:pPr>
      <w:widowControl/>
      <w:spacing w:before="100" w:beforeAutospacing="1" w:after="100" w:afterAutospacing="1" w:line="360" w:lineRule="auto"/>
      <w:ind w:firstLineChars="200" w:firstLine="200"/>
      <w:jc w:val="left"/>
    </w:pPr>
    <w:rPr>
      <w:rFonts w:ascii="Arial" w:eastAsia="华文中宋" w:hAnsi="Arial" w:cs="Arial"/>
      <w:kern w:val="0"/>
      <w:sz w:val="18"/>
      <w:szCs w:val="18"/>
    </w:rPr>
  </w:style>
  <w:style w:type="paragraph" w:customStyle="1" w:styleId="CharCharCharChar12">
    <w:name w:val="Char Char Char Char12"/>
    <w:basedOn w:val="a8"/>
    <w:rsid w:val="00FA4567"/>
    <w:pPr>
      <w:widowControl/>
      <w:spacing w:line="360" w:lineRule="auto"/>
      <w:ind w:firstLineChars="200" w:firstLine="200"/>
    </w:pPr>
    <w:rPr>
      <w:rFonts w:ascii="Tahoma" w:eastAsia="华文中宋" w:hAnsi="Tahoma"/>
      <w:sz w:val="24"/>
      <w:szCs w:val="20"/>
    </w:rPr>
  </w:style>
  <w:style w:type="paragraph" w:customStyle="1" w:styleId="WW-">
    <w:name w:val="WW-正文缩进"/>
    <w:basedOn w:val="a8"/>
    <w:rsid w:val="00FA4567"/>
    <w:pPr>
      <w:widowControl/>
      <w:suppressAutoHyphens/>
      <w:spacing w:line="360" w:lineRule="auto"/>
      <w:ind w:firstLineChars="200" w:firstLine="420"/>
    </w:pPr>
    <w:rPr>
      <w:rFonts w:eastAsia="华文中宋"/>
      <w:kern w:val="1"/>
      <w:sz w:val="24"/>
      <w:szCs w:val="20"/>
      <w:lang w:eastAsia="ar-SA"/>
    </w:rPr>
  </w:style>
  <w:style w:type="paragraph" w:customStyle="1" w:styleId="290">
    <w:name w:val="样式29"/>
    <w:basedOn w:val="a8"/>
    <w:rsid w:val="00FA4567"/>
    <w:pPr>
      <w:widowControl/>
      <w:spacing w:line="440" w:lineRule="exact"/>
      <w:ind w:firstLineChars="200" w:firstLine="200"/>
      <w:jc w:val="left"/>
    </w:pPr>
    <w:rPr>
      <w:rFonts w:eastAsia="楷体_GB2312"/>
      <w:spacing w:val="6"/>
      <w:kern w:val="0"/>
      <w:sz w:val="24"/>
      <w:szCs w:val="20"/>
    </w:rPr>
  </w:style>
  <w:style w:type="paragraph" w:customStyle="1" w:styleId="Char1CharCharCharCharCharChar4">
    <w:name w:val="Char1 Char Char Char Char Char Char4"/>
    <w:basedOn w:val="a8"/>
    <w:rsid w:val="00FA4567"/>
    <w:pPr>
      <w:spacing w:line="360" w:lineRule="auto"/>
      <w:ind w:firstLineChars="200" w:firstLine="200"/>
    </w:pPr>
    <w:rPr>
      <w:rFonts w:ascii="Tahoma" w:eastAsia="华文中宋" w:hAnsi="Tahoma"/>
      <w:sz w:val="24"/>
      <w:szCs w:val="20"/>
    </w:rPr>
  </w:style>
  <w:style w:type="paragraph" w:customStyle="1" w:styleId="12715">
    <w:name w:val="样式 两端对齐 首行缩进:  1.27 厘米 行距: 1.5 倍行距"/>
    <w:basedOn w:val="a8"/>
    <w:rsid w:val="00FA4567"/>
    <w:pPr>
      <w:widowControl/>
      <w:spacing w:line="360" w:lineRule="auto"/>
      <w:ind w:firstLineChars="200" w:firstLine="510"/>
      <w:jc w:val="left"/>
    </w:pPr>
    <w:rPr>
      <w:rFonts w:eastAsia="华文中宋"/>
      <w:kern w:val="0"/>
      <w:sz w:val="24"/>
      <w:szCs w:val="20"/>
      <w:lang w:val="en-GB"/>
    </w:rPr>
  </w:style>
  <w:style w:type="paragraph" w:customStyle="1" w:styleId="Char33">
    <w:name w:val="Char3"/>
    <w:basedOn w:val="a8"/>
    <w:rsid w:val="00FA4567"/>
    <w:rPr>
      <w:rFonts w:ascii="Tahoma" w:hAnsi="Tahoma"/>
      <w:sz w:val="24"/>
      <w:szCs w:val="20"/>
    </w:rPr>
  </w:style>
  <w:style w:type="paragraph" w:customStyle="1" w:styleId="125">
    <w:name w:val="段1.25"/>
    <w:basedOn w:val="a8"/>
    <w:rsid w:val="00FA4567"/>
    <w:pPr>
      <w:adjustRightInd w:val="0"/>
      <w:spacing w:line="300" w:lineRule="auto"/>
      <w:ind w:firstLineChars="200" w:firstLine="420"/>
    </w:pPr>
    <w:rPr>
      <w:rFonts w:eastAsia="华文中宋"/>
      <w:kern w:val="21"/>
      <w:sz w:val="24"/>
      <w:szCs w:val="20"/>
    </w:rPr>
  </w:style>
  <w:style w:type="paragraph" w:customStyle="1" w:styleId="TOC21">
    <w:name w:val="TOC 标题21"/>
    <w:basedOn w:val="10"/>
    <w:next w:val="a8"/>
    <w:qFormat/>
    <w:rsid w:val="00FA4567"/>
    <w:pPr>
      <w:widowControl/>
      <w:tabs>
        <w:tab w:val="left" w:pos="0"/>
      </w:tabs>
      <w:adjustRightInd w:val="0"/>
      <w:spacing w:before="480" w:after="0" w:line="276" w:lineRule="auto"/>
      <w:jc w:val="left"/>
      <w:outlineLvl w:val="9"/>
    </w:pPr>
    <w:rPr>
      <w:rFonts w:eastAsia="仿宋_GB2312"/>
      <w:b w:val="0"/>
      <w:bCs w:val="0"/>
      <w:kern w:val="0"/>
      <w:sz w:val="24"/>
      <w:szCs w:val="28"/>
    </w:rPr>
  </w:style>
  <w:style w:type="paragraph" w:customStyle="1" w:styleId="afffffffffffffffffffffffff8">
    <w:name w:val="文章正文格式"/>
    <w:basedOn w:val="a8"/>
    <w:rsid w:val="00FA4567"/>
    <w:pPr>
      <w:widowControl/>
      <w:snapToGrid w:val="0"/>
      <w:spacing w:line="540" w:lineRule="atLeast"/>
      <w:ind w:firstLineChars="200" w:firstLine="578"/>
    </w:pPr>
    <w:rPr>
      <w:rFonts w:ascii="宋体" w:eastAsia="华文中宋"/>
      <w:spacing w:val="8"/>
      <w:sz w:val="28"/>
      <w:szCs w:val="28"/>
    </w:rPr>
  </w:style>
  <w:style w:type="paragraph" w:customStyle="1" w:styleId="TableMedium">
    <w:name w:val="Table_Medium"/>
    <w:basedOn w:val="a8"/>
    <w:rsid w:val="00FA4567"/>
    <w:pPr>
      <w:widowControl/>
      <w:spacing w:before="40" w:after="40" w:line="360" w:lineRule="auto"/>
      <w:ind w:firstLineChars="200" w:firstLine="200"/>
      <w:jc w:val="left"/>
    </w:pPr>
    <w:rPr>
      <w:rFonts w:ascii="Futura Bk" w:eastAsia="Times New Roman" w:hAnsi="Futura Bk"/>
      <w:kern w:val="0"/>
      <w:sz w:val="18"/>
      <w:szCs w:val="20"/>
      <w:lang w:val="en-GB" w:eastAsia="en-US"/>
    </w:rPr>
  </w:style>
  <w:style w:type="paragraph" w:customStyle="1" w:styleId="1H1h11stlevelSectionHeadl11H11H12H13H14H15H11">
    <w:name w:val="样式 样式 样式 样式 标题 1H1h11st levelSection Headl11H11H12H13H14H15H1......1"/>
    <w:basedOn w:val="a8"/>
    <w:qFormat/>
    <w:rsid w:val="00FA4567"/>
    <w:pPr>
      <w:keepNext/>
      <w:keepLines/>
      <w:tabs>
        <w:tab w:val="left" w:pos="340"/>
      </w:tabs>
      <w:spacing w:before="320" w:after="320" w:line="360" w:lineRule="auto"/>
      <w:ind w:firstLineChars="200" w:firstLine="200"/>
      <w:jc w:val="center"/>
      <w:outlineLvl w:val="0"/>
    </w:pPr>
    <w:rPr>
      <w:rFonts w:eastAsia="华文中宋" w:cs="宋体"/>
      <w:b/>
      <w:bCs/>
      <w:kern w:val="44"/>
      <w:sz w:val="36"/>
      <w:szCs w:val="20"/>
    </w:rPr>
  </w:style>
  <w:style w:type="paragraph" w:customStyle="1" w:styleId="463">
    <w:name w:val="样式 样式 目录 4 + 左侧:  6 字符 + 左侧:  3 字符"/>
    <w:basedOn w:val="460"/>
    <w:rsid w:val="00FA4567"/>
    <w:pPr>
      <w:tabs>
        <w:tab w:val="right" w:pos="1320"/>
      </w:tabs>
    </w:pPr>
  </w:style>
  <w:style w:type="paragraph" w:customStyle="1" w:styleId="460">
    <w:name w:val="样式 目录 4 + 左侧:  6 字符"/>
    <w:basedOn w:val="43"/>
    <w:qFormat/>
    <w:rsid w:val="00FA4567"/>
    <w:pPr>
      <w:widowControl/>
      <w:tabs>
        <w:tab w:val="left" w:pos="1980"/>
        <w:tab w:val="right" w:leader="dot" w:pos="8776"/>
      </w:tabs>
      <w:spacing w:beforeLines="50" w:afterLines="50" w:line="288" w:lineRule="auto"/>
      <w:ind w:leftChars="300" w:left="300" w:hangingChars="225" w:hanging="473"/>
    </w:pPr>
    <w:rPr>
      <w:rFonts w:ascii="宋体" w:hAnsi="宋体" w:cs="宋体"/>
      <w:color w:val="000000"/>
      <w:kern w:val="0"/>
      <w:szCs w:val="20"/>
    </w:rPr>
  </w:style>
  <w:style w:type="paragraph" w:customStyle="1" w:styleId="CharCharCharCharCharCharCharCharCharChar2">
    <w:name w:val="Char Char Char Char Char Char Char Char Char Char2"/>
    <w:basedOn w:val="a8"/>
    <w:rsid w:val="00FA4567"/>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dbchf15cgridsbasedon0s">
    <w:name w:val="dbchf15cgrid sbasedon0 s"/>
    <w:rsid w:val="00FA4567"/>
    <w:pPr>
      <w:widowControl w:val="0"/>
      <w:adjustRightInd w:val="0"/>
      <w:jc w:val="both"/>
      <w:textAlignment w:val="baseline"/>
    </w:pPr>
    <w:rPr>
      <w:rFonts w:ascii="宋体" w:eastAsia="宋体" w:hAnsi="Times New Roman" w:cs="Times New Roman"/>
      <w:spacing w:val="5"/>
      <w:kern w:val="0"/>
      <w:szCs w:val="20"/>
    </w:rPr>
  </w:style>
  <w:style w:type="paragraph" w:customStyle="1" w:styleId="11a">
    <w:name w:val="(符号)三标题1.1"/>
    <w:basedOn w:val="a8"/>
    <w:rsid w:val="00FA4567"/>
    <w:pPr>
      <w:widowControl/>
      <w:tabs>
        <w:tab w:val="left" w:pos="420"/>
      </w:tabs>
      <w:spacing w:before="140" w:after="140" w:line="500" w:lineRule="exact"/>
      <w:ind w:left="430" w:firstLineChars="200" w:hanging="430"/>
      <w:outlineLvl w:val="2"/>
    </w:pPr>
    <w:rPr>
      <w:rFonts w:ascii="楷体_GB2312" w:eastAsia="楷体_GB2312" w:hAnsi="宋体" w:cs="宋体"/>
      <w:b/>
      <w:bCs/>
      <w:sz w:val="28"/>
      <w:szCs w:val="20"/>
    </w:rPr>
  </w:style>
  <w:style w:type="paragraph" w:customStyle="1" w:styleId="Style85">
    <w:name w:val="_Style 85"/>
    <w:next w:val="a8"/>
    <w:rsid w:val="00FA4567"/>
    <w:pPr>
      <w:widowControl w:val="0"/>
      <w:jc w:val="both"/>
    </w:pPr>
    <w:rPr>
      <w:rFonts w:ascii="Times New Roman" w:eastAsia="宋体" w:hAnsi="Times New Roman" w:cs="Times New Roman"/>
      <w:szCs w:val="20"/>
    </w:rPr>
  </w:style>
  <w:style w:type="paragraph" w:customStyle="1" w:styleId="GW-8">
    <w:name w:val="GW-标题8"/>
    <w:basedOn w:val="GW-7"/>
    <w:rsid w:val="00FA4567"/>
    <w:pPr>
      <w:ind w:left="3360"/>
    </w:pPr>
  </w:style>
  <w:style w:type="paragraph" w:customStyle="1" w:styleId="GW-7">
    <w:name w:val="GW-标题7"/>
    <w:basedOn w:val="GW-6"/>
    <w:qFormat/>
    <w:rsid w:val="00FA4567"/>
    <w:pPr>
      <w:ind w:left="2940"/>
      <w:outlineLvl w:val="6"/>
    </w:pPr>
    <w:rPr>
      <w:sz w:val="21"/>
    </w:rPr>
  </w:style>
  <w:style w:type="paragraph" w:customStyle="1" w:styleId="GW-6">
    <w:name w:val="GW-标题6"/>
    <w:basedOn w:val="GW-5"/>
    <w:qFormat/>
    <w:rsid w:val="00FA4567"/>
    <w:pPr>
      <w:ind w:left="2520"/>
      <w:outlineLvl w:val="5"/>
    </w:pPr>
    <w:rPr>
      <w:sz w:val="24"/>
    </w:rPr>
  </w:style>
  <w:style w:type="paragraph" w:customStyle="1" w:styleId="GW-5">
    <w:name w:val="GW-标题5"/>
    <w:basedOn w:val="GW-4"/>
    <w:qFormat/>
    <w:rsid w:val="00FA4567"/>
    <w:pPr>
      <w:ind w:left="2100"/>
      <w:outlineLvl w:val="4"/>
    </w:pPr>
    <w:rPr>
      <w:sz w:val="28"/>
    </w:rPr>
  </w:style>
  <w:style w:type="paragraph" w:customStyle="1" w:styleId="GW-4">
    <w:name w:val="GW-标题4"/>
    <w:basedOn w:val="GW-3"/>
    <w:qFormat/>
    <w:rsid w:val="00FA4567"/>
    <w:pPr>
      <w:outlineLvl w:val="3"/>
    </w:pPr>
    <w:rPr>
      <w:sz w:val="30"/>
    </w:rPr>
  </w:style>
  <w:style w:type="paragraph" w:customStyle="1" w:styleId="GW-3">
    <w:name w:val="GW-标题3"/>
    <w:basedOn w:val="GW-2"/>
    <w:qFormat/>
    <w:rsid w:val="00FA4567"/>
    <w:pPr>
      <w:spacing w:beforeLines="50" w:afterLines="50"/>
      <w:outlineLvl w:val="2"/>
    </w:pPr>
    <w:rPr>
      <w:rFonts w:ascii="仿宋_GB2312"/>
      <w:b w:val="0"/>
      <w:szCs w:val="24"/>
    </w:rPr>
  </w:style>
  <w:style w:type="paragraph" w:customStyle="1" w:styleId="15171">
    <w:name w:val="样式 样式 宋体 行距: 1.5 倍行距 + 首行缩进:  1.71 字符"/>
    <w:basedOn w:val="a8"/>
    <w:qFormat/>
    <w:rsid w:val="00FA4567"/>
    <w:pPr>
      <w:widowControl/>
      <w:spacing w:line="360" w:lineRule="auto"/>
      <w:ind w:left="480" w:firstLineChars="200" w:firstLine="200"/>
    </w:pPr>
    <w:rPr>
      <w:rFonts w:ascii="宋体" w:eastAsia="华文中宋" w:hAnsi="宋体" w:cs="宋体"/>
      <w:bCs/>
      <w:color w:val="000000"/>
      <w:kern w:val="0"/>
      <w:sz w:val="24"/>
      <w:szCs w:val="20"/>
    </w:rPr>
  </w:style>
  <w:style w:type="paragraph" w:customStyle="1" w:styleId="afffffffffffffffffffffffff9">
    <w:name w:val="应答标题"/>
    <w:basedOn w:val="af3"/>
    <w:next w:val="afffffffffffffffffffffffffa"/>
    <w:rsid w:val="00FA4567"/>
    <w:pPr>
      <w:widowControl/>
      <w:pBdr>
        <w:top w:val="single" w:sz="4" w:space="2" w:color="auto"/>
        <w:left w:val="single" w:sz="4" w:space="8" w:color="auto"/>
        <w:bottom w:val="single" w:sz="4" w:space="2" w:color="auto"/>
        <w:right w:val="single" w:sz="4" w:space="8" w:color="auto"/>
      </w:pBdr>
      <w:shd w:val="pct10" w:color="auto" w:fill="auto"/>
      <w:spacing w:afterLines="50" w:line="360" w:lineRule="auto"/>
      <w:ind w:firstLineChars="200" w:firstLine="200"/>
    </w:pPr>
    <w:rPr>
      <w:b/>
      <w:szCs w:val="24"/>
    </w:rPr>
  </w:style>
  <w:style w:type="paragraph" w:customStyle="1" w:styleId="afffffffffffffffffffffffffa">
    <w:name w:val="应答正文"/>
    <w:basedOn w:val="afffffffffffffffffffffffff9"/>
    <w:next w:val="afffffffffffffffffffffffffb"/>
    <w:rsid w:val="00FA4567"/>
    <w:rPr>
      <w:b w:val="0"/>
    </w:rPr>
  </w:style>
  <w:style w:type="paragraph" w:customStyle="1" w:styleId="afffffffffffffffffffffffffb">
    <w:name w:val="应答问题"/>
    <w:basedOn w:val="af3"/>
    <w:next w:val="afffffffffffffffffffffffff9"/>
    <w:rsid w:val="00FA4567"/>
    <w:pPr>
      <w:widowControl/>
      <w:spacing w:beforeLines="150" w:afterLines="50" w:line="360" w:lineRule="auto"/>
      <w:ind w:firstLineChars="200" w:firstLine="200"/>
    </w:pPr>
    <w:rPr>
      <w:szCs w:val="24"/>
    </w:rPr>
  </w:style>
  <w:style w:type="paragraph" w:customStyle="1" w:styleId="CharCharCharCharCharChar30">
    <w:name w:val="Char Char Char Char Char Char3"/>
    <w:basedOn w:val="a8"/>
    <w:rsid w:val="00FA4567"/>
    <w:pPr>
      <w:widowControl/>
      <w:adjustRightInd w:val="0"/>
      <w:spacing w:line="360" w:lineRule="auto"/>
      <w:ind w:firstLineChars="200" w:firstLine="200"/>
    </w:pPr>
    <w:rPr>
      <w:rFonts w:eastAsia="华文中宋"/>
      <w:kern w:val="0"/>
      <w:sz w:val="24"/>
      <w:szCs w:val="20"/>
    </w:rPr>
  </w:style>
  <w:style w:type="paragraph" w:customStyle="1" w:styleId="CharChar23">
    <w:name w:val="Char Char23"/>
    <w:basedOn w:val="a8"/>
    <w:rsid w:val="00FA4567"/>
    <w:pPr>
      <w:widowControl/>
      <w:tabs>
        <w:tab w:val="left" w:pos="360"/>
      </w:tabs>
      <w:spacing w:line="360" w:lineRule="auto"/>
      <w:ind w:firstLineChars="150" w:firstLine="420"/>
    </w:pPr>
    <w:rPr>
      <w:rFonts w:ascii="Arial" w:eastAsia="华文中宋" w:hAnsi="Arial" w:cs="Arial"/>
      <w:sz w:val="20"/>
      <w:szCs w:val="20"/>
    </w:rPr>
  </w:style>
  <w:style w:type="paragraph" w:customStyle="1" w:styleId="-3080821">
    <w:name w:val="样式 样式 样式 样式 样式 样式 样式 文档-标题 3 + 段前: 0.8 行 段后: 0.8 行 字距调整2 磅 + 段前:...1"/>
    <w:basedOn w:val="a8"/>
    <w:qFormat/>
    <w:rsid w:val="00FA4567"/>
    <w:pPr>
      <w:tabs>
        <w:tab w:val="left" w:pos="709"/>
      </w:tabs>
      <w:spacing w:beforeLines="50" w:afterLines="50" w:line="360" w:lineRule="auto"/>
      <w:ind w:firstLineChars="200" w:hanging="709"/>
      <w:outlineLvl w:val="2"/>
    </w:pPr>
    <w:rPr>
      <w:rFonts w:ascii="宋体" w:eastAsia="楷体_GB2312" w:hAnsi="宋体" w:cs="宋体"/>
      <w:b/>
      <w:bCs/>
      <w:kern w:val="4"/>
      <w:sz w:val="28"/>
      <w:szCs w:val="20"/>
    </w:rPr>
  </w:style>
  <w:style w:type="paragraph" w:customStyle="1" w:styleId="A12">
    <w:name w:val="A1.宋体小四→首行缩进"/>
    <w:basedOn w:val="a8"/>
    <w:rsid w:val="00FA4567"/>
    <w:pPr>
      <w:spacing w:before="60" w:after="60" w:line="360" w:lineRule="auto"/>
      <w:ind w:firstLineChars="200" w:firstLine="480"/>
    </w:pPr>
    <w:rPr>
      <w:rFonts w:eastAsia="华文中宋" w:cs="宋体"/>
      <w:kern w:val="24"/>
      <w:sz w:val="24"/>
      <w:szCs w:val="20"/>
    </w:rPr>
  </w:style>
  <w:style w:type="paragraph" w:customStyle="1" w:styleId="PPTitle2">
    <w:name w:val="PPTitle2"/>
    <w:basedOn w:val="a8"/>
    <w:rsid w:val="00FA4567"/>
    <w:pPr>
      <w:widowControl/>
      <w:spacing w:line="360" w:lineRule="auto"/>
      <w:ind w:firstLineChars="200" w:firstLine="200"/>
      <w:jc w:val="center"/>
    </w:pPr>
    <w:rPr>
      <w:rFonts w:ascii="Arial" w:eastAsia="华文中宋" w:hAnsi="Arial"/>
      <w:b/>
      <w:kern w:val="0"/>
      <w:sz w:val="28"/>
      <w:szCs w:val="20"/>
      <w:lang w:eastAsia="en-US"/>
    </w:rPr>
  </w:style>
  <w:style w:type="paragraph" w:customStyle="1" w:styleId="-308082">
    <w:name w:val="样式 文档-标题 3 + 段前: 0.8 行 段后: 0.8 行 字距调整2 磅"/>
    <w:basedOn w:val="-3"/>
    <w:qFormat/>
    <w:rsid w:val="00FA4567"/>
    <w:pPr>
      <w:tabs>
        <w:tab w:val="left" w:pos="709"/>
      </w:tabs>
    </w:pPr>
    <w:rPr>
      <w:kern w:val="4"/>
      <w:sz w:val="28"/>
    </w:rPr>
  </w:style>
  <w:style w:type="paragraph" w:customStyle="1" w:styleId="-3">
    <w:name w:val="文档-标题 3"/>
    <w:basedOn w:val="a8"/>
    <w:qFormat/>
    <w:rsid w:val="00FA4567"/>
    <w:pPr>
      <w:spacing w:beforeLines="80" w:afterLines="80" w:line="360" w:lineRule="auto"/>
      <w:outlineLvl w:val="2"/>
    </w:pPr>
    <w:rPr>
      <w:rFonts w:ascii="宋体" w:eastAsia="楷体_GB2312" w:hAnsi="宋体" w:cs="宋体"/>
      <w:b/>
      <w:bCs/>
      <w:kern w:val="44"/>
      <w:sz w:val="32"/>
      <w:szCs w:val="20"/>
    </w:rPr>
  </w:style>
  <w:style w:type="paragraph" w:customStyle="1" w:styleId="Achievement">
    <w:name w:val="Achievement"/>
    <w:basedOn w:val="afff9"/>
    <w:rsid w:val="00FA4567"/>
    <w:pPr>
      <w:widowControl/>
      <w:autoSpaceDE w:val="0"/>
      <w:autoSpaceDN w:val="0"/>
      <w:adjustRightInd w:val="0"/>
      <w:spacing w:after="0" w:line="190" w:lineRule="exact"/>
      <w:ind w:firstLineChars="200" w:firstLine="200"/>
      <w:jc w:val="left"/>
    </w:pPr>
    <w:rPr>
      <w:rFonts w:ascii="Helvetica Light" w:hAnsi="Helvetica Light"/>
      <w:sz w:val="16"/>
      <w:szCs w:val="15"/>
    </w:rPr>
  </w:style>
  <w:style w:type="paragraph" w:customStyle="1" w:styleId="CM7">
    <w:name w:val="CM7"/>
    <w:basedOn w:val="a8"/>
    <w:next w:val="a8"/>
    <w:rsid w:val="00FA4567"/>
    <w:pPr>
      <w:widowControl/>
      <w:autoSpaceDE w:val="0"/>
      <w:autoSpaceDN w:val="0"/>
      <w:adjustRightInd w:val="0"/>
      <w:spacing w:line="468" w:lineRule="atLeast"/>
      <w:ind w:firstLineChars="200" w:firstLine="200"/>
      <w:jc w:val="left"/>
    </w:pPr>
    <w:rPr>
      <w:rFonts w:eastAsia="华文中宋"/>
      <w:kern w:val="0"/>
      <w:sz w:val="24"/>
      <w:szCs w:val="20"/>
    </w:rPr>
  </w:style>
  <w:style w:type="paragraph" w:customStyle="1" w:styleId="-3080822">
    <w:name w:val="样式 样式 样式 样式 样式 样式 样式 文档-标题 3 + 段前: 0.8 行 段后: 0.8 行 字距调整2 磅 + 段前:...2"/>
    <w:basedOn w:val="a8"/>
    <w:qFormat/>
    <w:rsid w:val="00FA4567"/>
    <w:pPr>
      <w:tabs>
        <w:tab w:val="left" w:pos="709"/>
      </w:tabs>
      <w:adjustRightInd w:val="0"/>
      <w:spacing w:beforeLines="50" w:afterLines="50" w:line="360" w:lineRule="auto"/>
      <w:ind w:firstLineChars="200" w:hanging="709"/>
      <w:outlineLvl w:val="2"/>
    </w:pPr>
    <w:rPr>
      <w:rFonts w:ascii="宋体" w:eastAsia="楷体_GB2312" w:hAnsi="宋体" w:cs="宋体"/>
      <w:b/>
      <w:bCs/>
      <w:kern w:val="4"/>
      <w:sz w:val="28"/>
      <w:szCs w:val="20"/>
    </w:rPr>
  </w:style>
  <w:style w:type="paragraph" w:customStyle="1" w:styleId="Heading2">
    <w:name w:val="附录 Heading 2"/>
    <w:basedOn w:val="20"/>
    <w:rsid w:val="00FA4567"/>
    <w:pPr>
      <w:keepLines w:val="0"/>
      <w:tabs>
        <w:tab w:val="left" w:pos="792"/>
      </w:tabs>
      <w:spacing w:before="480" w:after="0" w:line="288" w:lineRule="auto"/>
      <w:ind w:left="420" w:hanging="372"/>
      <w:jc w:val="left"/>
    </w:pPr>
    <w:rPr>
      <w:rFonts w:ascii="宋体" w:eastAsia="华文中宋" w:hAnsi="宋体" w:cs="Microsoft Sans Serif"/>
      <w:iCs/>
      <w:color w:val="000000"/>
      <w:szCs w:val="21"/>
    </w:rPr>
  </w:style>
  <w:style w:type="paragraph" w:customStyle="1" w:styleId="config">
    <w:name w:val="config"/>
    <w:basedOn w:val="a8"/>
    <w:rsid w:val="00FA4567"/>
    <w:pPr>
      <w:widowControl/>
      <w:spacing w:line="360" w:lineRule="auto"/>
      <w:ind w:firstLineChars="200" w:firstLine="200"/>
    </w:pPr>
    <w:rPr>
      <w:rFonts w:ascii="Courier New" w:eastAsia="华文中宋" w:hAnsi="Courier New"/>
      <w:sz w:val="24"/>
      <w:szCs w:val="20"/>
    </w:rPr>
  </w:style>
  <w:style w:type="paragraph" w:customStyle="1" w:styleId="D3">
    <w:name w:val="D标3"/>
    <w:basedOn w:val="30"/>
    <w:rsid w:val="00FA4567"/>
    <w:pPr>
      <w:keepNext w:val="0"/>
      <w:keepLines w:val="0"/>
      <w:tabs>
        <w:tab w:val="left" w:pos="840"/>
      </w:tabs>
      <w:autoSpaceDE w:val="0"/>
      <w:autoSpaceDN w:val="0"/>
      <w:adjustRightInd w:val="0"/>
      <w:spacing w:before="120" w:after="0" w:line="480" w:lineRule="atLeast"/>
      <w:ind w:left="840" w:hanging="360"/>
      <w:jc w:val="left"/>
    </w:pPr>
    <w:rPr>
      <w:rFonts w:ascii="宋体" w:hAnsi="Times New Roman"/>
      <w:b w:val="0"/>
      <w:bCs w:val="0"/>
      <w:color w:val="000000"/>
      <w:kern w:val="0"/>
      <w:szCs w:val="20"/>
    </w:rPr>
  </w:style>
  <w:style w:type="paragraph" w:customStyle="1" w:styleId="Style147">
    <w:name w:val="_Style 147"/>
    <w:next w:val="a8"/>
    <w:uiPriority w:val="99"/>
    <w:unhideWhenUsed/>
    <w:rsid w:val="00FA4567"/>
    <w:pPr>
      <w:widowControl w:val="0"/>
      <w:jc w:val="both"/>
    </w:pPr>
    <w:rPr>
      <w:rFonts w:ascii="Times New Roman" w:eastAsia="宋体" w:hAnsi="Times New Roman" w:cs="Times New Roman"/>
      <w:szCs w:val="24"/>
    </w:rPr>
  </w:style>
  <w:style w:type="paragraph" w:customStyle="1" w:styleId="asumitem">
    <w:name w:val="a_sum_item"/>
    <w:basedOn w:val="a8"/>
    <w:rsid w:val="00FA4567"/>
    <w:pPr>
      <w:widowControl/>
      <w:overflowPunct w:val="0"/>
      <w:autoSpaceDE w:val="0"/>
      <w:autoSpaceDN w:val="0"/>
      <w:adjustRightInd w:val="0"/>
      <w:spacing w:line="360" w:lineRule="auto"/>
      <w:ind w:left="360" w:firstLineChars="200" w:firstLine="200"/>
      <w:jc w:val="left"/>
      <w:textAlignment w:val="baseline"/>
    </w:pPr>
    <w:rPr>
      <w:rFonts w:ascii="宋体" w:eastAsia="华文中宋" w:hAnsi="宋体"/>
      <w:color w:val="000000"/>
      <w:kern w:val="0"/>
      <w:sz w:val="20"/>
      <w:szCs w:val="20"/>
    </w:rPr>
  </w:style>
  <w:style w:type="paragraph" w:customStyle="1" w:styleId="3ff0">
    <w:name w:val="项目编号（3）"/>
    <w:basedOn w:val="a8"/>
    <w:rsid w:val="00FA4567"/>
    <w:pPr>
      <w:tabs>
        <w:tab w:val="left" w:pos="1795"/>
      </w:tabs>
      <w:spacing w:beforeLines="50" w:afterLines="50" w:line="300" w:lineRule="auto"/>
      <w:ind w:left="1795" w:firstLineChars="200" w:hanging="535"/>
    </w:pPr>
    <w:rPr>
      <w:rFonts w:eastAsia="华文中宋" w:cs="宋体"/>
      <w:kern w:val="21"/>
      <w:sz w:val="24"/>
      <w:szCs w:val="20"/>
    </w:rPr>
  </w:style>
  <w:style w:type="paragraph" w:customStyle="1" w:styleId="afffffffffffffffffffffffffc">
    <w:name w:val="封面填写"/>
    <w:basedOn w:val="a8"/>
    <w:rsid w:val="00FA4567"/>
    <w:pPr>
      <w:widowControl/>
      <w:spacing w:line="360" w:lineRule="auto"/>
      <w:ind w:firstLineChars="200" w:firstLine="200"/>
      <w:jc w:val="center"/>
    </w:pPr>
    <w:rPr>
      <w:rFonts w:eastAsia="华文中宋"/>
      <w:sz w:val="24"/>
      <w:szCs w:val="20"/>
    </w:rPr>
  </w:style>
  <w:style w:type="paragraph" w:customStyle="1" w:styleId="GB231215">
    <w:name w:val="样式 正文文本 + 仿宋_GB2312 小四 行距: 1.5 倍行距"/>
    <w:basedOn w:val="a8"/>
    <w:rsid w:val="00FA4567"/>
    <w:pPr>
      <w:widowControl/>
      <w:spacing w:line="360" w:lineRule="auto"/>
      <w:ind w:firstLineChars="200" w:firstLine="420"/>
    </w:pPr>
    <w:rPr>
      <w:rFonts w:ascii="仿宋_GB2312" w:eastAsia="仿宋_GB2312" w:cs="宋体"/>
      <w:snapToGrid w:val="0"/>
      <w:color w:val="000000"/>
      <w:kern w:val="0"/>
      <w:sz w:val="24"/>
      <w:szCs w:val="20"/>
    </w:rPr>
  </w:style>
  <w:style w:type="paragraph" w:customStyle="1" w:styleId="-30808208081">
    <w:name w:val="样式 样式 文档-标题 3 + 段前: 0.8 行 段后: 0.8 行 字距调整2 磅 + 段前: 0.8 行 段后: 0.8...1"/>
    <w:basedOn w:val="-308082"/>
    <w:qFormat/>
    <w:rsid w:val="00FA4567"/>
    <w:pPr>
      <w:spacing w:beforeLines="0" w:afterLines="0"/>
      <w:jc w:val="left"/>
    </w:pPr>
  </w:style>
  <w:style w:type="paragraph" w:customStyle="1" w:styleId="ParaText">
    <w:name w:val="Para Text"/>
    <w:basedOn w:val="a8"/>
    <w:rsid w:val="00FA4567"/>
    <w:pPr>
      <w:widowControl/>
      <w:overflowPunct w:val="0"/>
      <w:autoSpaceDE w:val="0"/>
      <w:autoSpaceDN w:val="0"/>
      <w:adjustRightInd w:val="0"/>
      <w:spacing w:line="360" w:lineRule="auto"/>
      <w:ind w:left="1134" w:firstLineChars="200" w:firstLine="200"/>
      <w:textAlignment w:val="baseline"/>
    </w:pPr>
    <w:rPr>
      <w:rFonts w:ascii="宋体"/>
      <w:color w:val="000000"/>
      <w:kern w:val="0"/>
      <w:sz w:val="24"/>
      <w:szCs w:val="21"/>
    </w:rPr>
  </w:style>
  <w:style w:type="paragraph" w:customStyle="1" w:styleId="1fffff5">
    <w:name w:val="正文首行缩进1"/>
    <w:basedOn w:val="a8"/>
    <w:rsid w:val="00FA4567"/>
    <w:pPr>
      <w:widowControl/>
      <w:spacing w:line="360" w:lineRule="auto"/>
      <w:ind w:firstLineChars="200" w:firstLine="200"/>
      <w:jc w:val="left"/>
    </w:pPr>
    <w:rPr>
      <w:rFonts w:eastAsia="华文中宋"/>
      <w:kern w:val="0"/>
      <w:sz w:val="20"/>
      <w:szCs w:val="20"/>
    </w:rPr>
  </w:style>
  <w:style w:type="paragraph" w:customStyle="1" w:styleId="2H2Heading2HiddenHeading2CCBSTitre3heading2Titl1">
    <w:name w:val="样式 标题 2H2Heading 2 HiddenHeading 2 CCBSTitre3heading 2Titl...1"/>
    <w:basedOn w:val="20"/>
    <w:qFormat/>
    <w:rsid w:val="00FA4567"/>
    <w:pPr>
      <w:adjustRightInd w:val="0"/>
      <w:spacing w:before="160" w:after="160" w:line="360" w:lineRule="auto"/>
      <w:ind w:left="1320" w:hanging="420"/>
      <w:jc w:val="left"/>
    </w:pPr>
    <w:rPr>
      <w:rFonts w:ascii="宋体" w:eastAsia="宋体" w:hAnsi="宋体"/>
      <w:spacing w:val="-10"/>
      <w:kern w:val="28"/>
      <w:sz w:val="21"/>
      <w:szCs w:val="20"/>
    </w:rPr>
  </w:style>
  <w:style w:type="paragraph" w:customStyle="1" w:styleId="CharCharCharChar11">
    <w:name w:val="Char Char Char Char11"/>
    <w:basedOn w:val="a8"/>
    <w:rsid w:val="00FA4567"/>
    <w:pPr>
      <w:widowControl/>
      <w:spacing w:line="360" w:lineRule="auto"/>
      <w:ind w:firstLineChars="200" w:firstLine="200"/>
    </w:pPr>
    <w:rPr>
      <w:rFonts w:ascii="Tahoma" w:eastAsia="华文中宋" w:hAnsi="Tahoma"/>
      <w:sz w:val="24"/>
      <w:szCs w:val="20"/>
    </w:rPr>
  </w:style>
  <w:style w:type="paragraph" w:customStyle="1" w:styleId="FUJIntrotext">
    <w:name w:val="FUJ_Introtext"/>
    <w:basedOn w:val="FUJBodycopy"/>
    <w:rsid w:val="00FA4567"/>
    <w:pPr>
      <w:widowControl w:val="0"/>
      <w:ind w:right="284"/>
    </w:pPr>
    <w:rPr>
      <w:caps/>
      <w:color w:val="857364"/>
      <w:spacing w:val="5"/>
      <w:sz w:val="24"/>
      <w:szCs w:val="24"/>
    </w:rPr>
  </w:style>
  <w:style w:type="paragraph" w:customStyle="1" w:styleId="afffffffffffffffffffffffffd">
    <w:name w:val="附件圈"/>
    <w:basedOn w:val="1fffff6"/>
    <w:rsid w:val="00FA4567"/>
    <w:pPr>
      <w:tabs>
        <w:tab w:val="left" w:pos="980"/>
      </w:tabs>
      <w:ind w:left="980"/>
    </w:pPr>
  </w:style>
  <w:style w:type="paragraph" w:customStyle="1" w:styleId="1fffff6">
    <w:name w:val="附件(1)"/>
    <w:basedOn w:val="a8"/>
    <w:rsid w:val="00FA4567"/>
    <w:pPr>
      <w:widowControl/>
      <w:tabs>
        <w:tab w:val="left" w:pos="840"/>
      </w:tabs>
      <w:spacing w:line="360" w:lineRule="auto"/>
      <w:ind w:left="840" w:firstLineChars="200" w:hanging="420"/>
    </w:pPr>
    <w:rPr>
      <w:rFonts w:eastAsia="华文中宋"/>
      <w:sz w:val="24"/>
      <w:szCs w:val="24"/>
    </w:rPr>
  </w:style>
  <w:style w:type="paragraph" w:customStyle="1" w:styleId="1fffff7">
    <w:name w:val="正文要点1级"/>
    <w:next w:val="a8"/>
    <w:qFormat/>
    <w:rsid w:val="00FA4567"/>
    <w:pPr>
      <w:spacing w:beforeLines="50" w:afterLines="50" w:line="360" w:lineRule="auto"/>
      <w:ind w:left="846" w:hanging="420"/>
    </w:pPr>
    <w:rPr>
      <w:rFonts w:ascii="Arial" w:eastAsia="黑体" w:hAnsi="Arial" w:cs="Times New Roman"/>
      <w:b/>
      <w:bCs/>
      <w:szCs w:val="32"/>
    </w:rPr>
  </w:style>
  <w:style w:type="paragraph" w:customStyle="1" w:styleId="afffffffffffffffffffffffffe">
    <w:name w:val="封面标题"/>
    <w:basedOn w:val="a8"/>
    <w:next w:val="affffffffffffffffffffffffff"/>
    <w:rsid w:val="00FA4567"/>
    <w:pPr>
      <w:widowControl/>
      <w:shd w:val="pct10" w:color="auto" w:fill="auto"/>
      <w:spacing w:after="6000" w:line="360" w:lineRule="auto"/>
      <w:ind w:firstLineChars="200" w:firstLine="200"/>
      <w:jc w:val="center"/>
    </w:pPr>
    <w:rPr>
      <w:rFonts w:ascii="Arial" w:eastAsia="黑体" w:hAnsi="Arial"/>
      <w:b/>
      <w:sz w:val="52"/>
      <w:szCs w:val="24"/>
    </w:rPr>
  </w:style>
  <w:style w:type="paragraph" w:customStyle="1" w:styleId="affffffffffffffffffffffffff">
    <w:name w:val="封面落款"/>
    <w:basedOn w:val="afffffffffffffffffffffffffe"/>
    <w:rsid w:val="00FA4567"/>
    <w:pPr>
      <w:shd w:val="clear" w:color="auto" w:fill="auto"/>
      <w:spacing w:after="0"/>
    </w:pPr>
    <w:rPr>
      <w:b w:val="0"/>
      <w:sz w:val="32"/>
    </w:rPr>
  </w:style>
  <w:style w:type="paragraph" w:customStyle="1" w:styleId="2Chard">
    <w:name w:val="条目2 Char"/>
    <w:basedOn w:val="a8"/>
    <w:next w:val="a8"/>
    <w:rsid w:val="00FA4567"/>
    <w:pPr>
      <w:widowControl/>
      <w:tabs>
        <w:tab w:val="left" w:pos="420"/>
      </w:tabs>
      <w:autoSpaceDE w:val="0"/>
      <w:autoSpaceDN w:val="0"/>
      <w:adjustRightInd w:val="0"/>
      <w:spacing w:line="360" w:lineRule="auto"/>
      <w:ind w:left="420" w:firstLineChars="200" w:hanging="420"/>
      <w:jc w:val="left"/>
    </w:pPr>
    <w:rPr>
      <w:rFonts w:eastAsia="华文中宋"/>
      <w:kern w:val="0"/>
      <w:sz w:val="24"/>
      <w:szCs w:val="20"/>
    </w:rPr>
  </w:style>
  <w:style w:type="paragraph" w:customStyle="1" w:styleId="affffffffffffffffffffffffff0">
    <w:name w:val="分页"/>
    <w:basedOn w:val="a8"/>
    <w:rsid w:val="00FA4567"/>
    <w:pPr>
      <w:widowControl/>
      <w:spacing w:line="360" w:lineRule="auto"/>
      <w:ind w:firstLineChars="200" w:firstLine="560"/>
    </w:pPr>
    <w:rPr>
      <w:rFonts w:eastAsia="楷体_GB2312"/>
      <w:sz w:val="28"/>
      <w:szCs w:val="20"/>
    </w:rPr>
  </w:style>
  <w:style w:type="paragraph" w:customStyle="1" w:styleId="affffffffffffffffffffffffff1">
    <w:name w:val="正文 +宋体"/>
    <w:basedOn w:val="a8"/>
    <w:rsid w:val="00FA4567"/>
    <w:pPr>
      <w:widowControl/>
      <w:tabs>
        <w:tab w:val="left" w:pos="900"/>
      </w:tabs>
      <w:spacing w:beforeLines="10" w:line="400" w:lineRule="exact"/>
      <w:ind w:left="900" w:firstLineChars="200" w:hanging="420"/>
    </w:pPr>
    <w:rPr>
      <w:rFonts w:eastAsia="华文中宋"/>
      <w:sz w:val="24"/>
      <w:szCs w:val="21"/>
    </w:rPr>
  </w:style>
  <w:style w:type="paragraph" w:customStyle="1" w:styleId="2150">
    <w:name w:val="样式 标题 2 + 行距: 1.5 倍行距"/>
    <w:basedOn w:val="20"/>
    <w:qFormat/>
    <w:rsid w:val="00FA4567"/>
    <w:pPr>
      <w:tabs>
        <w:tab w:val="left" w:pos="1129"/>
      </w:tabs>
      <w:spacing w:before="240" w:after="240" w:line="360" w:lineRule="auto"/>
      <w:ind w:left="1260" w:hanging="420"/>
      <w:jc w:val="left"/>
    </w:pPr>
    <w:rPr>
      <w:rFonts w:ascii="宋体" w:eastAsia="宋体" w:hAnsi="宋体" w:cs="宋体"/>
      <w:bCs w:val="0"/>
      <w:color w:val="000000"/>
      <w:kern w:val="0"/>
    </w:rPr>
  </w:style>
  <w:style w:type="paragraph" w:customStyle="1" w:styleId="affffffffffffffffffffffffff2">
    <w:name w:val="正文（深信服）"/>
    <w:qFormat/>
    <w:rsid w:val="00FA4567"/>
    <w:pPr>
      <w:spacing w:line="360" w:lineRule="auto"/>
      <w:ind w:firstLine="420"/>
    </w:pPr>
    <w:rPr>
      <w:rFonts w:ascii="Arial" w:eastAsia="宋体" w:hAnsi="Arial" w:cs="Times New Roman"/>
      <w:kern w:val="0"/>
      <w:sz w:val="24"/>
      <w:szCs w:val="21"/>
      <w:shd w:val="clear" w:color="auto" w:fill="FFFFFF"/>
    </w:rPr>
  </w:style>
  <w:style w:type="paragraph" w:customStyle="1" w:styleId="ALTZArial05151">
    <w:name w:val="样式 正文缩进缩进ALT+Z表正文四号 + Arial 段前: 0.5 行 行距: 1.5 倍行距1"/>
    <w:basedOn w:val="af3"/>
    <w:rsid w:val="00FA4567"/>
    <w:pPr>
      <w:widowControl/>
      <w:spacing w:beforeLines="50" w:line="360" w:lineRule="auto"/>
      <w:ind w:firstLineChars="200" w:firstLine="200"/>
    </w:pPr>
    <w:rPr>
      <w:rFonts w:ascii="Arial" w:hAnsi="宋体" w:cs="宋体"/>
      <w:kern w:val="0"/>
      <w:sz w:val="24"/>
    </w:rPr>
  </w:style>
  <w:style w:type="paragraph" w:customStyle="1" w:styleId="affffffffffffffffffffffffff3">
    <w:name w:val="表格首行"/>
    <w:basedOn w:val="a8"/>
    <w:rsid w:val="00FA4567"/>
    <w:pPr>
      <w:widowControl/>
      <w:spacing w:line="360" w:lineRule="auto"/>
      <w:ind w:firstLineChars="200" w:firstLine="200"/>
      <w:jc w:val="center"/>
    </w:pPr>
    <w:rPr>
      <w:rFonts w:ascii="宋体" w:eastAsia="华文中宋" w:hAnsi="宋体"/>
      <w:sz w:val="24"/>
      <w:szCs w:val="24"/>
    </w:rPr>
  </w:style>
  <w:style w:type="paragraph" w:customStyle="1" w:styleId="QandAAnswer">
    <w:name w:val="QandAAnswer"/>
    <w:basedOn w:val="a8"/>
    <w:next w:val="a8"/>
    <w:rsid w:val="00FA4567"/>
    <w:pPr>
      <w:widowControl/>
      <w:tabs>
        <w:tab w:val="left" w:pos="1224"/>
        <w:tab w:val="left" w:pos="2126"/>
      </w:tabs>
      <w:spacing w:before="60" w:line="360" w:lineRule="auto"/>
      <w:ind w:left="2126" w:firstLineChars="200" w:firstLine="200"/>
    </w:pPr>
    <w:rPr>
      <w:rFonts w:ascii="Univers" w:eastAsia="华文中宋" w:hAnsi="Univers"/>
      <w:kern w:val="0"/>
      <w:sz w:val="22"/>
      <w:szCs w:val="24"/>
    </w:rPr>
  </w:style>
  <w:style w:type="paragraph" w:customStyle="1" w:styleId="2ffff0">
    <w:name w:val="项目2"/>
    <w:rsid w:val="00FA4567"/>
    <w:pPr>
      <w:spacing w:before="120" w:after="120" w:line="360" w:lineRule="auto"/>
      <w:ind w:firstLine="360"/>
    </w:pPr>
    <w:rPr>
      <w:rFonts w:ascii="Times New Roman" w:eastAsia="宋体" w:hAnsi="Times New Roman" w:cs="Times New Roman"/>
      <w:color w:val="000000"/>
      <w:kern w:val="0"/>
      <w:sz w:val="24"/>
      <w:szCs w:val="20"/>
    </w:rPr>
  </w:style>
  <w:style w:type="paragraph" w:customStyle="1" w:styleId="affffffffffffffffffffffffff4">
    <w:name w:val="正文，首行缩进:"/>
    <w:basedOn w:val="a8"/>
    <w:rsid w:val="00FA4567"/>
    <w:pPr>
      <w:spacing w:line="360" w:lineRule="auto"/>
      <w:ind w:firstLineChars="177" w:firstLine="425"/>
      <w:jc w:val="left"/>
    </w:pPr>
    <w:rPr>
      <w:rFonts w:ascii="宋体" w:hAnsi="宋体" w:cs="System"/>
      <w:kern w:val="0"/>
      <w:sz w:val="24"/>
      <w:szCs w:val="20"/>
    </w:rPr>
  </w:style>
  <w:style w:type="paragraph" w:customStyle="1" w:styleId="Body12">
    <w:name w:val="样式 Body1! + 首行缩进:  2 字符"/>
    <w:basedOn w:val="Body11"/>
    <w:rsid w:val="00FA4567"/>
    <w:pPr>
      <w:ind w:firstLine="420"/>
    </w:pPr>
    <w:rPr>
      <w:rFonts w:cs="宋体"/>
      <w:szCs w:val="20"/>
      <w:lang w:eastAsia="en-US"/>
    </w:rPr>
  </w:style>
  <w:style w:type="paragraph" w:customStyle="1" w:styleId="4GB231224022">
    <w:name w:val="样式 样式 标题 4 + (中文) 仿宋_GB2312 段前: 24 磅 段后: 0 磅 行距: 固定值 22 磅 + 段后: ..."/>
    <w:basedOn w:val="a8"/>
    <w:rsid w:val="00FA4567"/>
    <w:pPr>
      <w:keepNext/>
      <w:keepLines/>
      <w:tabs>
        <w:tab w:val="left" w:pos="1931"/>
      </w:tabs>
      <w:adjustRightInd w:val="0"/>
      <w:spacing w:before="240" w:after="240" w:line="440" w:lineRule="exact"/>
      <w:ind w:left="284" w:firstLineChars="200" w:firstLine="567"/>
      <w:textAlignment w:val="baseline"/>
      <w:outlineLvl w:val="3"/>
    </w:pPr>
    <w:rPr>
      <w:rFonts w:ascii="Arial" w:eastAsia="仿宋_GB2312" w:hAnsi="Arial" w:cs="宋体"/>
      <w:b/>
      <w:bCs/>
      <w:kern w:val="0"/>
      <w:sz w:val="28"/>
      <w:szCs w:val="20"/>
    </w:rPr>
  </w:style>
  <w:style w:type="paragraph" w:customStyle="1" w:styleId="1fffff8">
    <w:name w:val="1.正文"/>
    <w:rsid w:val="00FA4567"/>
    <w:pPr>
      <w:widowControl w:val="0"/>
      <w:adjustRightInd w:val="0"/>
      <w:spacing w:line="360" w:lineRule="auto"/>
      <w:ind w:firstLine="397"/>
      <w:jc w:val="both"/>
      <w:textAlignment w:val="baseline"/>
    </w:pPr>
    <w:rPr>
      <w:rFonts w:ascii="Times New Roman" w:eastAsia="宋体" w:hAnsi="Times New Roman" w:cs="Times New Roman"/>
      <w:spacing w:val="20"/>
      <w:kern w:val="0"/>
      <w:sz w:val="24"/>
      <w:szCs w:val="20"/>
    </w:rPr>
  </w:style>
  <w:style w:type="paragraph" w:customStyle="1" w:styleId="affffffffffffffffffffffffff5">
    <w:name w:val="图位"/>
    <w:basedOn w:val="a8"/>
    <w:rsid w:val="00FA4567"/>
    <w:pPr>
      <w:widowControl/>
      <w:tabs>
        <w:tab w:val="left" w:pos="1247"/>
      </w:tabs>
      <w:spacing w:before="120" w:line="288" w:lineRule="auto"/>
      <w:ind w:left="1247"/>
      <w:jc w:val="left"/>
    </w:pPr>
    <w:rPr>
      <w:rFonts w:ascii="Arial" w:hAnsi="Arial"/>
      <w:kern w:val="0"/>
      <w:szCs w:val="21"/>
      <w:lang w:val="pt-BR" w:eastAsia="en-US"/>
    </w:rPr>
  </w:style>
  <w:style w:type="paragraph" w:customStyle="1" w:styleId="affffffffffffffffffffffffff6">
    <w:name w:val="正文 + 宋体"/>
    <w:basedOn w:val="a8"/>
    <w:qFormat/>
    <w:rsid w:val="00FA4567"/>
    <w:pPr>
      <w:widowControl/>
      <w:spacing w:beforeLines="10" w:line="400" w:lineRule="atLeast"/>
      <w:ind w:firstLineChars="200" w:firstLine="420"/>
    </w:pPr>
    <w:rPr>
      <w:rFonts w:ascii="宋体" w:eastAsia="华文中宋" w:hAnsi="宋体"/>
      <w:sz w:val="24"/>
      <w:szCs w:val="21"/>
    </w:rPr>
  </w:style>
  <w:style w:type="paragraph" w:customStyle="1" w:styleId="CharCharChar1CharCharCharChar">
    <w:name w:val="Char Char Char1 Char Char Char Char"/>
    <w:basedOn w:val="a8"/>
    <w:rsid w:val="00FA4567"/>
    <w:pPr>
      <w:adjustRightInd w:val="0"/>
      <w:spacing w:line="360" w:lineRule="auto"/>
      <w:ind w:firstLineChars="200" w:firstLine="200"/>
    </w:pPr>
    <w:rPr>
      <w:rFonts w:eastAsia="华文中宋"/>
      <w:kern w:val="0"/>
      <w:sz w:val="24"/>
      <w:szCs w:val="20"/>
    </w:rPr>
  </w:style>
  <w:style w:type="paragraph" w:customStyle="1" w:styleId="200">
    <w:name w:val="样式 正文＋小四＋缩进2字符 + 两端对齐 左侧:  0 厘米"/>
    <w:basedOn w:val="2fff7"/>
    <w:rsid w:val="00FA4567"/>
    <w:rPr>
      <w:rFonts w:ascii="楷体_GB2312" w:eastAsia="楷体_GB2312" w:hAnsi="宋体" w:cs="宋体"/>
      <w:color w:val="000000"/>
      <w:kern w:val="0"/>
    </w:rPr>
  </w:style>
  <w:style w:type="paragraph" w:customStyle="1" w:styleId="affffffffffffffffffffffffff7">
    <w:name w:val="附件标题"/>
    <w:basedOn w:val="a8"/>
    <w:rsid w:val="00FA4567"/>
    <w:pPr>
      <w:widowControl/>
      <w:spacing w:line="360" w:lineRule="auto"/>
      <w:ind w:firstLineChars="200" w:firstLine="200"/>
      <w:jc w:val="center"/>
    </w:pPr>
    <w:rPr>
      <w:rFonts w:ascii="Arial" w:eastAsia="黑体" w:hAnsi="Arial"/>
      <w:sz w:val="24"/>
      <w:szCs w:val="24"/>
    </w:rPr>
  </w:style>
  <w:style w:type="paragraph" w:customStyle="1" w:styleId="2ffff1">
    <w:name w:val="修订2"/>
    <w:rsid w:val="00FA4567"/>
    <w:rPr>
      <w:rFonts w:ascii="Times New Roman" w:eastAsia="宋体" w:hAnsi="Times New Roman" w:cs="Times New Roman"/>
      <w:szCs w:val="20"/>
    </w:rPr>
  </w:style>
  <w:style w:type="paragraph" w:customStyle="1" w:styleId="2H2Heading2HiddenHeading2CCBSTitre3heading2Titl">
    <w:name w:val="样式 标题 2H2Heading 2 HiddenHeading 2 CCBSTitre3heading 2Titl..."/>
    <w:basedOn w:val="20"/>
    <w:rsid w:val="00FA4567"/>
    <w:pPr>
      <w:tabs>
        <w:tab w:val="left" w:pos="1440"/>
      </w:tabs>
      <w:adjustRightInd w:val="0"/>
      <w:spacing w:before="160" w:after="160" w:line="360" w:lineRule="auto"/>
      <w:jc w:val="left"/>
      <w:outlineLvl w:val="2"/>
    </w:pPr>
    <w:rPr>
      <w:rFonts w:ascii="仿宋_GB2312" w:eastAsia="仿宋_GB2312" w:hAnsi="Times New Roman"/>
      <w:spacing w:val="-10"/>
      <w:kern w:val="28"/>
      <w:sz w:val="28"/>
      <w:szCs w:val="28"/>
    </w:rPr>
  </w:style>
  <w:style w:type="paragraph" w:customStyle="1" w:styleId="2ffff2">
    <w:name w:val="小标题2"/>
    <w:basedOn w:val="a8"/>
    <w:next w:val="a8"/>
    <w:rsid w:val="00FA4567"/>
    <w:pPr>
      <w:widowControl/>
      <w:spacing w:before="20" w:after="20" w:line="400" w:lineRule="exact"/>
      <w:ind w:firstLineChars="200" w:firstLine="200"/>
    </w:pPr>
    <w:rPr>
      <w:rFonts w:eastAsia="楷体_GB2312"/>
      <w:sz w:val="24"/>
      <w:szCs w:val="20"/>
    </w:rPr>
  </w:style>
  <w:style w:type="paragraph" w:customStyle="1" w:styleId="2ffff3">
    <w:name w:val="样式 (符号) 宋体 首行缩进:  2 字符 行距: 单倍行距"/>
    <w:basedOn w:val="a8"/>
    <w:rsid w:val="00FA4567"/>
    <w:pPr>
      <w:spacing w:line="300" w:lineRule="auto"/>
      <w:ind w:firstLineChars="200" w:firstLine="200"/>
    </w:pPr>
    <w:rPr>
      <w:rFonts w:ascii="宋体" w:hAnsi="宋体" w:cs="宋体"/>
      <w:sz w:val="24"/>
      <w:szCs w:val="20"/>
    </w:rPr>
  </w:style>
  <w:style w:type="paragraph" w:customStyle="1" w:styleId="CharCharff1">
    <w:name w:val="正文缩进 Char Char"/>
    <w:basedOn w:val="a8"/>
    <w:rsid w:val="00FA4567"/>
    <w:pPr>
      <w:spacing w:before="50" w:line="360" w:lineRule="auto"/>
      <w:ind w:left="200" w:firstLineChars="200" w:firstLine="420"/>
    </w:pPr>
    <w:rPr>
      <w:rFonts w:eastAsia="华文中宋"/>
      <w:sz w:val="24"/>
      <w:szCs w:val="20"/>
    </w:rPr>
  </w:style>
  <w:style w:type="paragraph" w:customStyle="1" w:styleId="2ffff4">
    <w:name w:val="条目2"/>
    <w:basedOn w:val="a8"/>
    <w:next w:val="a8"/>
    <w:rsid w:val="00FA4567"/>
    <w:pPr>
      <w:widowControl/>
      <w:tabs>
        <w:tab w:val="left" w:pos="780"/>
      </w:tabs>
      <w:autoSpaceDE w:val="0"/>
      <w:autoSpaceDN w:val="0"/>
      <w:adjustRightInd w:val="0"/>
      <w:spacing w:line="360" w:lineRule="auto"/>
      <w:ind w:left="780" w:firstLineChars="200" w:hanging="420"/>
      <w:jc w:val="left"/>
    </w:pPr>
    <w:rPr>
      <w:rFonts w:eastAsia="华文中宋"/>
      <w:kern w:val="0"/>
      <w:sz w:val="24"/>
      <w:szCs w:val="20"/>
    </w:rPr>
  </w:style>
  <w:style w:type="paragraph" w:customStyle="1" w:styleId="2ffff5">
    <w:name w:val="正文（首行缩进）2"/>
    <w:next w:val="af3"/>
    <w:rsid w:val="00FA4567"/>
    <w:pPr>
      <w:spacing w:before="100" w:beforeAutospacing="1" w:after="100" w:afterAutospacing="1" w:line="300" w:lineRule="auto"/>
      <w:ind w:firstLineChars="200" w:firstLine="200"/>
    </w:pPr>
    <w:rPr>
      <w:rFonts w:ascii="Arial" w:eastAsia="宋体" w:hAnsi="Arial" w:cs="Times New Roman"/>
      <w:kern w:val="0"/>
      <w:sz w:val="24"/>
      <w:szCs w:val="20"/>
    </w:rPr>
  </w:style>
  <w:style w:type="paragraph" w:customStyle="1" w:styleId="GW-9">
    <w:name w:val="GW-标题9"/>
    <w:basedOn w:val="GW-8"/>
    <w:rsid w:val="00FA4567"/>
    <w:pPr>
      <w:ind w:left="3780"/>
    </w:pPr>
  </w:style>
  <w:style w:type="paragraph" w:customStyle="1" w:styleId="Char1CharCharCharCharCharCharCharCharCharCharChar1CharCharCharCharCharCharCharCharCharCharCharCharCharChar1CharCharCharCharCharCharCharCharCharChar">
    <w:name w:val="Char1 Char Char Char Char Char Char Char Char Char Char Char1 Char Char Char Char Char Char Char Char Char Char Char Char Char Char1 Char Char Char Char Char Char Char Char Char Char"/>
    <w:basedOn w:val="a8"/>
    <w:rsid w:val="00FA4567"/>
    <w:pPr>
      <w:widowControl/>
      <w:adjustRightInd w:val="0"/>
      <w:spacing w:line="360" w:lineRule="auto"/>
      <w:ind w:firstLineChars="200" w:firstLine="200"/>
    </w:pPr>
    <w:rPr>
      <w:rFonts w:eastAsia="华文中宋"/>
      <w:kern w:val="0"/>
      <w:sz w:val="24"/>
      <w:szCs w:val="20"/>
    </w:rPr>
  </w:style>
  <w:style w:type="paragraph" w:customStyle="1" w:styleId="4f5">
    <w:name w:val="方案4级"/>
    <w:next w:val="a8"/>
    <w:qFormat/>
    <w:rsid w:val="00FA4567"/>
    <w:pPr>
      <w:tabs>
        <w:tab w:val="left" w:pos="0"/>
      </w:tabs>
      <w:snapToGrid w:val="0"/>
      <w:spacing w:line="360" w:lineRule="auto"/>
      <w:ind w:left="2100" w:hanging="420"/>
      <w:contextualSpacing/>
      <w:outlineLvl w:val="3"/>
    </w:pPr>
    <w:rPr>
      <w:rFonts w:ascii="等线" w:eastAsia="等线" w:hAnsi="等线" w:cs="Times New Roman"/>
      <w:b/>
      <w:sz w:val="28"/>
      <w:szCs w:val="28"/>
    </w:rPr>
  </w:style>
  <w:style w:type="paragraph" w:customStyle="1" w:styleId="1fffff9">
    <w:name w:val="已访问的超链接1"/>
    <w:next w:val="a8"/>
    <w:rsid w:val="00FA4567"/>
    <w:pPr>
      <w:widowControl w:val="0"/>
      <w:jc w:val="both"/>
    </w:pPr>
    <w:rPr>
      <w:rFonts w:ascii="Times New Roman" w:eastAsia="宋体" w:hAnsi="Times New Roman" w:cs="Times New Roman"/>
    </w:rPr>
  </w:style>
  <w:style w:type="paragraph" w:customStyle="1" w:styleId="p15">
    <w:name w:val="p15"/>
    <w:basedOn w:val="a8"/>
    <w:rsid w:val="00FA4567"/>
    <w:pPr>
      <w:widowControl/>
      <w:spacing w:after="156" w:line="360" w:lineRule="auto"/>
      <w:ind w:left="482" w:firstLineChars="200" w:firstLine="420"/>
      <w:jc w:val="left"/>
    </w:pPr>
    <w:rPr>
      <w:rFonts w:ascii="宋体" w:eastAsia="华文中宋" w:hAnsi="宋体" w:cs="宋体"/>
      <w:kern w:val="0"/>
      <w:sz w:val="24"/>
      <w:szCs w:val="21"/>
    </w:rPr>
  </w:style>
  <w:style w:type="paragraph" w:customStyle="1" w:styleId="CharChar1CharCharCharCharCharCharCharCharCharCharCharChar1CharCharCharCharCharCharCharCharCharCharCharCharCharCharChar">
    <w:name w:val="Char Char1 Char Char Char Char Char Char Char Char Char Char Char Char1 Char Char Char Char Char Char Char Char Char Char Char Char Char Char Char"/>
    <w:basedOn w:val="a8"/>
    <w:rsid w:val="00FA4567"/>
    <w:rPr>
      <w:rFonts w:ascii="Tahoma" w:hAnsi="Tahoma"/>
      <w:sz w:val="24"/>
      <w:szCs w:val="20"/>
    </w:rPr>
  </w:style>
  <w:style w:type="paragraph" w:customStyle="1" w:styleId="170">
    <w:name w:val="样式17"/>
    <w:basedOn w:val="afff7"/>
    <w:rsid w:val="00FA4567"/>
    <w:pPr>
      <w:widowControl/>
      <w:tabs>
        <w:tab w:val="left" w:pos="1140"/>
        <w:tab w:val="left" w:pos="2000"/>
      </w:tabs>
      <w:spacing w:before="120" w:after="360" w:line="400" w:lineRule="exact"/>
      <w:ind w:left="900"/>
      <w:jc w:val="center"/>
    </w:pPr>
    <w:rPr>
      <w:rFonts w:eastAsia="宋体" w:cs="Times New Roman"/>
      <w:kern w:val="0"/>
      <w:sz w:val="18"/>
      <w:szCs w:val="24"/>
      <w:lang w:eastAsia="en-US"/>
    </w:rPr>
  </w:style>
  <w:style w:type="paragraph" w:customStyle="1" w:styleId="Table-Contents">
    <w:name w:val="Table-Contents"/>
    <w:rsid w:val="00FA4567"/>
    <w:pPr>
      <w:spacing w:before="60" w:after="100"/>
    </w:pPr>
    <w:rPr>
      <w:rFonts w:ascii="Times New Roman" w:eastAsia="宋体" w:hAnsi="Times New Roman" w:cs="Times New Roman"/>
      <w:kern w:val="0"/>
      <w:sz w:val="20"/>
      <w:szCs w:val="20"/>
      <w:lang w:val="en-GB" w:eastAsia="en-US"/>
    </w:rPr>
  </w:style>
  <w:style w:type="paragraph" w:customStyle="1" w:styleId="CM5">
    <w:name w:val="CM5"/>
    <w:basedOn w:val="a8"/>
    <w:next w:val="a8"/>
    <w:rsid w:val="00FA4567"/>
    <w:pPr>
      <w:widowControl/>
      <w:autoSpaceDE w:val="0"/>
      <w:autoSpaceDN w:val="0"/>
      <w:adjustRightInd w:val="0"/>
      <w:spacing w:line="468" w:lineRule="atLeast"/>
      <w:ind w:firstLineChars="200" w:firstLine="200"/>
      <w:jc w:val="left"/>
    </w:pPr>
    <w:rPr>
      <w:rFonts w:eastAsia="华文中宋"/>
      <w:kern w:val="0"/>
      <w:sz w:val="24"/>
      <w:szCs w:val="20"/>
    </w:rPr>
  </w:style>
  <w:style w:type="paragraph" w:customStyle="1" w:styleId="yh">
    <w:name w:val="yh"/>
    <w:basedOn w:val="a8"/>
    <w:rsid w:val="00FA4567"/>
    <w:pPr>
      <w:spacing w:afterLines="50" w:line="440" w:lineRule="exact"/>
      <w:ind w:firstLineChars="200" w:firstLine="200"/>
    </w:pPr>
    <w:rPr>
      <w:rFonts w:ascii="宋体" w:hAnsi="宋体"/>
      <w:color w:val="000000"/>
      <w:szCs w:val="18"/>
    </w:rPr>
  </w:style>
  <w:style w:type="paragraph" w:customStyle="1" w:styleId="affffffffffffffffffffffffff8">
    <w:name w:val="编号居中"/>
    <w:basedOn w:val="a8"/>
    <w:rsid w:val="00FA4567"/>
    <w:pPr>
      <w:widowControl/>
      <w:spacing w:line="360" w:lineRule="auto"/>
      <w:ind w:firstLineChars="200" w:firstLine="555"/>
      <w:jc w:val="center"/>
    </w:pPr>
    <w:rPr>
      <w:rFonts w:ascii="楷体_GB2312" w:eastAsia="楷体_GB2312"/>
      <w:sz w:val="28"/>
      <w:szCs w:val="20"/>
    </w:rPr>
  </w:style>
  <w:style w:type="paragraph" w:customStyle="1" w:styleId="p16">
    <w:name w:val="p16"/>
    <w:basedOn w:val="a8"/>
    <w:rsid w:val="00FA4567"/>
    <w:pPr>
      <w:widowControl/>
      <w:spacing w:line="360" w:lineRule="auto"/>
      <w:ind w:firstLineChars="200" w:firstLine="420"/>
    </w:pPr>
    <w:rPr>
      <w:rFonts w:ascii="宋体" w:eastAsia="华文中宋" w:hAnsi="宋体" w:hint="eastAsia"/>
      <w:sz w:val="24"/>
      <w:szCs w:val="24"/>
    </w:rPr>
  </w:style>
  <w:style w:type="paragraph" w:customStyle="1" w:styleId="HPTableTitle">
    <w:name w:val="HP_Table_Title"/>
    <w:basedOn w:val="a8"/>
    <w:next w:val="a8"/>
    <w:rsid w:val="00FA4567"/>
    <w:pPr>
      <w:keepNext/>
      <w:keepLines/>
      <w:widowControl/>
      <w:spacing w:before="240" w:after="60" w:line="360" w:lineRule="auto"/>
      <w:ind w:firstLineChars="200" w:firstLine="200"/>
      <w:jc w:val="left"/>
    </w:pPr>
    <w:rPr>
      <w:rFonts w:ascii="Futura Bk" w:eastAsia="Times New Roman" w:hAnsi="Futura Bk"/>
      <w:b/>
      <w:kern w:val="0"/>
      <w:sz w:val="18"/>
      <w:szCs w:val="20"/>
      <w:lang w:val="en-GB" w:eastAsia="en-US"/>
    </w:rPr>
  </w:style>
  <w:style w:type="paragraph" w:customStyle="1" w:styleId="1CharChar10">
    <w:name w:val="字元 字元1 Char Char 字元 字元1"/>
    <w:basedOn w:val="a8"/>
    <w:rsid w:val="00FA4567"/>
    <w:pPr>
      <w:widowControl/>
      <w:spacing w:after="160" w:line="240" w:lineRule="exact"/>
      <w:jc w:val="left"/>
    </w:pPr>
    <w:rPr>
      <w:rFonts w:ascii="Verdana" w:eastAsia="Times New Roman" w:hAnsi="Verdana"/>
      <w:kern w:val="0"/>
      <w:sz w:val="20"/>
      <w:szCs w:val="20"/>
      <w:lang w:eastAsia="en-US"/>
    </w:rPr>
  </w:style>
  <w:style w:type="paragraph" w:customStyle="1" w:styleId="HPInternal">
    <w:name w:val="HP_Internal"/>
    <w:basedOn w:val="a8"/>
    <w:next w:val="a8"/>
    <w:rsid w:val="00FA4567"/>
    <w:pPr>
      <w:widowControl/>
      <w:spacing w:line="360" w:lineRule="auto"/>
      <w:ind w:firstLineChars="200" w:firstLine="200"/>
      <w:jc w:val="left"/>
    </w:pPr>
    <w:rPr>
      <w:rFonts w:ascii="Futura Bk" w:eastAsia="Times New Roman" w:hAnsi="Futura Bk"/>
      <w:i/>
      <w:kern w:val="0"/>
      <w:sz w:val="18"/>
      <w:szCs w:val="20"/>
      <w:lang w:val="en-GB" w:eastAsia="en-US"/>
    </w:rPr>
  </w:style>
  <w:style w:type="paragraph" w:customStyle="1" w:styleId="-30808201">
    <w:name w:val="样式 样式 样式 样式 样式 样式 文档-标题 3 + 段前: 0.8 行 段后: 0.8 行 字距调整2 磅 + 段前: 0....1"/>
    <w:basedOn w:val="-30808208"/>
    <w:qFormat/>
    <w:rsid w:val="00FA4567"/>
    <w:pPr>
      <w:tabs>
        <w:tab w:val="left" w:pos="709"/>
        <w:tab w:val="left" w:pos="1680"/>
      </w:tabs>
      <w:spacing w:before="156" w:after="156"/>
      <w:ind w:left="1260" w:firstLineChars="0" w:hanging="420"/>
      <w:jc w:val="left"/>
    </w:pPr>
  </w:style>
  <w:style w:type="paragraph" w:customStyle="1" w:styleId="-30808208">
    <w:name w:val="样式 样式 样式 样式 样式 文档-标题 3 + 段前: 0.8 行 段后: 0.8 行 字距调整2 磅 + 段前: 0.8 行..."/>
    <w:basedOn w:val="a8"/>
    <w:qFormat/>
    <w:rsid w:val="00FA4567"/>
    <w:pPr>
      <w:tabs>
        <w:tab w:val="left" w:pos="900"/>
      </w:tabs>
      <w:spacing w:beforeLines="50" w:afterLines="50" w:line="360" w:lineRule="auto"/>
      <w:ind w:firstLineChars="200" w:firstLine="200"/>
      <w:outlineLvl w:val="2"/>
    </w:pPr>
    <w:rPr>
      <w:rFonts w:ascii="宋体" w:eastAsia="楷体_GB2312" w:hAnsi="宋体" w:cs="宋体"/>
      <w:b/>
      <w:bCs/>
      <w:kern w:val="4"/>
      <w:sz w:val="28"/>
      <w:szCs w:val="20"/>
    </w:rPr>
  </w:style>
  <w:style w:type="paragraph" w:customStyle="1" w:styleId="2H2Heading2HiddenHeading2CCBSTitre3heading2Titl2">
    <w:name w:val="样式 标题 2H2Heading 2 HiddenHeading 2 CCBSTitre3heading 2Titl...2"/>
    <w:basedOn w:val="20"/>
    <w:qFormat/>
    <w:rsid w:val="00FA4567"/>
    <w:pPr>
      <w:tabs>
        <w:tab w:val="left" w:pos="1440"/>
      </w:tabs>
      <w:adjustRightInd w:val="0"/>
      <w:spacing w:before="200" w:after="200" w:line="360" w:lineRule="auto"/>
      <w:ind w:left="1320" w:hanging="420"/>
    </w:pPr>
    <w:rPr>
      <w:rFonts w:cs="宋体"/>
      <w:szCs w:val="20"/>
    </w:rPr>
  </w:style>
  <w:style w:type="paragraph" w:customStyle="1" w:styleId="BodyTextFirstIndentImportant">
    <w:name w:val="Body Text First Indent Important"/>
    <w:basedOn w:val="aff1"/>
    <w:rsid w:val="00FA4567"/>
    <w:pPr>
      <w:widowControl/>
    </w:pPr>
    <w:rPr>
      <w:rFonts w:ascii="Times New Roman" w:hAnsi="Times New Roman"/>
      <w:szCs w:val="24"/>
    </w:rPr>
  </w:style>
  <w:style w:type="paragraph" w:customStyle="1" w:styleId="1CharChar4">
    <w:name w:val="字元 字元1 Char Char 字元 字元"/>
    <w:basedOn w:val="a8"/>
    <w:rsid w:val="00FA4567"/>
    <w:pPr>
      <w:widowControl/>
      <w:spacing w:after="160" w:line="240" w:lineRule="exact"/>
      <w:jc w:val="left"/>
    </w:pPr>
    <w:rPr>
      <w:rFonts w:ascii="Verdana" w:eastAsia="Times New Roman" w:hAnsi="Verdana"/>
      <w:kern w:val="0"/>
      <w:sz w:val="20"/>
      <w:szCs w:val="20"/>
      <w:lang w:eastAsia="en-US"/>
    </w:rPr>
  </w:style>
  <w:style w:type="paragraph" w:customStyle="1" w:styleId="Norm8">
    <w:name w:val="Norm8"/>
    <w:basedOn w:val="a8"/>
    <w:rsid w:val="00FA4567"/>
    <w:pPr>
      <w:widowControl/>
      <w:spacing w:before="60" w:after="60" w:line="360" w:lineRule="auto"/>
      <w:ind w:firstLineChars="200" w:firstLine="200"/>
    </w:pPr>
    <w:rPr>
      <w:rFonts w:eastAsia="华文中宋"/>
      <w:spacing w:val="-6"/>
      <w:kern w:val="0"/>
      <w:sz w:val="16"/>
      <w:szCs w:val="16"/>
    </w:rPr>
  </w:style>
  <w:style w:type="paragraph" w:customStyle="1" w:styleId="affffffffffffffffffffffffff9">
    <w:name w:val="附图居中"/>
    <w:basedOn w:val="a8"/>
    <w:next w:val="affffffffffffffffffffffffffa"/>
    <w:rsid w:val="00FA4567"/>
    <w:pPr>
      <w:keepNext/>
      <w:widowControl/>
      <w:spacing w:line="360" w:lineRule="auto"/>
      <w:ind w:firstLineChars="200" w:firstLine="200"/>
      <w:jc w:val="center"/>
    </w:pPr>
    <w:rPr>
      <w:rFonts w:eastAsia="华文中宋"/>
      <w:sz w:val="24"/>
      <w:szCs w:val="24"/>
    </w:rPr>
  </w:style>
  <w:style w:type="paragraph" w:customStyle="1" w:styleId="affffffffffffffffffffffffffa">
    <w:name w:val="附图标题"/>
    <w:basedOn w:val="affffffffffffffffffffffffff9"/>
    <w:next w:val="af3"/>
    <w:rsid w:val="00FA4567"/>
    <w:pPr>
      <w:tabs>
        <w:tab w:val="left" w:pos="720"/>
        <w:tab w:val="left" w:pos="1560"/>
      </w:tabs>
      <w:spacing w:afterLines="100"/>
      <w:ind w:left="1560" w:hanging="600"/>
    </w:pPr>
    <w:rPr>
      <w:rFonts w:ascii="Arial" w:eastAsia="黑体" w:hAnsi="Arial"/>
      <w:b/>
      <w:sz w:val="18"/>
    </w:rPr>
  </w:style>
  <w:style w:type="paragraph" w:customStyle="1" w:styleId="affffffffffffffffffffffffffb">
    <w:name w:val="样式 居中"/>
    <w:basedOn w:val="a8"/>
    <w:rsid w:val="00FA4567"/>
    <w:pPr>
      <w:spacing w:line="360" w:lineRule="auto"/>
      <w:ind w:firstLineChars="200" w:firstLine="200"/>
      <w:jc w:val="center"/>
    </w:pPr>
    <w:rPr>
      <w:rFonts w:eastAsia="楷体_GB2312" w:cs="宋体"/>
      <w:sz w:val="24"/>
      <w:szCs w:val="20"/>
    </w:rPr>
  </w:style>
  <w:style w:type="paragraph" w:customStyle="1" w:styleId="CharChar5CharChar">
    <w:name w:val="Char Char5 Char Char"/>
    <w:basedOn w:val="a8"/>
    <w:rsid w:val="00FA4567"/>
    <w:pPr>
      <w:spacing w:line="360" w:lineRule="auto"/>
      <w:ind w:firstLineChars="200" w:firstLine="200"/>
    </w:pPr>
    <w:rPr>
      <w:rFonts w:eastAsia="华文中宋"/>
      <w:sz w:val="30"/>
      <w:szCs w:val="24"/>
    </w:rPr>
  </w:style>
  <w:style w:type="paragraph" w:customStyle="1" w:styleId="FUJList">
    <w:name w:val="FUJ_List"/>
    <w:basedOn w:val="FUJBodycopy"/>
    <w:rsid w:val="00FA4567"/>
    <w:pPr>
      <w:tabs>
        <w:tab w:val="left" w:pos="227"/>
        <w:tab w:val="left" w:pos="425"/>
      </w:tabs>
      <w:ind w:left="900" w:hanging="420"/>
    </w:pPr>
    <w:rPr>
      <w:rFonts w:cs="Arial"/>
      <w:bCs/>
    </w:rPr>
  </w:style>
  <w:style w:type="paragraph" w:customStyle="1" w:styleId="scfBereich">
    <w:name w:val="scfBereich"/>
    <w:basedOn w:val="a8"/>
    <w:rsid w:val="00FA4567"/>
    <w:pPr>
      <w:widowControl/>
      <w:spacing w:before="140"/>
      <w:jc w:val="left"/>
    </w:pPr>
    <w:rPr>
      <w:rFonts w:ascii="Arial" w:hAnsi="Arial"/>
      <w:b/>
      <w:kern w:val="0"/>
      <w:sz w:val="22"/>
      <w:szCs w:val="20"/>
      <w:lang w:eastAsia="en-US"/>
    </w:rPr>
  </w:style>
  <w:style w:type="paragraph" w:customStyle="1" w:styleId="1H1h11stlevelSectionHeadl11H11H12H13H14H15H10">
    <w:name w:val="样式 样式 样式 样式 标题 1H1h11st levelSection Headl11H11H12H13H14H15H1......"/>
    <w:basedOn w:val="a8"/>
    <w:qFormat/>
    <w:rsid w:val="00FA4567"/>
    <w:pPr>
      <w:keepNext/>
      <w:keepLines/>
      <w:tabs>
        <w:tab w:val="left" w:pos="340"/>
      </w:tabs>
      <w:spacing w:before="320" w:after="320" w:line="360" w:lineRule="auto"/>
      <w:ind w:firstLineChars="200" w:firstLine="200"/>
      <w:jc w:val="center"/>
      <w:outlineLvl w:val="0"/>
    </w:pPr>
    <w:rPr>
      <w:rFonts w:eastAsia="华文中宋" w:cs="宋体"/>
      <w:b/>
      <w:bCs/>
      <w:kern w:val="44"/>
      <w:sz w:val="36"/>
      <w:szCs w:val="20"/>
    </w:rPr>
  </w:style>
  <w:style w:type="paragraph" w:customStyle="1" w:styleId="FUJBodycopyblackbold">
    <w:name w:val="FUJ_Body copy_black bold"/>
    <w:basedOn w:val="FUJBodycopy"/>
    <w:rsid w:val="00FA4567"/>
    <w:rPr>
      <w:b/>
    </w:rPr>
  </w:style>
  <w:style w:type="paragraph" w:customStyle="1" w:styleId="D1">
    <w:name w:val="D标1"/>
    <w:basedOn w:val="10"/>
    <w:next w:val="a8"/>
    <w:rsid w:val="00FA4567"/>
    <w:pPr>
      <w:keepLines w:val="0"/>
      <w:pageBreakBefore/>
      <w:widowControl/>
      <w:tabs>
        <w:tab w:val="left" w:pos="630"/>
        <w:tab w:val="left" w:pos="672"/>
        <w:tab w:val="left" w:pos="735"/>
        <w:tab w:val="left" w:pos="780"/>
        <w:tab w:val="left" w:pos="840"/>
        <w:tab w:val="left" w:pos="1050"/>
      </w:tabs>
      <w:autoSpaceDE w:val="0"/>
      <w:autoSpaceDN w:val="0"/>
      <w:adjustRightInd w:val="0"/>
      <w:spacing w:beforeLines="50" w:afterLines="50" w:line="315" w:lineRule="atLeast"/>
      <w:ind w:left="780"/>
      <w:jc w:val="left"/>
    </w:pPr>
    <w:rPr>
      <w:rFonts w:ascii="黑体" w:eastAsia="黑体"/>
      <w:b w:val="0"/>
      <w:bCs w:val="0"/>
      <w:kern w:val="0"/>
      <w:sz w:val="36"/>
      <w:szCs w:val="20"/>
    </w:rPr>
  </w:style>
  <w:style w:type="paragraph" w:customStyle="1" w:styleId="WebWeb11Web1WebCharCharChar">
    <w:name w:val="样式 普通(网站)普通(Web)普通(Web)11普通 (Web)1普通 (Web) Char Char Char普通..."/>
    <w:basedOn w:val="a8"/>
    <w:qFormat/>
    <w:rsid w:val="00FA4567"/>
    <w:pPr>
      <w:widowControl/>
      <w:spacing w:line="360" w:lineRule="auto"/>
      <w:ind w:left="480" w:firstLineChars="200" w:firstLine="200"/>
    </w:pPr>
    <w:rPr>
      <w:rFonts w:ascii="宋体" w:eastAsia="华文中宋" w:hAnsi="宋体" w:cs="宋体"/>
      <w:bCs/>
      <w:color w:val="000000"/>
      <w:kern w:val="0"/>
      <w:sz w:val="24"/>
      <w:szCs w:val="24"/>
    </w:rPr>
  </w:style>
  <w:style w:type="paragraph" w:customStyle="1" w:styleId="4121">
    <w:name w:val="样式 正文缩进正文（首行缩进两字）四号表正文正文非缩进特点标题4段1 + 首行缩进:  2.1 字符"/>
    <w:basedOn w:val="af3"/>
    <w:rsid w:val="00FA4567"/>
    <w:pPr>
      <w:tabs>
        <w:tab w:val="left" w:pos="540"/>
      </w:tabs>
      <w:spacing w:line="360" w:lineRule="auto"/>
      <w:ind w:firstLineChars="210" w:firstLine="504"/>
    </w:pPr>
    <w:rPr>
      <w:rFonts w:ascii="仿宋_GB2312"/>
      <w:szCs w:val="24"/>
    </w:rPr>
  </w:style>
  <w:style w:type="paragraph" w:customStyle="1" w:styleId="CharChar1CharCharChar">
    <w:name w:val="Char Char1 Char Char Char"/>
    <w:basedOn w:val="a8"/>
    <w:rsid w:val="00FA4567"/>
    <w:pPr>
      <w:widowControl/>
      <w:adjustRightInd w:val="0"/>
      <w:spacing w:line="360" w:lineRule="auto"/>
      <w:ind w:firstLineChars="200" w:firstLine="200"/>
    </w:pPr>
    <w:rPr>
      <w:rFonts w:ascii="宋体" w:eastAsia="华文中宋" w:hAnsi="宋体" w:cs="黑体"/>
      <w:kern w:val="0"/>
      <w:sz w:val="24"/>
      <w:szCs w:val="24"/>
    </w:rPr>
  </w:style>
  <w:style w:type="paragraph" w:customStyle="1" w:styleId="-308082080">
    <w:name w:val="样式 样式 样式 文档-标题 3 + 段前: 0.8 行 段后: 0.8 行 字距调整2 磅 + 段前: 0.8 行 段后: 0..."/>
    <w:basedOn w:val="a8"/>
    <w:qFormat/>
    <w:rsid w:val="00FA4567"/>
    <w:pPr>
      <w:widowControl/>
      <w:spacing w:before="120" w:after="120" w:line="360" w:lineRule="auto"/>
      <w:ind w:left="480" w:firstLineChars="200" w:firstLine="200"/>
      <w:outlineLvl w:val="2"/>
    </w:pPr>
    <w:rPr>
      <w:rFonts w:ascii="宋体" w:eastAsia="楷体_GB2312" w:hAnsi="宋体" w:cs="宋体"/>
      <w:b/>
      <w:color w:val="000000"/>
      <w:kern w:val="4"/>
      <w:sz w:val="28"/>
      <w:szCs w:val="20"/>
    </w:rPr>
  </w:style>
  <w:style w:type="paragraph" w:customStyle="1" w:styleId="FUJHeadline2black">
    <w:name w:val="FUJ_Headline 2 black"/>
    <w:basedOn w:val="FUJBodycopy"/>
    <w:rsid w:val="00FA4567"/>
    <w:rPr>
      <w:rFonts w:cs="Arial"/>
      <w:b/>
      <w:sz w:val="16"/>
      <w:szCs w:val="16"/>
      <w:lang w:eastAsia="zh-CN"/>
    </w:rPr>
  </w:style>
  <w:style w:type="paragraph" w:customStyle="1" w:styleId="affffffffffffffffffffffffffc">
    <w:name w:val="技术报告正文"/>
    <w:basedOn w:val="a8"/>
    <w:rsid w:val="00FA4567"/>
    <w:pPr>
      <w:widowControl/>
      <w:spacing w:beforeLines="50" w:line="440" w:lineRule="exact"/>
      <w:ind w:left="480" w:firstLineChars="192" w:firstLine="538"/>
    </w:pPr>
    <w:rPr>
      <w:rFonts w:ascii="宋体" w:eastAsia="华文中宋" w:hAnsi="宋体" w:cs="Arial"/>
      <w:color w:val="000000"/>
      <w:kern w:val="0"/>
      <w:sz w:val="28"/>
      <w:szCs w:val="24"/>
    </w:rPr>
  </w:style>
  <w:style w:type="paragraph" w:customStyle="1" w:styleId="CM">
    <w:name w:val="CM正文不缩进"/>
    <w:basedOn w:val="a8"/>
    <w:qFormat/>
    <w:rsid w:val="00FA4567"/>
    <w:pPr>
      <w:widowControl/>
      <w:autoSpaceDE w:val="0"/>
      <w:autoSpaceDN w:val="0"/>
      <w:adjustRightInd w:val="0"/>
      <w:snapToGrid w:val="0"/>
      <w:spacing w:line="480" w:lineRule="exact"/>
      <w:ind w:firstLineChars="200" w:firstLine="200"/>
    </w:pPr>
    <w:rPr>
      <w:rFonts w:eastAsia="华文中宋"/>
      <w:b/>
      <w:sz w:val="24"/>
      <w:szCs w:val="21"/>
    </w:rPr>
  </w:style>
  <w:style w:type="paragraph" w:customStyle="1" w:styleId="1fffffa">
    <w:name w:val="列表1(黑体)"/>
    <w:basedOn w:val="af3"/>
    <w:next w:val="af3"/>
    <w:rsid w:val="00FA4567"/>
    <w:pPr>
      <w:spacing w:before="100" w:beforeAutospacing="1" w:after="100" w:afterAutospacing="1" w:line="360" w:lineRule="auto"/>
      <w:ind w:firstLine="0"/>
    </w:pPr>
    <w:rPr>
      <w:rFonts w:ascii="Arial" w:eastAsia="黑体" w:hAnsi="Arial"/>
      <w:b/>
      <w:bCs/>
    </w:rPr>
  </w:style>
  <w:style w:type="paragraph" w:customStyle="1" w:styleId="1150">
    <w:name w:val="样式 标题 1 + 行距: 1.5 倍行距"/>
    <w:basedOn w:val="10"/>
    <w:qFormat/>
    <w:rsid w:val="00FA4567"/>
    <w:pPr>
      <w:widowControl/>
      <w:tabs>
        <w:tab w:val="left" w:pos="340"/>
      </w:tabs>
      <w:adjustRightInd w:val="0"/>
      <w:snapToGrid w:val="0"/>
      <w:spacing w:before="240" w:after="240" w:line="360" w:lineRule="auto"/>
      <w:ind w:left="425" w:hanging="425"/>
      <w:contextualSpacing/>
      <w:jc w:val="left"/>
    </w:pPr>
    <w:rPr>
      <w:rFonts w:ascii="Calibri" w:hAnsi="Calibri" w:cs="宋体"/>
      <w:bCs w:val="0"/>
      <w:color w:val="000000"/>
      <w:sz w:val="36"/>
      <w:szCs w:val="20"/>
    </w:rPr>
  </w:style>
  <w:style w:type="paragraph" w:customStyle="1" w:styleId="WebWeb11Web1WebCharCharChar0">
    <w:name w:val="样式 样式 普通(网站)普通(Web)普通(Web)11普通 (Web)1普通 (Web) Char Char Char普通....."/>
    <w:basedOn w:val="WebWeb11Web1WebCharCharChar"/>
    <w:qFormat/>
    <w:rsid w:val="00FA4567"/>
    <w:pPr>
      <w:adjustRightInd w:val="0"/>
    </w:pPr>
  </w:style>
  <w:style w:type="paragraph" w:customStyle="1" w:styleId="AnswerTextChar1Char">
    <w:name w:val="Answer Text Char1 Char"/>
    <w:rsid w:val="00FA4567"/>
    <w:pPr>
      <w:widowControl w:val="0"/>
      <w:shd w:val="clear" w:color="auto" w:fill="FFFFFF"/>
      <w:spacing w:before="60" w:after="60"/>
    </w:pPr>
    <w:rPr>
      <w:rFonts w:ascii="Arial Narrow" w:eastAsia="Times New Roman" w:hAnsi="Arial Narrow" w:cs="Arial"/>
      <w:bCs/>
      <w:color w:val="333399"/>
      <w:kern w:val="0"/>
      <w:sz w:val="22"/>
      <w:szCs w:val="20"/>
      <w:lang w:eastAsia="en-US"/>
    </w:rPr>
  </w:style>
  <w:style w:type="paragraph" w:customStyle="1" w:styleId="3Arial">
    <w:name w:val="样式 标题 3 + Arial"/>
    <w:basedOn w:val="30"/>
    <w:rsid w:val="00FA4567"/>
    <w:pPr>
      <w:tabs>
        <w:tab w:val="left" w:pos="792"/>
      </w:tabs>
      <w:spacing w:before="100" w:beforeAutospacing="1" w:after="0" w:line="360" w:lineRule="auto"/>
    </w:pPr>
    <w:rPr>
      <w:rFonts w:ascii="Arial" w:eastAsia="黑体" w:hAnsi="Times New Roman" w:cs="Arial"/>
      <w:bCs w:val="0"/>
      <w:color w:val="000000"/>
      <w:kern w:val="0"/>
    </w:rPr>
  </w:style>
  <w:style w:type="paragraph" w:customStyle="1" w:styleId="FP-Title1">
    <w:name w:val="FP-Title1"/>
    <w:rsid w:val="00FA4567"/>
    <w:pPr>
      <w:spacing w:before="240" w:after="60"/>
    </w:pPr>
    <w:rPr>
      <w:rFonts w:ascii="Arial" w:eastAsia="宋体" w:hAnsi="Arial" w:cs="Times New Roman"/>
      <w:b/>
      <w:kern w:val="0"/>
      <w:sz w:val="32"/>
      <w:szCs w:val="20"/>
      <w:lang w:val="en-GB" w:eastAsia="en-US"/>
    </w:rPr>
  </w:style>
  <w:style w:type="paragraph" w:customStyle="1" w:styleId="BodyTextFirstIndentImportant1">
    <w:name w:val="Body Text First Indent Important1"/>
    <w:basedOn w:val="aff1"/>
    <w:rsid w:val="00FA4567"/>
    <w:pPr>
      <w:widowControl/>
    </w:pPr>
    <w:rPr>
      <w:rFonts w:ascii="Times New Roman" w:hAnsi="Times New Roman"/>
      <w:szCs w:val="24"/>
    </w:rPr>
  </w:style>
  <w:style w:type="paragraph" w:customStyle="1" w:styleId="CharChar1CharCharChar2">
    <w:name w:val="Char Char1 Char Char Char2"/>
    <w:basedOn w:val="aff3"/>
    <w:rsid w:val="00FA4567"/>
    <w:pPr>
      <w:widowControl/>
      <w:shd w:val="clear" w:color="auto" w:fill="000080"/>
      <w:spacing w:line="360" w:lineRule="auto"/>
      <w:ind w:firstLineChars="200" w:firstLine="200"/>
    </w:pPr>
    <w:rPr>
      <w:rFonts w:ascii="Tahoma" w:hAnsi="Tahoma" w:cs="Tahoma"/>
      <w:kern w:val="0"/>
      <w:sz w:val="24"/>
      <w:szCs w:val="24"/>
    </w:rPr>
  </w:style>
  <w:style w:type="paragraph" w:customStyle="1" w:styleId="TableCaptionChar">
    <w:name w:val="TableCaption Char"/>
    <w:next w:val="a8"/>
    <w:rsid w:val="00FA4567"/>
    <w:pPr>
      <w:tabs>
        <w:tab w:val="left" w:pos="720"/>
      </w:tabs>
      <w:spacing w:line="480" w:lineRule="auto"/>
      <w:ind w:left="907" w:hanging="907"/>
    </w:pPr>
    <w:rPr>
      <w:rFonts w:ascii="Arial" w:eastAsia="宋体" w:hAnsi="Arial" w:cs="Times New Roman"/>
      <w:color w:val="000000"/>
      <w:kern w:val="0"/>
      <w:sz w:val="18"/>
      <w:szCs w:val="20"/>
      <w:lang w:eastAsia="en-US"/>
    </w:rPr>
  </w:style>
  <w:style w:type="paragraph" w:customStyle="1" w:styleId="Figure0">
    <w:name w:val="Figure"/>
    <w:basedOn w:val="a8"/>
    <w:rsid w:val="00FA4567"/>
    <w:pPr>
      <w:keepNext/>
      <w:widowControl/>
      <w:pBdr>
        <w:top w:val="single" w:sz="12" w:space="1" w:color="auto"/>
        <w:left w:val="single" w:sz="12" w:space="4" w:color="auto"/>
        <w:bottom w:val="single" w:sz="12" w:space="1" w:color="auto"/>
        <w:right w:val="single" w:sz="12" w:space="4" w:color="auto"/>
      </w:pBdr>
      <w:spacing w:line="360" w:lineRule="auto"/>
      <w:ind w:left="720" w:right="720" w:firstLineChars="200" w:firstLine="200"/>
      <w:jc w:val="center"/>
    </w:pPr>
    <w:rPr>
      <w:rFonts w:ascii="Tahoma" w:eastAsia="华文中宋" w:hAnsi="Tahoma" w:cs="Arial"/>
      <w:kern w:val="0"/>
      <w:sz w:val="20"/>
      <w:szCs w:val="20"/>
      <w:lang w:eastAsia="en-US"/>
    </w:rPr>
  </w:style>
  <w:style w:type="paragraph" w:customStyle="1" w:styleId="CharChar1CharCharCharChar1CharCharCharCharCharChar1">
    <w:name w:val="Char Char1 Char Char Char Char1 Char Char Char Char Char Char1"/>
    <w:basedOn w:val="a8"/>
    <w:rsid w:val="00FA4567"/>
    <w:pPr>
      <w:widowControl/>
      <w:spacing w:line="360" w:lineRule="auto"/>
      <w:ind w:firstLineChars="200" w:firstLine="200"/>
    </w:pPr>
    <w:rPr>
      <w:rFonts w:ascii="Tahoma" w:eastAsia="华文中宋" w:hAnsi="Tahoma"/>
      <w:sz w:val="24"/>
      <w:szCs w:val="20"/>
    </w:rPr>
  </w:style>
  <w:style w:type="paragraph" w:customStyle="1" w:styleId="3ff1">
    <w:name w:val="正文首行缩进3"/>
    <w:basedOn w:val="a8"/>
    <w:next w:val="a8"/>
    <w:rsid w:val="00FA4567"/>
    <w:pPr>
      <w:widowControl/>
      <w:spacing w:before="120" w:after="120" w:line="360" w:lineRule="auto"/>
      <w:ind w:left="180" w:firstLineChars="200" w:firstLine="540"/>
      <w:jc w:val="left"/>
    </w:pPr>
    <w:rPr>
      <w:rFonts w:ascii="宋体" w:eastAsia="华文中宋" w:hAnsi="宋体" w:cs="宋体"/>
      <w:bCs/>
      <w:kern w:val="0"/>
      <w:sz w:val="24"/>
      <w:szCs w:val="21"/>
    </w:rPr>
  </w:style>
  <w:style w:type="paragraph" w:customStyle="1" w:styleId="affffffffffffffffffffffffffd">
    <w:name w:val="表项"/>
    <w:next w:val="a8"/>
    <w:rsid w:val="00FA4567"/>
    <w:pPr>
      <w:keepNext/>
      <w:adjustRightInd w:val="0"/>
      <w:snapToGrid w:val="0"/>
      <w:spacing w:line="300" w:lineRule="auto"/>
      <w:jc w:val="center"/>
      <w:textAlignment w:val="baseline"/>
    </w:pPr>
    <w:rPr>
      <w:rFonts w:ascii="Arial" w:eastAsia="黑体" w:hAnsi="Arial" w:cs="Times New Roman"/>
      <w:kern w:val="0"/>
      <w:sz w:val="18"/>
      <w:szCs w:val="20"/>
    </w:rPr>
  </w:style>
  <w:style w:type="paragraph" w:customStyle="1" w:styleId="66">
    <w:name w:val="正文6"/>
    <w:rsid w:val="00FA4567"/>
    <w:pPr>
      <w:widowControl w:val="0"/>
      <w:adjustRightInd w:val="0"/>
      <w:spacing w:line="312" w:lineRule="atLeast"/>
      <w:jc w:val="both"/>
      <w:textAlignment w:val="baseline"/>
    </w:pPr>
    <w:rPr>
      <w:rFonts w:ascii="宋体" w:eastAsia="宋体" w:hAnsi="Times New Roman" w:cs="Times New Roman"/>
      <w:kern w:val="0"/>
      <w:sz w:val="28"/>
      <w:szCs w:val="20"/>
    </w:rPr>
  </w:style>
  <w:style w:type="paragraph" w:customStyle="1" w:styleId="Char1CharCharChar3">
    <w:name w:val="Char1 Char Char Char3"/>
    <w:basedOn w:val="a8"/>
    <w:rsid w:val="00FA4567"/>
    <w:pPr>
      <w:widowControl/>
      <w:spacing w:after="160" w:line="240" w:lineRule="exact"/>
      <w:ind w:firstLineChars="200" w:firstLine="200"/>
      <w:jc w:val="left"/>
    </w:pPr>
    <w:rPr>
      <w:rFonts w:ascii="Verdana" w:eastAsia="仿宋_GB2312" w:hAnsi="Verdana"/>
      <w:kern w:val="0"/>
      <w:sz w:val="30"/>
      <w:szCs w:val="30"/>
      <w:lang w:eastAsia="en-US"/>
    </w:rPr>
  </w:style>
  <w:style w:type="paragraph" w:customStyle="1" w:styleId="SLATextNo">
    <w:name w:val="SLA Text No #"/>
    <w:rsid w:val="00FA4567"/>
    <w:pPr>
      <w:spacing w:before="60" w:after="60"/>
      <w:jc w:val="both"/>
      <w:outlineLvl w:val="1"/>
    </w:pPr>
    <w:rPr>
      <w:rFonts w:ascii="Arial" w:eastAsia="宋体" w:hAnsi="Arial" w:cs="Times New Roman"/>
      <w:kern w:val="0"/>
      <w:sz w:val="17"/>
      <w:szCs w:val="20"/>
      <w:lang w:eastAsia="en-US"/>
    </w:rPr>
  </w:style>
  <w:style w:type="paragraph" w:customStyle="1" w:styleId="affffffffffffffffffffffffffe">
    <w:name w:val="中文正文"/>
    <w:basedOn w:val="a8"/>
    <w:rsid w:val="00FA4567"/>
    <w:pPr>
      <w:widowControl/>
      <w:spacing w:beforeLines="50" w:afterLines="50" w:line="360" w:lineRule="auto"/>
      <w:ind w:firstLineChars="200" w:firstLine="480"/>
    </w:pPr>
    <w:rPr>
      <w:rFonts w:eastAsia="华文中宋"/>
      <w:sz w:val="24"/>
      <w:szCs w:val="20"/>
    </w:rPr>
  </w:style>
  <w:style w:type="paragraph" w:customStyle="1" w:styleId="D4">
    <w:name w:val="D标4"/>
    <w:basedOn w:val="a8"/>
    <w:next w:val="D10"/>
    <w:rsid w:val="00FA4567"/>
    <w:pPr>
      <w:widowControl/>
      <w:tabs>
        <w:tab w:val="left" w:pos="960"/>
      </w:tabs>
      <w:autoSpaceDE w:val="0"/>
      <w:autoSpaceDN w:val="0"/>
      <w:adjustRightInd w:val="0"/>
      <w:spacing w:before="120" w:line="480" w:lineRule="atLeast"/>
      <w:ind w:left="960" w:firstLineChars="200" w:hanging="480"/>
    </w:pPr>
    <w:rPr>
      <w:rFonts w:ascii="宋体" w:eastAsia="华文中宋"/>
      <w:kern w:val="0"/>
      <w:sz w:val="24"/>
      <w:szCs w:val="20"/>
    </w:rPr>
  </w:style>
  <w:style w:type="paragraph" w:customStyle="1" w:styleId="D10">
    <w:name w:val="D文1"/>
    <w:basedOn w:val="a8"/>
    <w:rsid w:val="00FA4567"/>
    <w:pPr>
      <w:widowControl/>
      <w:tabs>
        <w:tab w:val="left" w:pos="720"/>
      </w:tabs>
      <w:autoSpaceDE w:val="0"/>
      <w:autoSpaceDN w:val="0"/>
      <w:adjustRightInd w:val="0"/>
      <w:spacing w:after="120" w:line="480" w:lineRule="atLeast"/>
      <w:ind w:left="680" w:firstLineChars="200" w:firstLine="510"/>
    </w:pPr>
    <w:rPr>
      <w:rFonts w:ascii="宋体" w:eastAsia="华文中宋"/>
      <w:kern w:val="0"/>
      <w:sz w:val="24"/>
      <w:szCs w:val="20"/>
    </w:rPr>
  </w:style>
  <w:style w:type="paragraph" w:customStyle="1" w:styleId="afffffffffffffffffffffffffff">
    <w:name w:val="标准产品文档"/>
    <w:basedOn w:val="a8"/>
    <w:qFormat/>
    <w:rsid w:val="00FA4567"/>
    <w:pPr>
      <w:widowControl/>
      <w:spacing w:line="300" w:lineRule="auto"/>
      <w:ind w:firstLineChars="200" w:firstLine="200"/>
    </w:pPr>
    <w:rPr>
      <w:rFonts w:ascii="Calibri" w:hAnsi="Calibri"/>
      <w:kern w:val="0"/>
      <w:sz w:val="24"/>
      <w:szCs w:val="20"/>
    </w:rPr>
  </w:style>
  <w:style w:type="paragraph" w:customStyle="1" w:styleId="asumsubtitle">
    <w:name w:val="a_sum_subtitle"/>
    <w:basedOn w:val="a8"/>
    <w:rsid w:val="00FA4567"/>
    <w:pPr>
      <w:widowControl/>
      <w:tabs>
        <w:tab w:val="left" w:pos="360"/>
        <w:tab w:val="left" w:pos="432"/>
      </w:tabs>
      <w:overflowPunct w:val="0"/>
      <w:autoSpaceDE w:val="0"/>
      <w:autoSpaceDN w:val="0"/>
      <w:adjustRightInd w:val="0"/>
      <w:spacing w:before="120" w:line="360" w:lineRule="auto"/>
      <w:ind w:firstLineChars="200" w:firstLine="200"/>
      <w:textAlignment w:val="baseline"/>
    </w:pPr>
    <w:rPr>
      <w:rFonts w:eastAsia="华文中宋"/>
      <w:color w:val="000000"/>
      <w:kern w:val="0"/>
      <w:sz w:val="20"/>
      <w:szCs w:val="20"/>
    </w:rPr>
  </w:style>
  <w:style w:type="paragraph" w:customStyle="1" w:styleId="Char140">
    <w:name w:val="Char14"/>
    <w:basedOn w:val="a8"/>
    <w:rsid w:val="00FA4567"/>
    <w:pPr>
      <w:widowControl/>
      <w:spacing w:line="360" w:lineRule="auto"/>
      <w:ind w:firstLineChars="200" w:firstLine="200"/>
    </w:pPr>
    <w:rPr>
      <w:rFonts w:ascii="Tahoma" w:eastAsia="华文中宋" w:hAnsi="Tahoma"/>
      <w:sz w:val="24"/>
      <w:szCs w:val="20"/>
    </w:rPr>
  </w:style>
  <w:style w:type="paragraph" w:customStyle="1" w:styleId="1fffffb">
    <w:name w:val="列项中圆1"/>
    <w:basedOn w:val="a8"/>
    <w:next w:val="a8"/>
    <w:rsid w:val="00FA4567"/>
    <w:pPr>
      <w:spacing w:line="300" w:lineRule="auto"/>
      <w:ind w:firstLineChars="200" w:firstLine="200"/>
    </w:pPr>
    <w:rPr>
      <w:rFonts w:eastAsia="华文中宋"/>
      <w:kern w:val="21"/>
      <w:sz w:val="24"/>
      <w:szCs w:val="20"/>
    </w:rPr>
  </w:style>
  <w:style w:type="paragraph" w:customStyle="1" w:styleId="JobTitle">
    <w:name w:val="Job Title"/>
    <w:next w:val="Achievement"/>
    <w:rsid w:val="00FA4567"/>
    <w:pPr>
      <w:spacing w:before="40" w:after="40" w:line="220" w:lineRule="atLeast"/>
    </w:pPr>
    <w:rPr>
      <w:rFonts w:ascii="Garamond" w:eastAsia="宋体" w:hAnsi="Garamond" w:cs="Times New Roman"/>
      <w:i/>
      <w:spacing w:val="5"/>
      <w:kern w:val="0"/>
      <w:sz w:val="23"/>
      <w:szCs w:val="20"/>
      <w:lang w:eastAsia="en-US"/>
    </w:rPr>
  </w:style>
  <w:style w:type="paragraph" w:customStyle="1" w:styleId="2H2Heading2HiddenHeading2CCBSheading22ndlevelh10">
    <w:name w:val="样式 标题 2H2Heading 2 HiddenHeading 2 CCBSheading 22nd levelh...1"/>
    <w:basedOn w:val="20"/>
    <w:rsid w:val="00FA4567"/>
    <w:pPr>
      <w:tabs>
        <w:tab w:val="left" w:pos="567"/>
      </w:tabs>
      <w:spacing w:before="240" w:after="240" w:line="360" w:lineRule="auto"/>
      <w:ind w:left="576" w:hanging="576"/>
      <w:jc w:val="left"/>
    </w:pPr>
    <w:rPr>
      <w:rFonts w:ascii="宋体" w:eastAsia="宋体" w:hAnsi="宋体"/>
      <w:b w:val="0"/>
      <w:bCs w:val="0"/>
    </w:rPr>
  </w:style>
  <w:style w:type="paragraph" w:customStyle="1" w:styleId="afffffffffffffffffffffffffff0">
    <w:name w:val="样式 宋体 黑色 居中 行距: 单倍行距"/>
    <w:basedOn w:val="a8"/>
    <w:rsid w:val="00FA4567"/>
    <w:pPr>
      <w:jc w:val="center"/>
    </w:pPr>
    <w:rPr>
      <w:rFonts w:ascii="宋体" w:hAnsi="宋体" w:cs="宋体"/>
      <w:color w:val="000000"/>
      <w:kern w:val="0"/>
      <w:szCs w:val="20"/>
    </w:rPr>
  </w:style>
  <w:style w:type="paragraph" w:customStyle="1" w:styleId="2H2Heading2HiddenHeading2CCBSTitre3heading2Titl6">
    <w:name w:val="样式 标题 2H2Heading 2 HiddenHeading 2 CCBSTitre3heading 2Titl...6"/>
    <w:basedOn w:val="20"/>
    <w:qFormat/>
    <w:rsid w:val="00FA4567"/>
    <w:pPr>
      <w:adjustRightInd w:val="0"/>
      <w:spacing w:before="120" w:after="120" w:line="360" w:lineRule="auto"/>
      <w:ind w:left="1320" w:hanging="420"/>
    </w:pPr>
    <w:rPr>
      <w:rFonts w:cs="宋体"/>
      <w:szCs w:val="20"/>
    </w:rPr>
  </w:style>
  <w:style w:type="paragraph" w:customStyle="1" w:styleId="3ff2">
    <w:name w:val="樣式3"/>
    <w:basedOn w:val="2ffff6"/>
    <w:rsid w:val="00FA4567"/>
    <w:pPr>
      <w:tabs>
        <w:tab w:val="left" w:pos="1800"/>
      </w:tabs>
      <w:ind w:left="1800" w:hanging="488"/>
    </w:pPr>
  </w:style>
  <w:style w:type="paragraph" w:customStyle="1" w:styleId="2ffff6">
    <w:name w:val="樣式2"/>
    <w:basedOn w:val="a8"/>
    <w:rsid w:val="00FA4567"/>
    <w:pPr>
      <w:widowControl/>
      <w:tabs>
        <w:tab w:val="left" w:pos="1260"/>
      </w:tabs>
      <w:spacing w:line="324" w:lineRule="auto"/>
      <w:ind w:left="1208" w:firstLineChars="200" w:hanging="308"/>
    </w:pPr>
    <w:rPr>
      <w:rFonts w:eastAsia="PMingLiU"/>
      <w:spacing w:val="20"/>
      <w:sz w:val="24"/>
      <w:szCs w:val="20"/>
      <w:lang w:eastAsia="zh-TW"/>
    </w:rPr>
  </w:style>
  <w:style w:type="paragraph" w:customStyle="1" w:styleId="1H1h11stlevelSectionHeadl11H11H12H13H14H15H110">
    <w:name w:val="样式 标题 1H1h11st levelSection Headl11H11H12H13H14H15H1...1"/>
    <w:basedOn w:val="10"/>
    <w:qFormat/>
    <w:rsid w:val="00FA4567"/>
    <w:pPr>
      <w:widowControl/>
      <w:tabs>
        <w:tab w:val="left" w:pos="2772"/>
      </w:tabs>
      <w:adjustRightInd w:val="0"/>
      <w:snapToGrid w:val="0"/>
      <w:spacing w:before="240" w:after="240" w:line="480" w:lineRule="auto"/>
    </w:pPr>
    <w:rPr>
      <w:rFonts w:ascii="Calibri" w:hAnsi="Calibri" w:cs="宋体"/>
      <w:bCs w:val="0"/>
      <w:color w:val="000000"/>
      <w:sz w:val="36"/>
    </w:rPr>
  </w:style>
  <w:style w:type="paragraph" w:customStyle="1" w:styleId="afffffffffffffffffffffffffff1">
    <w:name w:val="页眉（横）"/>
    <w:basedOn w:val="aff5"/>
    <w:rsid w:val="00FA4567"/>
    <w:pPr>
      <w:widowControl/>
      <w:tabs>
        <w:tab w:val="clear" w:pos="4153"/>
        <w:tab w:val="clear" w:pos="8306"/>
        <w:tab w:val="center" w:pos="6985"/>
        <w:tab w:val="right" w:pos="13969"/>
      </w:tabs>
      <w:spacing w:afterLines="50" w:line="360" w:lineRule="auto"/>
      <w:ind w:firstLineChars="200" w:firstLine="200"/>
      <w:textAlignment w:val="center"/>
    </w:pPr>
    <w:rPr>
      <w:kern w:val="0"/>
    </w:rPr>
  </w:style>
  <w:style w:type="paragraph" w:customStyle="1" w:styleId="155">
    <w:name w:val="样式 列出段落 + 宋体 行距: 1.5 倍行距"/>
    <w:basedOn w:val="a8"/>
    <w:qFormat/>
    <w:rsid w:val="00FA4567"/>
    <w:pPr>
      <w:widowControl/>
      <w:spacing w:line="360" w:lineRule="auto"/>
      <w:ind w:left="480" w:firstLineChars="200" w:firstLine="200"/>
    </w:pPr>
    <w:rPr>
      <w:rFonts w:ascii="宋体" w:eastAsia="华文中宋" w:hAnsi="宋体" w:cs="宋体"/>
      <w:bCs/>
      <w:color w:val="000000"/>
      <w:kern w:val="0"/>
      <w:sz w:val="24"/>
      <w:szCs w:val="20"/>
    </w:rPr>
  </w:style>
  <w:style w:type="paragraph" w:customStyle="1" w:styleId="afffffffffffffffffffffffffff2">
    <w:name w:val="文章目录"/>
    <w:basedOn w:val="a8"/>
    <w:rsid w:val="00FA4567"/>
    <w:pPr>
      <w:widowControl/>
      <w:adjustRightInd w:val="0"/>
      <w:snapToGrid w:val="0"/>
      <w:spacing w:beforeLines="100" w:afterLines="100" w:line="360" w:lineRule="auto"/>
      <w:ind w:firstLineChars="200" w:firstLine="200"/>
      <w:jc w:val="center"/>
    </w:pPr>
    <w:rPr>
      <w:rFonts w:eastAsia="华文中宋"/>
      <w:b/>
      <w:sz w:val="24"/>
      <w:szCs w:val="24"/>
    </w:rPr>
  </w:style>
  <w:style w:type="paragraph" w:customStyle="1" w:styleId="09915">
    <w:name w:val="样式 正文文本缩进 + 四号 黑色 首行缩进:  0.99 厘米 行距: 1.5 倍行距"/>
    <w:basedOn w:val="a8"/>
    <w:qFormat/>
    <w:rsid w:val="00FA4567"/>
    <w:pPr>
      <w:spacing w:line="360" w:lineRule="auto"/>
      <w:ind w:firstLineChars="200" w:firstLine="560"/>
    </w:pPr>
    <w:rPr>
      <w:rFonts w:eastAsia="华文中宋"/>
      <w:bCs/>
      <w:color w:val="000000"/>
      <w:sz w:val="28"/>
      <w:szCs w:val="20"/>
    </w:rPr>
  </w:style>
  <w:style w:type="paragraph" w:customStyle="1" w:styleId="Calibri01">
    <w:name w:val="样式 Calibri 自动设置 两端对齐 左侧:  0 厘米1"/>
    <w:basedOn w:val="a8"/>
    <w:qFormat/>
    <w:rsid w:val="00FA4567"/>
    <w:pPr>
      <w:widowControl/>
      <w:spacing w:line="360" w:lineRule="auto"/>
      <w:ind w:firstLineChars="200" w:firstLine="200"/>
    </w:pPr>
    <w:rPr>
      <w:rFonts w:eastAsia="华文中宋" w:cs="宋体"/>
      <w:sz w:val="24"/>
      <w:szCs w:val="20"/>
    </w:rPr>
  </w:style>
  <w:style w:type="paragraph" w:customStyle="1" w:styleId="c14">
    <w:name w:val="c14"/>
    <w:basedOn w:val="a8"/>
    <w:rsid w:val="00FA4567"/>
    <w:pPr>
      <w:widowControl/>
      <w:spacing w:before="100" w:beforeAutospacing="1" w:after="100" w:afterAutospacing="1" w:line="280" w:lineRule="atLeast"/>
      <w:ind w:firstLineChars="200" w:firstLine="200"/>
    </w:pPr>
    <w:rPr>
      <w:rFonts w:ascii="Arial Unicode MS" w:eastAsia="华文中宋" w:hAnsi="Arial Unicode MS"/>
      <w:kern w:val="0"/>
      <w:sz w:val="24"/>
      <w:szCs w:val="21"/>
    </w:rPr>
  </w:style>
  <w:style w:type="paragraph" w:customStyle="1" w:styleId="-308082082">
    <w:name w:val="样式 样式 样式 样式 文档-标题 3 + 段前: 0.8 行 段后: 0.8 行 字距调整2 磅 + 段前: 0.8 行 段后...2"/>
    <w:basedOn w:val="-3080820802"/>
    <w:qFormat/>
    <w:rsid w:val="00FA4567"/>
    <w:pPr>
      <w:spacing w:beforeLines="0" w:afterLines="0"/>
    </w:pPr>
    <w:rPr>
      <w:sz w:val="30"/>
      <w:szCs w:val="30"/>
    </w:rPr>
  </w:style>
  <w:style w:type="paragraph" w:customStyle="1" w:styleId="-3080820802">
    <w:name w:val="样式 样式 样式 文档-标题 3 + 段前: 0.8 行 段后: 0.8 行 字距调整2 磅 + 段前: 0.8 行 段后: 0...2"/>
    <w:basedOn w:val="a8"/>
    <w:qFormat/>
    <w:rsid w:val="00FA4567"/>
    <w:pPr>
      <w:widowControl/>
      <w:spacing w:beforeLines="50" w:afterLines="50" w:line="360" w:lineRule="auto"/>
      <w:ind w:left="480" w:firstLineChars="200" w:firstLine="200"/>
      <w:outlineLvl w:val="2"/>
    </w:pPr>
    <w:rPr>
      <w:rFonts w:ascii="宋体" w:eastAsia="楷体_GB2312" w:hAnsi="宋体" w:cs="宋体"/>
      <w:b/>
      <w:color w:val="000000"/>
      <w:kern w:val="4"/>
      <w:sz w:val="28"/>
      <w:szCs w:val="20"/>
    </w:rPr>
  </w:style>
  <w:style w:type="paragraph" w:customStyle="1" w:styleId="msonormal0">
    <w:name w:val="msonormal"/>
    <w:basedOn w:val="a8"/>
    <w:rsid w:val="00FA4567"/>
    <w:pPr>
      <w:widowControl/>
      <w:spacing w:before="100" w:beforeAutospacing="1" w:after="100" w:afterAutospacing="1"/>
      <w:jc w:val="left"/>
    </w:pPr>
    <w:rPr>
      <w:rFonts w:ascii="宋体" w:hAnsi="宋体" w:cs="宋体"/>
      <w:kern w:val="0"/>
      <w:sz w:val="24"/>
      <w:szCs w:val="24"/>
    </w:rPr>
  </w:style>
  <w:style w:type="paragraph" w:customStyle="1" w:styleId="afffffffffffffffffffffffffff3">
    <w:name w:val="表格标注"/>
    <w:basedOn w:val="a8"/>
    <w:rsid w:val="00FA4567"/>
    <w:pPr>
      <w:widowControl/>
      <w:tabs>
        <w:tab w:val="left" w:pos="420"/>
      </w:tabs>
      <w:spacing w:line="360" w:lineRule="auto"/>
      <w:ind w:left="4395" w:firstLineChars="200" w:firstLine="200"/>
    </w:pPr>
    <w:rPr>
      <w:rFonts w:eastAsia="华文中宋"/>
      <w:sz w:val="24"/>
      <w:szCs w:val="24"/>
    </w:rPr>
  </w:style>
  <w:style w:type="paragraph" w:customStyle="1" w:styleId="12v">
    <w:name w:val="12v"/>
    <w:basedOn w:val="a8"/>
    <w:rsid w:val="00FA4567"/>
    <w:pPr>
      <w:widowControl/>
      <w:spacing w:before="100" w:beforeAutospacing="1" w:after="100" w:afterAutospacing="1" w:line="360" w:lineRule="auto"/>
      <w:ind w:firstLineChars="200" w:firstLine="200"/>
      <w:jc w:val="left"/>
    </w:pPr>
    <w:rPr>
      <w:rFonts w:ascii="宋体" w:eastAsia="华文中宋" w:hAnsi="宋体"/>
      <w:kern w:val="0"/>
      <w:sz w:val="18"/>
      <w:szCs w:val="18"/>
    </w:rPr>
  </w:style>
  <w:style w:type="paragraph" w:customStyle="1" w:styleId="afffffffffffffffffffffffffff4">
    <w:name w:val="新华社正文"/>
    <w:basedOn w:val="a8"/>
    <w:rsid w:val="00FA4567"/>
    <w:pPr>
      <w:spacing w:line="360" w:lineRule="auto"/>
      <w:ind w:right="-34" w:firstLineChars="200" w:firstLine="200"/>
      <w:jc w:val="left"/>
    </w:pPr>
    <w:rPr>
      <w:rFonts w:ascii="Arial" w:hAnsi="Arial"/>
      <w:kern w:val="0"/>
      <w:sz w:val="24"/>
      <w:szCs w:val="24"/>
    </w:rPr>
  </w:style>
  <w:style w:type="paragraph" w:customStyle="1" w:styleId="-3080820">
    <w:name w:val="样式 样式 样式 样式 样式 样式 样式 文档-标题 3 + 段前: 0.8 行 段后: 0.8 行 字距调整2 磅 + 段前:..."/>
    <w:basedOn w:val="a8"/>
    <w:qFormat/>
    <w:rsid w:val="00FA4567"/>
    <w:pPr>
      <w:tabs>
        <w:tab w:val="left" w:pos="709"/>
      </w:tabs>
      <w:spacing w:beforeLines="50" w:afterLines="50" w:line="360" w:lineRule="auto"/>
      <w:ind w:left="709" w:firstLineChars="200" w:hanging="709"/>
      <w:outlineLvl w:val="2"/>
    </w:pPr>
    <w:rPr>
      <w:rFonts w:ascii="宋体" w:eastAsia="楷体_GB2312" w:hAnsi="宋体" w:cs="宋体"/>
      <w:b/>
      <w:bCs/>
      <w:kern w:val="4"/>
      <w:sz w:val="28"/>
      <w:szCs w:val="20"/>
    </w:rPr>
  </w:style>
  <w:style w:type="paragraph" w:customStyle="1" w:styleId="afffffffffffffffffffffffffff5">
    <w:name w:val="正文·"/>
    <w:basedOn w:val="a8"/>
    <w:rsid w:val="00FA4567"/>
    <w:pPr>
      <w:keepNext/>
      <w:keepLines/>
      <w:tabs>
        <w:tab w:val="left" w:pos="720"/>
        <w:tab w:val="left" w:pos="1680"/>
      </w:tabs>
      <w:spacing w:beforeLines="25" w:line="0" w:lineRule="atLeast"/>
      <w:ind w:left="1679" w:hanging="720"/>
    </w:pPr>
    <w:rPr>
      <w:szCs w:val="24"/>
    </w:rPr>
  </w:style>
  <w:style w:type="paragraph" w:customStyle="1" w:styleId="Style155">
    <w:name w:val="_Style 155"/>
    <w:qFormat/>
    <w:rsid w:val="00FA4567"/>
    <w:pPr>
      <w:widowControl w:val="0"/>
      <w:jc w:val="both"/>
    </w:pPr>
    <w:rPr>
      <w:rFonts w:ascii="Times New Roman" w:eastAsia="宋体" w:hAnsi="Times New Roman" w:cs="Times New Roman"/>
      <w:szCs w:val="24"/>
    </w:rPr>
  </w:style>
  <w:style w:type="paragraph" w:customStyle="1" w:styleId="CharCharCharCharCharCharCharCharCharCharCharCharCharCharChar">
    <w:name w:val="正文（首行缩进两字） Char Char Char Char Char Char Char Char Char Char Char Char Char Char Char"/>
    <w:basedOn w:val="a8"/>
    <w:next w:val="af3"/>
    <w:rsid w:val="00FA4567"/>
    <w:pPr>
      <w:widowControl/>
      <w:spacing w:line="360" w:lineRule="auto"/>
      <w:ind w:firstLineChars="200" w:firstLine="420"/>
    </w:pPr>
    <w:rPr>
      <w:rFonts w:eastAsia="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8"/>
    <w:qFormat/>
    <w:rsid w:val="00FA4567"/>
    <w:pPr>
      <w:widowControl/>
      <w:tabs>
        <w:tab w:val="left" w:pos="340"/>
      </w:tabs>
      <w:spacing w:line="360" w:lineRule="auto"/>
      <w:ind w:left="425" w:firstLineChars="200" w:hanging="425"/>
    </w:pPr>
    <w:rPr>
      <w:rFonts w:ascii="宋体" w:eastAsia="华文中宋" w:hAnsi="宋体" w:cs="宋体"/>
      <w:bCs/>
      <w:color w:val="000000"/>
      <w:kern w:val="0"/>
      <w:sz w:val="24"/>
      <w:szCs w:val="24"/>
    </w:rPr>
  </w:style>
  <w:style w:type="paragraph" w:customStyle="1" w:styleId="478188">
    <w:name w:val="样式 标题 4 + 段前: 7.8 磅 行距: 最小值 18.8 磅"/>
    <w:basedOn w:val="40"/>
    <w:rsid w:val="00FA4567"/>
    <w:pPr>
      <w:widowControl/>
      <w:tabs>
        <w:tab w:val="left" w:pos="0"/>
        <w:tab w:val="left" w:pos="993"/>
      </w:tabs>
      <w:spacing w:beforeLines="50" w:before="240" w:after="0" w:line="360" w:lineRule="auto"/>
      <w:ind w:left="2880" w:hanging="360"/>
      <w:jc w:val="left"/>
    </w:pPr>
    <w:rPr>
      <w:rFonts w:ascii="Cambria" w:eastAsia="宋体" w:hAnsi="Cambria" w:cs="宋体"/>
      <w:snapToGrid w:val="0"/>
      <w:kern w:val="0"/>
      <w:szCs w:val="20"/>
    </w:rPr>
  </w:style>
  <w:style w:type="paragraph" w:customStyle="1" w:styleId="1H1h11stlevelSectionHeadl11H11H12H13H14H15H12">
    <w:name w:val="样式 样式 样式 标题 1H1h11st levelSection Headl11H11H12H13H14H15H1... + ...2"/>
    <w:basedOn w:val="a8"/>
    <w:qFormat/>
    <w:rsid w:val="00FA4567"/>
    <w:pPr>
      <w:keepNext/>
      <w:keepLines/>
      <w:tabs>
        <w:tab w:val="left" w:pos="340"/>
      </w:tabs>
      <w:adjustRightInd w:val="0"/>
      <w:spacing w:before="320" w:after="320" w:line="360" w:lineRule="auto"/>
      <w:ind w:firstLineChars="200" w:firstLine="200"/>
      <w:jc w:val="center"/>
      <w:outlineLvl w:val="0"/>
    </w:pPr>
    <w:rPr>
      <w:rFonts w:eastAsia="华文中宋" w:cs="宋体"/>
      <w:b/>
      <w:bCs/>
      <w:kern w:val="44"/>
      <w:sz w:val="36"/>
      <w:szCs w:val="20"/>
    </w:rPr>
  </w:style>
  <w:style w:type="paragraph" w:customStyle="1" w:styleId="Char2CharCharCharCharCharChar1">
    <w:name w:val="Char2 Char Char Char Char Char Char1"/>
    <w:basedOn w:val="a8"/>
    <w:rsid w:val="00FA4567"/>
    <w:pPr>
      <w:widowControl/>
      <w:spacing w:after="160" w:line="240" w:lineRule="exact"/>
      <w:jc w:val="left"/>
    </w:pPr>
    <w:rPr>
      <w:rFonts w:ascii="Verdana" w:hAnsi="Verdana"/>
      <w:kern w:val="0"/>
      <w:sz w:val="20"/>
      <w:szCs w:val="24"/>
      <w:lang w:eastAsia="en-US"/>
    </w:rPr>
  </w:style>
  <w:style w:type="paragraph" w:customStyle="1" w:styleId="1fffffc">
    <w:name w:val="圆点标号1"/>
    <w:basedOn w:val="a8"/>
    <w:rsid w:val="00FA4567"/>
    <w:pPr>
      <w:tabs>
        <w:tab w:val="left" w:pos="1680"/>
      </w:tabs>
      <w:spacing w:before="100" w:beforeAutospacing="1" w:after="100" w:afterAutospacing="1" w:line="360" w:lineRule="auto"/>
      <w:ind w:firstLineChars="200" w:firstLine="200"/>
    </w:pPr>
    <w:rPr>
      <w:rFonts w:eastAsia="华文中宋"/>
      <w:b/>
      <w:bCs/>
      <w:sz w:val="24"/>
      <w:szCs w:val="24"/>
    </w:rPr>
  </w:style>
  <w:style w:type="paragraph" w:customStyle="1" w:styleId="he">
    <w:name w:val="he"/>
    <w:basedOn w:val="a8"/>
    <w:next w:val="a8"/>
    <w:rsid w:val="00FA4567"/>
    <w:pPr>
      <w:keepNext/>
      <w:keepLines/>
      <w:tabs>
        <w:tab w:val="left" w:pos="1680"/>
      </w:tabs>
      <w:spacing w:line="360" w:lineRule="auto"/>
      <w:ind w:left="1680" w:firstLineChars="200" w:hanging="420"/>
    </w:pPr>
    <w:rPr>
      <w:rFonts w:ascii="Arial" w:eastAsia="华文中宋" w:hAnsi="Arial" w:cs="Arial"/>
      <w:sz w:val="28"/>
      <w:szCs w:val="28"/>
    </w:rPr>
  </w:style>
  <w:style w:type="paragraph" w:customStyle="1" w:styleId="CharCharCharCharCharCharCharCharCharCharCharCharCharCharChar0">
    <w:name w:val="Char Char Char Char Char Char Char Char Char Char Char Char Char Char Char"/>
    <w:basedOn w:val="a8"/>
    <w:rsid w:val="00FA4567"/>
    <w:pPr>
      <w:widowControl/>
      <w:spacing w:line="360" w:lineRule="auto"/>
      <w:ind w:firstLineChars="200" w:firstLine="200"/>
    </w:pPr>
    <w:rPr>
      <w:rFonts w:eastAsia="华文中宋"/>
      <w:sz w:val="24"/>
      <w:szCs w:val="24"/>
    </w:rPr>
  </w:style>
  <w:style w:type="paragraph" w:customStyle="1" w:styleId="afffffffffffffffffffffffffff6">
    <w:name w:val="正文（黑体）"/>
    <w:basedOn w:val="a8"/>
    <w:next w:val="a8"/>
    <w:rsid w:val="00FA4567"/>
    <w:pPr>
      <w:widowControl/>
      <w:spacing w:beforeLines="50" w:afterLines="50" w:line="360" w:lineRule="auto"/>
      <w:ind w:firstLineChars="200" w:firstLine="200"/>
    </w:pPr>
    <w:rPr>
      <w:rFonts w:ascii="黑体" w:eastAsia="黑体"/>
      <w:color w:val="000080"/>
      <w:sz w:val="24"/>
      <w:szCs w:val="24"/>
    </w:rPr>
  </w:style>
  <w:style w:type="paragraph" w:customStyle="1" w:styleId="NoSpacing1">
    <w:name w:val="No Spacing1"/>
    <w:rsid w:val="00FA4567"/>
    <w:rPr>
      <w:rFonts w:ascii="Times New Roman" w:eastAsia="宋体" w:hAnsi="Times New Roman" w:cs="Calibri"/>
      <w:kern w:val="0"/>
      <w:sz w:val="22"/>
      <w:lang w:eastAsia="en-US"/>
    </w:rPr>
  </w:style>
  <w:style w:type="paragraph" w:customStyle="1" w:styleId="CM31">
    <w:name w:val="CM31"/>
    <w:basedOn w:val="Default"/>
    <w:next w:val="Default"/>
    <w:rsid w:val="00FA4567"/>
    <w:pPr>
      <w:spacing w:after="348"/>
    </w:pPr>
    <w:rPr>
      <w:rFonts w:ascii="Arial" w:eastAsia="宋体" w:hAnsi="Arial" w:cs="Times New Roman"/>
      <w:color w:val="auto"/>
    </w:rPr>
  </w:style>
  <w:style w:type="paragraph" w:customStyle="1" w:styleId="1510">
    <w:name w:val="样式 宋体 小四 行距: 1.5 倍行距1"/>
    <w:basedOn w:val="a8"/>
    <w:qFormat/>
    <w:rsid w:val="00FA4567"/>
    <w:pPr>
      <w:widowControl/>
      <w:spacing w:line="360" w:lineRule="auto"/>
      <w:ind w:left="480" w:firstLineChars="200" w:firstLine="200"/>
    </w:pPr>
    <w:rPr>
      <w:rFonts w:ascii="宋体" w:eastAsia="华文中宋" w:hAnsi="宋体" w:cs="宋体"/>
      <w:bCs/>
      <w:color w:val="000000"/>
      <w:kern w:val="0"/>
      <w:sz w:val="24"/>
      <w:szCs w:val="20"/>
    </w:rPr>
  </w:style>
  <w:style w:type="paragraph" w:customStyle="1" w:styleId="3h3Heading3-oldH3l3CTTitle3MapH313rdlevelsec1">
    <w:name w:val="样式 标题 3h3Heading 3 - oldH3l3CTTitle3MapH313rd levelsec...1"/>
    <w:basedOn w:val="30"/>
    <w:rsid w:val="00FA4567"/>
    <w:pPr>
      <w:keepNext w:val="0"/>
      <w:keepLines w:val="0"/>
      <w:tabs>
        <w:tab w:val="left" w:pos="1740"/>
      </w:tabs>
      <w:spacing w:beforeLines="50" w:after="50" w:line="360" w:lineRule="auto"/>
      <w:ind w:left="1740" w:rightChars="100" w:right="210" w:hanging="420"/>
      <w:jc w:val="left"/>
    </w:pPr>
    <w:rPr>
      <w:rFonts w:ascii="宋体" w:hAnsi="宋体"/>
      <w:color w:val="FF0000"/>
      <w:sz w:val="24"/>
      <w:szCs w:val="20"/>
    </w:rPr>
  </w:style>
  <w:style w:type="paragraph" w:customStyle="1" w:styleId="Char40">
    <w:name w:val="Char4"/>
    <w:basedOn w:val="a8"/>
    <w:rsid w:val="00FA4567"/>
    <w:pPr>
      <w:tabs>
        <w:tab w:val="left" w:pos="425"/>
      </w:tabs>
      <w:ind w:left="425" w:hanging="425"/>
    </w:pPr>
    <w:rPr>
      <w:sz w:val="24"/>
      <w:szCs w:val="24"/>
    </w:rPr>
  </w:style>
  <w:style w:type="paragraph" w:customStyle="1" w:styleId="Char1CharCharCharCharCharCharCharCharCharCharChar1CharCharCharCharCharCharCharCharCharCharCharCharCharChar1CharCharCharCharCharCharCharCharCharChar1">
    <w:name w:val="Char1 Char Char Char Char Char Char Char Char Char Char Char1 Char Char Char Char Char Char Char Char Char Char Char Char Char Char1 Char Char Char Char Char Char Char Char Char Char1"/>
    <w:basedOn w:val="a8"/>
    <w:rsid w:val="00FA4567"/>
    <w:pPr>
      <w:widowControl/>
      <w:adjustRightInd w:val="0"/>
      <w:spacing w:line="360" w:lineRule="auto"/>
      <w:ind w:firstLineChars="200" w:firstLine="200"/>
    </w:pPr>
    <w:rPr>
      <w:rFonts w:eastAsia="华文中宋"/>
      <w:kern w:val="0"/>
      <w:sz w:val="24"/>
      <w:szCs w:val="20"/>
    </w:rPr>
  </w:style>
  <w:style w:type="paragraph" w:customStyle="1" w:styleId="afffffffffffffffffffffffffff7">
    <w:name w:val="特殊说明"/>
    <w:basedOn w:val="a8"/>
    <w:rsid w:val="00FA4567"/>
    <w:pPr>
      <w:widowControl/>
      <w:pBdr>
        <w:top w:val="single" w:sz="6" w:space="7" w:color="auto"/>
        <w:bottom w:val="single" w:sz="6" w:space="7" w:color="auto"/>
      </w:pBdr>
      <w:autoSpaceDE w:val="0"/>
      <w:autoSpaceDN w:val="0"/>
      <w:adjustRightInd w:val="0"/>
      <w:spacing w:before="80" w:after="80" w:line="360" w:lineRule="auto"/>
      <w:ind w:left="1701" w:firstLineChars="200" w:firstLine="200"/>
      <w:textAlignment w:val="baseline"/>
    </w:pPr>
    <w:rPr>
      <w:rFonts w:eastAsia="华文中宋"/>
      <w:kern w:val="0"/>
      <w:sz w:val="24"/>
      <w:szCs w:val="20"/>
    </w:rPr>
  </w:style>
  <w:style w:type="paragraph" w:customStyle="1" w:styleId="-3080820803">
    <w:name w:val="样式 样式 样式 文档-标题 3 + 段前: 0.8 行 段后: 0.8 行 字距调整2 磅 + 段前: 0.8 行 段后: 0...3"/>
    <w:basedOn w:val="a8"/>
    <w:qFormat/>
    <w:rsid w:val="00FA4567"/>
    <w:pPr>
      <w:widowControl/>
      <w:spacing w:before="120" w:after="120" w:line="360" w:lineRule="auto"/>
      <w:ind w:left="480" w:firstLineChars="200" w:firstLine="200"/>
      <w:outlineLvl w:val="2"/>
    </w:pPr>
    <w:rPr>
      <w:rFonts w:ascii="宋体" w:eastAsia="楷体_GB2312" w:hAnsi="宋体" w:cs="宋体"/>
      <w:b/>
      <w:color w:val="000000"/>
      <w:kern w:val="0"/>
      <w:sz w:val="28"/>
      <w:szCs w:val="20"/>
    </w:rPr>
  </w:style>
  <w:style w:type="paragraph" w:customStyle="1" w:styleId="afffffffffffffffffffffffffff8">
    <w:name w:val="表栏名"/>
    <w:basedOn w:val="a8"/>
    <w:next w:val="aff0"/>
    <w:rsid w:val="00FA4567"/>
    <w:pPr>
      <w:jc w:val="center"/>
    </w:pPr>
    <w:rPr>
      <w:b/>
      <w:szCs w:val="24"/>
    </w:rPr>
  </w:style>
  <w:style w:type="paragraph" w:customStyle="1" w:styleId="afffffffffffffffffffffffffff9">
    <w:name w:val="大全正文"/>
    <w:basedOn w:val="a8"/>
    <w:rsid w:val="00FA4567"/>
    <w:pPr>
      <w:autoSpaceDE w:val="0"/>
      <w:autoSpaceDN w:val="0"/>
      <w:adjustRightInd w:val="0"/>
      <w:spacing w:beforeLines="50" w:line="360" w:lineRule="auto"/>
      <w:ind w:firstLineChars="225" w:firstLine="225"/>
      <w:jc w:val="left"/>
    </w:pPr>
    <w:rPr>
      <w:rFonts w:ascii="宋体"/>
      <w:kern w:val="0"/>
      <w:sz w:val="24"/>
      <w:szCs w:val="24"/>
    </w:rPr>
  </w:style>
  <w:style w:type="paragraph" w:customStyle="1" w:styleId="2ffff7">
    <w:name w:val="样式标题 2"/>
    <w:basedOn w:val="20"/>
    <w:rsid w:val="00FA4567"/>
    <w:pPr>
      <w:pageBreakBefore/>
      <w:tabs>
        <w:tab w:val="left" w:pos="567"/>
        <w:tab w:val="left" w:pos="1440"/>
      </w:tabs>
      <w:spacing w:before="360" w:after="240" w:line="413" w:lineRule="auto"/>
      <w:ind w:left="578" w:hanging="578"/>
      <w:jc w:val="left"/>
    </w:pPr>
    <w:rPr>
      <w:rFonts w:ascii="黑体" w:hAnsi="宋体" w:cs="宋体"/>
      <w:color w:val="000000"/>
      <w:sz w:val="30"/>
      <w:szCs w:val="20"/>
    </w:rPr>
  </w:style>
  <w:style w:type="paragraph" w:customStyle="1" w:styleId="1520">
    <w:name w:val="样式 宋体 小四 行距: 1.5 倍行距2"/>
    <w:basedOn w:val="a8"/>
    <w:rsid w:val="00FA4567"/>
    <w:pPr>
      <w:widowControl/>
      <w:adjustRightInd w:val="0"/>
      <w:spacing w:line="360" w:lineRule="auto"/>
      <w:ind w:left="480" w:firstLineChars="200" w:firstLine="200"/>
    </w:pPr>
    <w:rPr>
      <w:rFonts w:ascii="宋体" w:eastAsia="华文中宋" w:hAnsi="宋体" w:cs="宋体"/>
      <w:bCs/>
      <w:color w:val="000000"/>
      <w:kern w:val="0"/>
      <w:sz w:val="24"/>
      <w:szCs w:val="20"/>
    </w:rPr>
  </w:style>
  <w:style w:type="paragraph" w:customStyle="1" w:styleId="67">
    <w:name w:val="方案6级"/>
    <w:next w:val="a8"/>
    <w:qFormat/>
    <w:rsid w:val="00FA4567"/>
    <w:pPr>
      <w:snapToGrid w:val="0"/>
      <w:spacing w:line="360" w:lineRule="auto"/>
      <w:ind w:left="2940" w:hanging="420"/>
      <w:contextualSpacing/>
      <w:outlineLvl w:val="5"/>
    </w:pPr>
    <w:rPr>
      <w:rFonts w:ascii="等线" w:eastAsia="等线" w:hAnsi="等线" w:cs="Times New Roman"/>
      <w:b/>
      <w:sz w:val="28"/>
      <w:szCs w:val="28"/>
    </w:rPr>
  </w:style>
  <w:style w:type="paragraph" w:customStyle="1" w:styleId="afffffffffffffffffffffffffffa">
    <w:name w:val="a) 列表项"/>
    <w:basedOn w:val="aff1"/>
    <w:rsid w:val="00FA4567"/>
    <w:pPr>
      <w:widowControl/>
      <w:tabs>
        <w:tab w:val="left" w:pos="600"/>
        <w:tab w:val="left" w:pos="962"/>
      </w:tabs>
      <w:spacing w:before="100" w:beforeAutospacing="1" w:after="100" w:afterAutospacing="1" w:line="400" w:lineRule="exact"/>
      <w:ind w:left="962" w:firstLineChars="0" w:firstLine="0"/>
      <w:jc w:val="left"/>
    </w:pPr>
    <w:rPr>
      <w:rFonts w:ascii="Times New Roman" w:hAnsi="Times New Roman"/>
      <w:szCs w:val="21"/>
    </w:rPr>
  </w:style>
  <w:style w:type="paragraph" w:customStyle="1" w:styleId="afffffffffffffffffffffffffffb">
    <w:name w:val="正文－恩普"/>
    <w:basedOn w:val="af3"/>
    <w:rsid w:val="00FA4567"/>
    <w:pPr>
      <w:widowControl/>
      <w:spacing w:line="360" w:lineRule="auto"/>
      <w:ind w:firstLineChars="200" w:firstLine="200"/>
    </w:pPr>
    <w:rPr>
      <w:sz w:val="24"/>
      <w:szCs w:val="24"/>
    </w:rPr>
  </w:style>
  <w:style w:type="paragraph" w:customStyle="1" w:styleId="1H1h11stlevelSectionHeadl11H11H12H13H14H15H13">
    <w:name w:val="样式 样式 标题 1H1h11st levelSection Headl11H11H12H13H14H15H1... + 段前:..."/>
    <w:basedOn w:val="a8"/>
    <w:rsid w:val="00FA4567"/>
    <w:pPr>
      <w:tabs>
        <w:tab w:val="left" w:pos="1212"/>
      </w:tabs>
      <w:spacing w:before="120" w:after="120" w:line="360" w:lineRule="auto"/>
      <w:ind w:firstLineChars="200" w:firstLine="200"/>
      <w:jc w:val="center"/>
    </w:pPr>
    <w:rPr>
      <w:rFonts w:eastAsia="华文中宋" w:cs="宋体"/>
      <w:b/>
      <w:bCs/>
      <w:kern w:val="44"/>
      <w:sz w:val="30"/>
      <w:szCs w:val="30"/>
    </w:rPr>
  </w:style>
  <w:style w:type="paragraph" w:customStyle="1" w:styleId="3ff3">
    <w:name w:val="列表3"/>
    <w:basedOn w:val="a8"/>
    <w:rsid w:val="00FA4567"/>
    <w:pPr>
      <w:tabs>
        <w:tab w:val="left" w:pos="1320"/>
        <w:tab w:val="left" w:pos="1652"/>
      </w:tabs>
      <w:spacing w:line="360" w:lineRule="auto"/>
      <w:ind w:firstLineChars="200" w:firstLine="200"/>
    </w:pPr>
    <w:rPr>
      <w:rFonts w:ascii="Arial" w:eastAsia="华文中宋" w:hAnsi="Arial"/>
      <w:sz w:val="24"/>
      <w:szCs w:val="20"/>
    </w:rPr>
  </w:style>
  <w:style w:type="paragraph" w:customStyle="1" w:styleId="DLP">
    <w:name w:val="DLP正文"/>
    <w:basedOn w:val="a8"/>
    <w:qFormat/>
    <w:rsid w:val="00FA4567"/>
    <w:pPr>
      <w:snapToGrid w:val="0"/>
      <w:spacing w:line="360" w:lineRule="auto"/>
      <w:ind w:firstLine="473"/>
    </w:pPr>
    <w:rPr>
      <w:rFonts w:hAnsi="宋体"/>
      <w:sz w:val="24"/>
    </w:rPr>
  </w:style>
  <w:style w:type="paragraph" w:customStyle="1" w:styleId="0a">
    <w:name w:val="样式0"/>
    <w:basedOn w:val="a8"/>
    <w:rsid w:val="00FA4567"/>
    <w:pPr>
      <w:widowControl/>
      <w:overflowPunct w:val="0"/>
      <w:autoSpaceDE w:val="0"/>
      <w:autoSpaceDN w:val="0"/>
      <w:adjustRightInd w:val="0"/>
      <w:spacing w:afterLines="50" w:line="440" w:lineRule="exact"/>
      <w:ind w:firstLineChars="200" w:firstLine="200"/>
      <w:jc w:val="center"/>
      <w:textAlignment w:val="baseline"/>
    </w:pPr>
    <w:rPr>
      <w:rFonts w:ascii="宋体" w:eastAsia="幼圆"/>
      <w:sz w:val="24"/>
      <w:szCs w:val="20"/>
    </w:rPr>
  </w:style>
  <w:style w:type="paragraph" w:customStyle="1" w:styleId="subhead">
    <w:name w:val="subhead"/>
    <w:rsid w:val="00FA4567"/>
    <w:pPr>
      <w:spacing w:after="120" w:line="300" w:lineRule="exact"/>
    </w:pPr>
    <w:rPr>
      <w:rFonts w:ascii="Futura Hv" w:eastAsia="宋体" w:hAnsi="Futura Hv" w:cs="Times New Roman"/>
      <w:kern w:val="0"/>
      <w:sz w:val="26"/>
      <w:szCs w:val="20"/>
      <w:lang w:eastAsia="en-US"/>
    </w:rPr>
  </w:style>
  <w:style w:type="paragraph" w:customStyle="1" w:styleId="2ffff8">
    <w:name w:val="表格项目符号 2"/>
    <w:basedOn w:val="2f"/>
    <w:rsid w:val="00FA4567"/>
    <w:pPr>
      <w:tabs>
        <w:tab w:val="clear" w:pos="780"/>
        <w:tab w:val="left" w:pos="624"/>
        <w:tab w:val="left" w:pos="643"/>
        <w:tab w:val="left" w:pos="840"/>
      </w:tabs>
      <w:snapToGrid w:val="0"/>
      <w:spacing w:line="300" w:lineRule="auto"/>
      <w:ind w:leftChars="0" w:left="623" w:firstLineChars="0" w:hanging="374"/>
    </w:pPr>
    <w:rPr>
      <w:rFonts w:eastAsia="华文中宋"/>
    </w:rPr>
  </w:style>
  <w:style w:type="paragraph" w:customStyle="1" w:styleId="afffffffffffffffffffffffffffc">
    <w:name w:val="点标题"/>
    <w:basedOn w:val="afff9"/>
    <w:rsid w:val="00FA4567"/>
    <w:pPr>
      <w:widowControl/>
      <w:tabs>
        <w:tab w:val="left" w:pos="900"/>
      </w:tabs>
      <w:spacing w:after="0" w:line="360" w:lineRule="auto"/>
      <w:ind w:left="2476" w:firstLineChars="200" w:firstLine="200"/>
    </w:pPr>
    <w:rPr>
      <w:sz w:val="24"/>
      <w:szCs w:val="24"/>
    </w:rPr>
  </w:style>
  <w:style w:type="paragraph" w:customStyle="1" w:styleId="Char6CharCharChar">
    <w:name w:val="Char6 Char Char Char"/>
    <w:basedOn w:val="a8"/>
    <w:qFormat/>
    <w:rsid w:val="00FA4567"/>
    <w:pPr>
      <w:widowControl/>
      <w:spacing w:after="160" w:line="240" w:lineRule="exact"/>
      <w:jc w:val="left"/>
    </w:pPr>
    <w:rPr>
      <w:rFonts w:ascii="宋体" w:eastAsia="华文中宋" w:hAnsi="宋体" w:cs="宋体"/>
      <w:sz w:val="24"/>
      <w:szCs w:val="24"/>
      <w:vertAlign w:val="superscript"/>
    </w:rPr>
  </w:style>
  <w:style w:type="paragraph" w:customStyle="1" w:styleId="CharCharCharCharCharCharCharCharCharCharCharCharCharCharChar2">
    <w:name w:val="Char Char Char Char Char Char Char Char Char Char Char Char Char Char Char2"/>
    <w:basedOn w:val="a8"/>
    <w:rsid w:val="00FA4567"/>
    <w:pPr>
      <w:widowControl/>
      <w:spacing w:line="360" w:lineRule="auto"/>
      <w:ind w:firstLineChars="200" w:firstLine="200"/>
    </w:pPr>
    <w:rPr>
      <w:rFonts w:eastAsia="华文中宋"/>
      <w:sz w:val="24"/>
      <w:szCs w:val="24"/>
    </w:rPr>
  </w:style>
  <w:style w:type="paragraph" w:customStyle="1" w:styleId="4sect1234h4bulletblbbH4RefHeading1rh1H">
    <w:name w:val="样式 标题 4sect 1.2.3.4h4第三层条bulletblbbH4Ref Heading 1rh1H..."/>
    <w:basedOn w:val="40"/>
    <w:next w:val="a8"/>
    <w:qFormat/>
    <w:rsid w:val="00FA4567"/>
    <w:pPr>
      <w:tabs>
        <w:tab w:val="left" w:pos="851"/>
      </w:tabs>
      <w:spacing w:before="0" w:after="0" w:line="360" w:lineRule="auto"/>
      <w:ind w:left="2880" w:hanging="360"/>
      <w:jc w:val="left"/>
      <w:outlineLvl w:val="4"/>
    </w:pPr>
    <w:rPr>
      <w:rFonts w:ascii="宋体" w:eastAsia="宋体" w:hAnsi="宋体"/>
      <w:kern w:val="4"/>
    </w:rPr>
  </w:style>
  <w:style w:type="paragraph" w:customStyle="1" w:styleId="1fffffd">
    <w:name w:val="正文编号1"/>
    <w:basedOn w:val="a8"/>
    <w:rsid w:val="00FA4567"/>
    <w:pPr>
      <w:tabs>
        <w:tab w:val="left" w:leader="dot" w:pos="1701"/>
        <w:tab w:val="left" w:pos="9072"/>
      </w:tabs>
      <w:adjustRightInd w:val="0"/>
      <w:snapToGrid w:val="0"/>
      <w:spacing w:before="120" w:after="120" w:line="360" w:lineRule="atLeast"/>
      <w:ind w:left="2342" w:firstLineChars="200" w:hanging="471"/>
    </w:pPr>
    <w:rPr>
      <w:rFonts w:eastAsia="华文中宋"/>
      <w:kern w:val="21"/>
      <w:sz w:val="24"/>
      <w:szCs w:val="20"/>
    </w:rPr>
  </w:style>
  <w:style w:type="paragraph" w:customStyle="1" w:styleId="Char1CharCharCharCharCharCharCharCharCharCharChar1CharCharCharCharCharCharCharCharCharCharCharCharCharChar1CharCharCharCharCharCharCharCharCharChar2">
    <w:name w:val="Char1 Char Char Char Char Char Char Char Char Char Char Char1 Char Char Char Char Char Char Char Char Char Char Char Char Char Char1 Char Char Char Char Char Char Char Char Char Char2"/>
    <w:basedOn w:val="a8"/>
    <w:rsid w:val="00FA4567"/>
    <w:pPr>
      <w:widowControl/>
      <w:adjustRightInd w:val="0"/>
      <w:spacing w:line="360" w:lineRule="auto"/>
      <w:ind w:firstLineChars="200" w:firstLine="200"/>
    </w:pPr>
    <w:rPr>
      <w:rFonts w:eastAsia="华文中宋"/>
      <w:kern w:val="0"/>
      <w:sz w:val="24"/>
      <w:szCs w:val="20"/>
    </w:rPr>
  </w:style>
  <w:style w:type="paragraph" w:customStyle="1" w:styleId="afffffffffffffffffffffffffffd">
    <w:name w:val="图名"/>
    <w:basedOn w:val="a8"/>
    <w:next w:val="af3"/>
    <w:rsid w:val="00FA4567"/>
    <w:pPr>
      <w:widowControl/>
      <w:tabs>
        <w:tab w:val="left" w:pos="360"/>
      </w:tabs>
      <w:adjustRightInd w:val="0"/>
      <w:spacing w:line="360" w:lineRule="auto"/>
      <w:ind w:left="360" w:firstLineChars="200" w:firstLine="200"/>
      <w:jc w:val="center"/>
    </w:pPr>
    <w:rPr>
      <w:rFonts w:ascii="Arial" w:eastAsia="黑体" w:hAnsi="Arial"/>
      <w:b/>
      <w:sz w:val="24"/>
      <w:szCs w:val="24"/>
    </w:rPr>
  </w:style>
  <w:style w:type="paragraph" w:customStyle="1" w:styleId="P30">
    <w:name w:val="P标3"/>
    <w:basedOn w:val="30"/>
    <w:rsid w:val="00FA4567"/>
    <w:pPr>
      <w:keepNext w:val="0"/>
      <w:keepLines w:val="0"/>
      <w:tabs>
        <w:tab w:val="left" w:pos="1080"/>
      </w:tabs>
      <w:autoSpaceDE w:val="0"/>
      <w:autoSpaceDN w:val="0"/>
      <w:adjustRightInd w:val="0"/>
      <w:spacing w:before="120" w:after="120" w:line="480" w:lineRule="atLeast"/>
      <w:ind w:left="180" w:hanging="180"/>
      <w:jc w:val="left"/>
    </w:pPr>
    <w:rPr>
      <w:rFonts w:ascii="宋体" w:hAnsi="Times New Roman"/>
      <w:b w:val="0"/>
      <w:bCs w:val="0"/>
      <w:color w:val="000000"/>
      <w:kern w:val="0"/>
      <w:szCs w:val="20"/>
    </w:rPr>
  </w:style>
  <w:style w:type="paragraph" w:customStyle="1" w:styleId="1fffffe">
    <w:name w:val="样式 样式 左  1 字符 + 居中"/>
    <w:basedOn w:val="1ffffff"/>
    <w:rsid w:val="00FA4567"/>
    <w:pPr>
      <w:jc w:val="center"/>
    </w:pPr>
  </w:style>
  <w:style w:type="paragraph" w:customStyle="1" w:styleId="1ffffff">
    <w:name w:val="样式 左  1 字符"/>
    <w:basedOn w:val="a8"/>
    <w:rsid w:val="00FA4567"/>
    <w:pPr>
      <w:spacing w:line="360" w:lineRule="auto"/>
      <w:ind w:leftChars="100" w:left="210" w:firstLineChars="200" w:firstLine="200"/>
    </w:pPr>
    <w:rPr>
      <w:rFonts w:eastAsia="楷体_GB2312" w:cs="宋体"/>
      <w:sz w:val="24"/>
      <w:szCs w:val="20"/>
    </w:rPr>
  </w:style>
  <w:style w:type="paragraph" w:customStyle="1" w:styleId="CharChar1CharCharCharCharCharCharCharCharCharCharCharCharCharChar1">
    <w:name w:val="Char Char1 Char Char Char Char Char Char Char Char Char Char Char Char Char Char1"/>
    <w:basedOn w:val="a8"/>
    <w:rsid w:val="00FA4567"/>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CharCharCharCharCharCharCharCharCharCharCharCharCharCharChar1">
    <w:name w:val="Char Char Char Char Char Char Char Char Char Char Char Char Char Char Char1"/>
    <w:basedOn w:val="a8"/>
    <w:rsid w:val="00FA4567"/>
    <w:pPr>
      <w:widowControl/>
      <w:spacing w:line="360" w:lineRule="auto"/>
      <w:ind w:firstLineChars="200" w:firstLine="200"/>
    </w:pPr>
    <w:rPr>
      <w:rFonts w:eastAsia="华文中宋"/>
      <w:sz w:val="24"/>
      <w:szCs w:val="24"/>
    </w:rPr>
  </w:style>
  <w:style w:type="paragraph" w:customStyle="1" w:styleId="201">
    <w:name w:val="样式 正文＋小四＋缩进2字符 + 左侧:  0 厘米"/>
    <w:basedOn w:val="2fff7"/>
    <w:rsid w:val="00FA4567"/>
    <w:rPr>
      <w:rFonts w:ascii="宋体" w:eastAsia="楷体_GB2312" w:hAnsi="宋体" w:cs="宋体"/>
      <w:color w:val="000000"/>
      <w:kern w:val="0"/>
      <w:szCs w:val="20"/>
    </w:rPr>
  </w:style>
  <w:style w:type="paragraph" w:customStyle="1" w:styleId="Numberedlist23">
    <w:name w:val="Numbered list 2.3"/>
    <w:basedOn w:val="30"/>
    <w:next w:val="a8"/>
    <w:rsid w:val="00FA4567"/>
    <w:pPr>
      <w:keepLines w:val="0"/>
      <w:tabs>
        <w:tab w:val="left" w:pos="1080"/>
      </w:tabs>
      <w:spacing w:before="240" w:after="0" w:line="360" w:lineRule="auto"/>
      <w:ind w:left="1590" w:hanging="420"/>
      <w:jc w:val="left"/>
    </w:pPr>
    <w:rPr>
      <w:rFonts w:ascii="Futura Bk" w:eastAsia="华文中宋" w:hAnsi="Futura Bk"/>
      <w:bCs w:val="0"/>
      <w:color w:val="000000"/>
      <w:sz w:val="22"/>
      <w:szCs w:val="20"/>
      <w:lang w:val="en-GB" w:eastAsia="en-US"/>
    </w:rPr>
  </w:style>
  <w:style w:type="paragraph" w:customStyle="1" w:styleId="afffffffffffffffffffffffffffe">
    <w:name w:val="列项——（一级）"/>
    <w:rsid w:val="00FA4567"/>
    <w:pPr>
      <w:widowControl w:val="0"/>
      <w:tabs>
        <w:tab w:val="left" w:pos="1270"/>
      </w:tabs>
      <w:ind w:left="1270" w:hanging="420"/>
      <w:jc w:val="both"/>
    </w:pPr>
    <w:rPr>
      <w:rFonts w:ascii="宋体" w:eastAsia="宋体" w:hAnsi="Times New Roman" w:cs="Times New Roman"/>
      <w:kern w:val="0"/>
      <w:szCs w:val="20"/>
    </w:rPr>
  </w:style>
  <w:style w:type="paragraph" w:customStyle="1" w:styleId="1151">
    <w:name w:val="样式 小四 左侧:  1 字符 行距: 1.5 倍行距"/>
    <w:basedOn w:val="a8"/>
    <w:qFormat/>
    <w:rsid w:val="00FA4567"/>
    <w:pPr>
      <w:widowControl/>
      <w:spacing w:line="360" w:lineRule="auto"/>
      <w:ind w:left="480" w:firstLineChars="200" w:firstLine="200"/>
    </w:pPr>
    <w:rPr>
      <w:rFonts w:eastAsia="华文中宋" w:cs="宋体"/>
      <w:bCs/>
      <w:color w:val="000000"/>
      <w:kern w:val="0"/>
      <w:sz w:val="24"/>
      <w:szCs w:val="20"/>
    </w:rPr>
  </w:style>
  <w:style w:type="paragraph" w:customStyle="1" w:styleId="Char1CharChar1Char">
    <w:name w:val="Char1 Char Char1 Char"/>
    <w:basedOn w:val="a8"/>
    <w:rsid w:val="00FA4567"/>
    <w:pPr>
      <w:adjustRightInd w:val="0"/>
      <w:spacing w:after="160" w:line="240" w:lineRule="exact"/>
      <w:jc w:val="left"/>
      <w:textAlignment w:val="baseline"/>
    </w:pPr>
    <w:rPr>
      <w:rFonts w:ascii="Verdana" w:hAnsi="Verdana"/>
      <w:kern w:val="0"/>
      <w:sz w:val="20"/>
      <w:szCs w:val="20"/>
      <w:lang w:eastAsia="en-US"/>
    </w:rPr>
  </w:style>
  <w:style w:type="paragraph" w:customStyle="1" w:styleId="4f6">
    <w:name w:val="正文符号4"/>
    <w:basedOn w:val="a8"/>
    <w:rsid w:val="00FA4567"/>
    <w:pPr>
      <w:tabs>
        <w:tab w:val="left" w:pos="360"/>
      </w:tabs>
      <w:spacing w:line="360" w:lineRule="auto"/>
      <w:ind w:firstLineChars="200" w:firstLine="200"/>
    </w:pPr>
    <w:rPr>
      <w:rFonts w:eastAsia="楷体_GB2312"/>
      <w:kern w:val="0"/>
      <w:sz w:val="28"/>
      <w:szCs w:val="24"/>
    </w:rPr>
  </w:style>
  <w:style w:type="paragraph" w:customStyle="1" w:styleId="affffffffffffffffffffffffffff">
    <w:name w:val="项目"/>
    <w:basedOn w:val="a8"/>
    <w:rsid w:val="00FA4567"/>
    <w:pPr>
      <w:widowControl/>
      <w:tabs>
        <w:tab w:val="left" w:pos="-500"/>
      </w:tabs>
      <w:spacing w:beforeLines="50" w:afterLines="50" w:line="360" w:lineRule="auto"/>
      <w:ind w:left="420" w:firstLineChars="200" w:firstLine="200"/>
    </w:pPr>
    <w:rPr>
      <w:rFonts w:eastAsia="华文中宋"/>
      <w:kern w:val="0"/>
      <w:sz w:val="24"/>
      <w:szCs w:val="20"/>
    </w:rPr>
  </w:style>
  <w:style w:type="paragraph" w:customStyle="1" w:styleId="GP">
    <w:name w:val="GP正文(无首行缩进)"/>
    <w:basedOn w:val="a8"/>
    <w:qFormat/>
    <w:rsid w:val="00FA4567"/>
    <w:pPr>
      <w:spacing w:line="360" w:lineRule="auto"/>
      <w:ind w:firstLineChars="200" w:firstLine="480"/>
    </w:pPr>
    <w:rPr>
      <w:rFonts w:hAnsi="宋体"/>
      <w:sz w:val="24"/>
      <w:szCs w:val="24"/>
    </w:rPr>
  </w:style>
  <w:style w:type="paragraph" w:customStyle="1" w:styleId="Char3CharCharChar2">
    <w:name w:val="Char3 Char Char Char2"/>
    <w:basedOn w:val="a8"/>
    <w:rsid w:val="00FA4567"/>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affffffffffffffffffffffffffff0">
    <w:name w:val="表格表头"/>
    <w:basedOn w:val="a8"/>
    <w:next w:val="af3"/>
    <w:rsid w:val="00FA4567"/>
    <w:pPr>
      <w:widowControl/>
      <w:tabs>
        <w:tab w:val="left" w:pos="840"/>
      </w:tabs>
      <w:spacing w:line="360" w:lineRule="auto"/>
      <w:ind w:left="1200" w:firstLineChars="200" w:firstLine="200"/>
      <w:jc w:val="center"/>
    </w:pPr>
    <w:rPr>
      <w:rFonts w:eastAsia="华文中宋"/>
      <w:sz w:val="24"/>
      <w:szCs w:val="24"/>
    </w:rPr>
  </w:style>
  <w:style w:type="paragraph" w:customStyle="1" w:styleId="CharChar1CharCharCharCharCharCharCharCharCharCharCharCharCharChar2">
    <w:name w:val="Char Char1 Char Char Char Char Char Char Char Char Char Char Char Char Char Char2"/>
    <w:basedOn w:val="a8"/>
    <w:rsid w:val="00FA4567"/>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11c">
    <w:name w:val="无间隔11"/>
    <w:rsid w:val="00FA4567"/>
    <w:rPr>
      <w:rFonts w:ascii="Times New Roman" w:eastAsia="宋体" w:hAnsi="Times New Roman" w:cs="Times New Roman"/>
      <w:kern w:val="0"/>
      <w:sz w:val="22"/>
      <w:szCs w:val="20"/>
      <w:lang w:eastAsia="en-US"/>
    </w:rPr>
  </w:style>
  <w:style w:type="paragraph" w:customStyle="1" w:styleId="1ffffff0">
    <w:name w:val="书目1"/>
    <w:basedOn w:val="a8"/>
    <w:next w:val="a8"/>
    <w:unhideWhenUsed/>
    <w:rsid w:val="00FA4567"/>
    <w:rPr>
      <w:szCs w:val="24"/>
    </w:rPr>
  </w:style>
  <w:style w:type="paragraph" w:customStyle="1" w:styleId="CharChar2Char1">
    <w:name w:val="Char Char2 Char1"/>
    <w:basedOn w:val="a8"/>
    <w:rsid w:val="00FA4567"/>
    <w:pPr>
      <w:keepNext/>
      <w:keepLines/>
      <w:pageBreakBefore/>
      <w:widowControl/>
      <w:tabs>
        <w:tab w:val="left" w:pos="845"/>
      </w:tabs>
      <w:spacing w:line="360" w:lineRule="auto"/>
      <w:ind w:left="845" w:firstLineChars="200" w:hanging="420"/>
    </w:pPr>
    <w:rPr>
      <w:rFonts w:ascii="Tahoma" w:eastAsia="华文中宋" w:hAnsi="Tahoma"/>
      <w:sz w:val="24"/>
      <w:szCs w:val="20"/>
    </w:rPr>
  </w:style>
  <w:style w:type="paragraph" w:customStyle="1" w:styleId="affffffffffffffffffffffffffff1">
    <w:name w:val="正文 居中"/>
    <w:basedOn w:val="a8"/>
    <w:rsid w:val="00FA4567"/>
    <w:pPr>
      <w:spacing w:line="360" w:lineRule="auto"/>
      <w:ind w:firstLineChars="200" w:firstLine="200"/>
      <w:jc w:val="center"/>
    </w:pPr>
    <w:rPr>
      <w:rFonts w:eastAsia="华文中宋"/>
      <w:sz w:val="24"/>
      <w:szCs w:val="20"/>
    </w:rPr>
  </w:style>
  <w:style w:type="paragraph" w:customStyle="1" w:styleId="affffffffffffffffffffffffffff2">
    <w:name w:val="表文"/>
    <w:basedOn w:val="af3"/>
    <w:rsid w:val="00FA4567"/>
    <w:pPr>
      <w:widowControl/>
      <w:adjustRightInd w:val="0"/>
      <w:snapToGrid w:val="0"/>
      <w:spacing w:line="360" w:lineRule="auto"/>
      <w:ind w:firstLine="0"/>
    </w:pPr>
    <w:rPr>
      <w:rFonts w:ascii="Tahoma" w:hAnsi="Tahoma"/>
      <w:szCs w:val="24"/>
    </w:rPr>
  </w:style>
  <w:style w:type="paragraph" w:customStyle="1" w:styleId="1ffffff1">
    <w:name w:val="日期1"/>
    <w:basedOn w:val="a8"/>
    <w:next w:val="a8"/>
    <w:rsid w:val="00FA4567"/>
    <w:pPr>
      <w:tabs>
        <w:tab w:val="left" w:pos="425"/>
        <w:tab w:val="left" w:pos="900"/>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Table-Title">
    <w:name w:val="Table-Title"/>
    <w:rsid w:val="00FA4567"/>
    <w:pPr>
      <w:spacing w:before="60" w:after="60"/>
    </w:pPr>
    <w:rPr>
      <w:rFonts w:ascii="Arial" w:eastAsia="宋体" w:hAnsi="Arial" w:cs="Times New Roman"/>
      <w:b/>
      <w:kern w:val="0"/>
      <w:sz w:val="20"/>
      <w:szCs w:val="20"/>
      <w:lang w:val="en-GB" w:eastAsia="en-US"/>
    </w:rPr>
  </w:style>
  <w:style w:type="paragraph" w:customStyle="1" w:styleId="202">
    <w:name w:val="样式 样式 正文＋小四＋缩进2字符 + 两端对齐 左侧:  0 厘米 + 首行缩进:  2 字符"/>
    <w:basedOn w:val="200"/>
    <w:rsid w:val="00FA4567"/>
    <w:rPr>
      <w:rFonts w:eastAsia="宋体"/>
      <w:szCs w:val="20"/>
    </w:rPr>
  </w:style>
  <w:style w:type="paragraph" w:customStyle="1" w:styleId="CharChar7Char">
    <w:name w:val="Char Char7 Char"/>
    <w:basedOn w:val="a8"/>
    <w:rsid w:val="00FA4567"/>
    <w:pPr>
      <w:tabs>
        <w:tab w:val="left" w:pos="425"/>
      </w:tabs>
      <w:ind w:leftChars="200" w:left="420" w:firstLineChars="150" w:firstLine="270"/>
    </w:pPr>
    <w:rPr>
      <w:rFonts w:ascii="宋体" w:hAnsi="宋体" w:cs="Arial"/>
      <w:color w:val="5E5E5E"/>
      <w:kern w:val="0"/>
      <w:szCs w:val="21"/>
    </w:rPr>
  </w:style>
  <w:style w:type="paragraph" w:customStyle="1" w:styleId="5tabledashdsddRomanlist5l4H5h5Titre5h">
    <w:name w:val="样式 标题 5第四层条tabledashdsddRoman list5l4H5h5第五层Titre5h..."/>
    <w:basedOn w:val="50"/>
    <w:rsid w:val="00FA4567"/>
    <w:pPr>
      <w:widowControl/>
      <w:tabs>
        <w:tab w:val="clear" w:pos="992"/>
        <w:tab w:val="left" w:pos="-448"/>
        <w:tab w:val="left" w:pos="1200"/>
      </w:tabs>
      <w:spacing w:before="60" w:after="60" w:line="360" w:lineRule="auto"/>
      <w:ind w:left="480" w:firstLine="0"/>
      <w:jc w:val="left"/>
    </w:pPr>
    <w:rPr>
      <w:rFonts w:ascii="Calibri" w:eastAsia="楷体_GB2312" w:hAnsi="Calibri" w:cs="宋体"/>
      <w:bCs w:val="0"/>
      <w:color w:val="000000"/>
      <w:kern w:val="0"/>
      <w:szCs w:val="20"/>
      <w:lang w:val="en-US" w:eastAsia="zh-CN"/>
    </w:rPr>
  </w:style>
  <w:style w:type="paragraph" w:customStyle="1" w:styleId="217">
    <w:name w:val="样式 样式2 + 宋体1"/>
    <w:basedOn w:val="a8"/>
    <w:qFormat/>
    <w:rsid w:val="00FA4567"/>
    <w:pPr>
      <w:spacing w:line="360" w:lineRule="auto"/>
      <w:ind w:rightChars="100" w:right="210" w:firstLineChars="200" w:firstLine="200"/>
      <w:jc w:val="center"/>
    </w:pPr>
    <w:rPr>
      <w:rFonts w:ascii="宋体" w:eastAsia="华文中宋" w:hAnsi="宋体"/>
      <w:b/>
      <w:sz w:val="20"/>
      <w:szCs w:val="21"/>
    </w:rPr>
  </w:style>
  <w:style w:type="paragraph" w:customStyle="1" w:styleId="Calibri0">
    <w:name w:val="样式 Calibri 自动设置 两端对齐 左侧:  0 厘米"/>
    <w:basedOn w:val="a8"/>
    <w:qFormat/>
    <w:rsid w:val="00FA4567"/>
    <w:pPr>
      <w:widowControl/>
      <w:spacing w:line="360" w:lineRule="auto"/>
      <w:ind w:firstLineChars="200" w:firstLine="200"/>
    </w:pPr>
    <w:rPr>
      <w:rFonts w:eastAsia="华文中宋" w:cs="宋体"/>
      <w:sz w:val="24"/>
      <w:szCs w:val="20"/>
    </w:rPr>
  </w:style>
  <w:style w:type="paragraph" w:customStyle="1" w:styleId="affffffffffffffffffffffffffff3">
    <w:name w:val="表内容"/>
    <w:basedOn w:val="a8"/>
    <w:rsid w:val="00FA4567"/>
    <w:pPr>
      <w:widowControl/>
      <w:spacing w:line="360" w:lineRule="auto"/>
      <w:ind w:firstLineChars="200" w:firstLine="200"/>
    </w:pPr>
    <w:rPr>
      <w:rFonts w:eastAsia="华文中宋"/>
      <w:snapToGrid w:val="0"/>
      <w:kern w:val="0"/>
      <w:sz w:val="20"/>
      <w:szCs w:val="24"/>
    </w:rPr>
  </w:style>
  <w:style w:type="paragraph" w:customStyle="1" w:styleId="affffffffffffffffffffffffffff4">
    <w:name w:val="正文首行缩进（深信服）"/>
    <w:basedOn w:val="affffffffffffffffffffffffff2"/>
    <w:qFormat/>
    <w:rsid w:val="00FA4567"/>
    <w:pPr>
      <w:spacing w:after="50"/>
      <w:ind w:firstLineChars="200" w:firstLine="480"/>
    </w:pPr>
  </w:style>
  <w:style w:type="paragraph" w:customStyle="1" w:styleId="4f7">
    <w:name w:val="样式 样式 样式 标题 4 + 微软雅黑 小四 + (西文) 微软雅黑 (中文) 微软雅黑 + 非加粗"/>
    <w:basedOn w:val="a8"/>
    <w:rsid w:val="00FA4567"/>
    <w:pPr>
      <w:keepNext/>
      <w:keepLines/>
      <w:widowControl/>
      <w:snapToGrid w:val="0"/>
      <w:spacing w:before="280" w:after="290" w:line="360" w:lineRule="auto"/>
      <w:ind w:left="2520" w:firstLineChars="200" w:hanging="1953"/>
      <w:jc w:val="left"/>
      <w:outlineLvl w:val="3"/>
    </w:pPr>
    <w:rPr>
      <w:rFonts w:ascii="微软雅黑" w:eastAsia="黑体" w:hAnsi="微软雅黑"/>
      <w:sz w:val="24"/>
      <w:szCs w:val="24"/>
    </w:rPr>
  </w:style>
  <w:style w:type="paragraph" w:customStyle="1" w:styleId="flNote">
    <w:name w:val="flNote"/>
    <w:basedOn w:val="a8"/>
    <w:rsid w:val="00FA4567"/>
    <w:pPr>
      <w:widowControl/>
      <w:adjustRightInd w:val="0"/>
      <w:spacing w:before="320" w:after="160" w:line="360" w:lineRule="atLeast"/>
      <w:ind w:firstLineChars="200" w:firstLine="200"/>
      <w:jc w:val="center"/>
      <w:textAlignment w:val="baseline"/>
    </w:pPr>
    <w:rPr>
      <w:rFonts w:ascii="Arial" w:eastAsia="黑体"/>
      <w:kern w:val="0"/>
      <w:sz w:val="30"/>
      <w:szCs w:val="20"/>
    </w:rPr>
  </w:style>
  <w:style w:type="paragraph" w:customStyle="1" w:styleId="A21">
    <w:name w:val="A2.宋体小四→编号一级"/>
    <w:basedOn w:val="a8"/>
    <w:rsid w:val="00FA4567"/>
    <w:pPr>
      <w:spacing w:before="60" w:after="60" w:line="360" w:lineRule="auto"/>
      <w:ind w:firstLineChars="200" w:firstLine="200"/>
    </w:pPr>
    <w:rPr>
      <w:rFonts w:eastAsia="华文中宋"/>
      <w:kern w:val="24"/>
      <w:sz w:val="24"/>
      <w:szCs w:val="24"/>
    </w:rPr>
  </w:style>
  <w:style w:type="paragraph" w:customStyle="1" w:styleId="affffffffffffffffffffffffffff5">
    <w:name w:val="附图标注"/>
    <w:basedOn w:val="af3"/>
    <w:rsid w:val="00FA4567"/>
    <w:pPr>
      <w:widowControl/>
      <w:tabs>
        <w:tab w:val="left" w:pos="420"/>
      </w:tabs>
      <w:spacing w:line="360" w:lineRule="auto"/>
      <w:ind w:left="420" w:hanging="420"/>
    </w:pPr>
    <w:rPr>
      <w:szCs w:val="24"/>
    </w:rPr>
  </w:style>
  <w:style w:type="paragraph" w:customStyle="1" w:styleId="CharCharCharCharCharCharCharCharChar1Char">
    <w:name w:val="Char Char Char Char Char Char Char Char Char1 Char"/>
    <w:basedOn w:val="a8"/>
    <w:rsid w:val="00FA4567"/>
    <w:pPr>
      <w:widowControl/>
      <w:spacing w:line="360" w:lineRule="auto"/>
      <w:ind w:firstLineChars="200" w:firstLine="200"/>
    </w:pPr>
    <w:rPr>
      <w:rFonts w:ascii="Tahoma" w:eastAsia="华文中宋" w:hAnsi="Tahoma"/>
      <w:sz w:val="24"/>
      <w:szCs w:val="20"/>
    </w:rPr>
  </w:style>
  <w:style w:type="paragraph" w:customStyle="1" w:styleId="affffffffffffffffffffffffffff6">
    <w:name w:val="附图及图名"/>
    <w:basedOn w:val="a8"/>
    <w:rsid w:val="00FA4567"/>
    <w:pPr>
      <w:widowControl/>
      <w:adjustRightInd w:val="0"/>
      <w:jc w:val="center"/>
    </w:pPr>
    <w:rPr>
      <w:sz w:val="24"/>
      <w:szCs w:val="24"/>
    </w:rPr>
  </w:style>
  <w:style w:type="paragraph" w:customStyle="1" w:styleId="ALTZArial05152">
    <w:name w:val="样式 正文缩进缩进ALT+Z表正文四号 + Arial 段前: 0.5 行 行距: 1.5 倍行距2"/>
    <w:basedOn w:val="af3"/>
    <w:rsid w:val="00FA4567"/>
    <w:pPr>
      <w:widowControl/>
      <w:spacing w:beforeLines="50" w:line="360" w:lineRule="auto"/>
      <w:ind w:firstLineChars="200" w:firstLine="200"/>
    </w:pPr>
    <w:rPr>
      <w:rFonts w:ascii="Arial" w:hAnsi="Arial" w:cs="宋体"/>
      <w:sz w:val="24"/>
    </w:rPr>
  </w:style>
  <w:style w:type="paragraph" w:customStyle="1" w:styleId="affffffffffffffffffffffffffff7">
    <w:name w:val="样式 正文小四缩进两字符"/>
    <w:basedOn w:val="a8"/>
    <w:qFormat/>
    <w:rsid w:val="00FA4567"/>
    <w:pPr>
      <w:spacing w:line="360" w:lineRule="auto"/>
      <w:ind w:firstLineChars="200" w:firstLine="480"/>
    </w:pPr>
    <w:rPr>
      <w:rFonts w:ascii="Arial" w:eastAsia="华文中宋" w:hAnsi="Arial"/>
      <w:sz w:val="24"/>
      <w:szCs w:val="24"/>
    </w:rPr>
  </w:style>
  <w:style w:type="paragraph" w:customStyle="1" w:styleId="SLAHEAD1">
    <w:name w:val="SLA HEAD 1"/>
    <w:rsid w:val="00FA4567"/>
    <w:pPr>
      <w:spacing w:before="120" w:after="60"/>
      <w:ind w:left="1713" w:hanging="720"/>
      <w:outlineLvl w:val="0"/>
    </w:pPr>
    <w:rPr>
      <w:rFonts w:ascii="Arial" w:eastAsia="宋体" w:hAnsi="Arial" w:cs="Times New Roman"/>
      <w:b/>
      <w:kern w:val="0"/>
      <w:sz w:val="17"/>
      <w:szCs w:val="20"/>
      <w:lang w:eastAsia="en-US"/>
    </w:rPr>
  </w:style>
  <w:style w:type="paragraph" w:customStyle="1" w:styleId="Char4CharChar1Char1">
    <w:name w:val="Char4 Char Char1 Char1"/>
    <w:basedOn w:val="a8"/>
    <w:rsid w:val="00FA4567"/>
    <w:pPr>
      <w:widowControl/>
      <w:spacing w:line="360" w:lineRule="auto"/>
      <w:ind w:firstLineChars="200" w:firstLine="200"/>
    </w:pPr>
    <w:rPr>
      <w:rFonts w:ascii="Tahoma" w:eastAsia="华文中宋" w:hAnsi="Tahoma"/>
      <w:sz w:val="24"/>
      <w:szCs w:val="20"/>
    </w:rPr>
  </w:style>
  <w:style w:type="paragraph" w:customStyle="1" w:styleId="2ffff9">
    <w:name w:val="公文标题 2"/>
    <w:basedOn w:val="a8"/>
    <w:next w:val="a8"/>
    <w:qFormat/>
    <w:rsid w:val="00FA4567"/>
    <w:pPr>
      <w:spacing w:line="360" w:lineRule="auto"/>
      <w:ind w:firstLineChars="200" w:firstLine="200"/>
      <w:outlineLvl w:val="1"/>
    </w:pPr>
    <w:rPr>
      <w:rFonts w:ascii="仿宋_GB2312" w:eastAsia="仿宋_GB2312" w:hAnsi="宋体"/>
      <w:kern w:val="28"/>
      <w:sz w:val="28"/>
      <w:szCs w:val="24"/>
    </w:rPr>
  </w:style>
  <w:style w:type="paragraph" w:customStyle="1" w:styleId="CharCharCharCharCharCharCharChar">
    <w:name w:val="四号 Char Char Char Char Char Char Char Char"/>
    <w:basedOn w:val="a8"/>
    <w:next w:val="affe"/>
    <w:rsid w:val="00FA4567"/>
    <w:pPr>
      <w:widowControl/>
      <w:spacing w:line="360" w:lineRule="auto"/>
      <w:ind w:firstLineChars="200" w:firstLine="200"/>
    </w:pPr>
    <w:rPr>
      <w:rFonts w:ascii="宋体" w:eastAsia="华文中宋" w:hAnsi="Courier New" w:cs="Courier New"/>
      <w:sz w:val="24"/>
      <w:szCs w:val="21"/>
    </w:rPr>
  </w:style>
  <w:style w:type="paragraph" w:customStyle="1" w:styleId="3Heading3-oldheading3H3Heading33h3H31H32H331">
    <w:name w:val="样式 标题 3Heading 3 - oldheading 3H3Heading 33h3H31H32H33...1"/>
    <w:basedOn w:val="30"/>
    <w:qFormat/>
    <w:rsid w:val="00FA4567"/>
    <w:pPr>
      <w:tabs>
        <w:tab w:val="left" w:pos="568"/>
      </w:tabs>
      <w:spacing w:before="120" w:after="120" w:line="360" w:lineRule="auto"/>
      <w:jc w:val="left"/>
    </w:pPr>
    <w:rPr>
      <w:rFonts w:ascii="黑体" w:eastAsia="黑体" w:hAnsi="黑体" w:cs="宋体"/>
      <w:b w:val="0"/>
      <w:color w:val="FF0000"/>
      <w:kern w:val="0"/>
      <w:sz w:val="30"/>
    </w:rPr>
  </w:style>
  <w:style w:type="paragraph" w:customStyle="1" w:styleId="opmapdotsleft">
    <w:name w:val="op_mapdots_left"/>
    <w:basedOn w:val="a8"/>
    <w:rsid w:val="00FA4567"/>
    <w:pPr>
      <w:widowControl/>
      <w:spacing w:line="360" w:lineRule="auto"/>
      <w:ind w:firstLineChars="200" w:firstLine="360"/>
      <w:jc w:val="left"/>
    </w:pPr>
    <w:rPr>
      <w:rFonts w:ascii="宋体" w:eastAsia="华文中宋" w:hAnsi="宋体" w:cs="宋体"/>
      <w:kern w:val="0"/>
      <w:sz w:val="24"/>
      <w:szCs w:val="24"/>
      <w:lang w:eastAsia="en-US" w:bidi="en-US"/>
    </w:rPr>
  </w:style>
  <w:style w:type="paragraph" w:customStyle="1" w:styleId="MMTopic4">
    <w:name w:val="MM Topic 4"/>
    <w:basedOn w:val="40"/>
    <w:qFormat/>
    <w:rsid w:val="00FA4567"/>
    <w:pPr>
      <w:widowControl/>
      <w:tabs>
        <w:tab w:val="left" w:pos="0"/>
      </w:tabs>
      <w:spacing w:beforeLines="200" w:before="240" w:afterLines="100" w:after="60" w:line="240" w:lineRule="auto"/>
      <w:ind w:left="919" w:hanging="720"/>
      <w:jc w:val="left"/>
    </w:pPr>
    <w:rPr>
      <w:rFonts w:ascii="Times New Roman" w:eastAsia="宋体" w:hAnsi="Times New Roman"/>
    </w:rPr>
  </w:style>
  <w:style w:type="paragraph" w:customStyle="1" w:styleId="GB2312GB231215">
    <w:name w:val="样式 (西文) 仿宋_GB2312 (中文) 仿宋_GB2312 (符号) 宋体 小四 行距: 1.5 倍行距 首行缩..."/>
    <w:basedOn w:val="a8"/>
    <w:qFormat/>
    <w:rsid w:val="00FA4567"/>
    <w:pPr>
      <w:spacing w:line="440" w:lineRule="exact"/>
      <w:ind w:firstLineChars="225" w:firstLine="540"/>
    </w:pPr>
    <w:rPr>
      <w:rFonts w:ascii="仿宋_GB2312" w:eastAsia="仿宋_GB2312" w:hAnsi="华文仿宋" w:cs="宋体"/>
      <w:color w:val="000000"/>
      <w:kern w:val="0"/>
      <w:sz w:val="24"/>
      <w:szCs w:val="24"/>
    </w:rPr>
  </w:style>
  <w:style w:type="paragraph" w:customStyle="1" w:styleId="affffffffffffffffffffffffffff8">
    <w:name w:val="文字列表"/>
    <w:basedOn w:val="a8"/>
    <w:rsid w:val="00FA4567"/>
    <w:pPr>
      <w:tabs>
        <w:tab w:val="left" w:pos="360"/>
        <w:tab w:val="left" w:pos="480"/>
        <w:tab w:val="left" w:pos="960"/>
      </w:tabs>
      <w:spacing w:afterLines="20" w:line="300" w:lineRule="auto"/>
      <w:ind w:leftChars="200" w:left="400" w:hangingChars="200" w:hanging="200"/>
    </w:pPr>
    <w:rPr>
      <w:rFonts w:eastAsia="仿宋_GB2312"/>
      <w:sz w:val="24"/>
      <w:szCs w:val="24"/>
    </w:rPr>
  </w:style>
  <w:style w:type="paragraph" w:customStyle="1" w:styleId="affffffffffffffffffffffffffff9">
    <w:name w:val="Í¼±íÕýÎÄ"/>
    <w:basedOn w:val="a8"/>
    <w:next w:val="af3"/>
    <w:rsid w:val="00FA4567"/>
    <w:pPr>
      <w:ind w:firstLineChars="200" w:firstLine="420"/>
    </w:pPr>
    <w:rPr>
      <w:sz w:val="24"/>
      <w:szCs w:val="20"/>
    </w:rPr>
  </w:style>
  <w:style w:type="paragraph" w:customStyle="1" w:styleId="Char2CharCharChar3">
    <w:name w:val="Char2 Char Char Char3"/>
    <w:basedOn w:val="a8"/>
    <w:rsid w:val="00FA4567"/>
    <w:pPr>
      <w:widowControl/>
      <w:spacing w:line="360" w:lineRule="auto"/>
      <w:ind w:firstLineChars="200" w:firstLine="200"/>
    </w:pPr>
    <w:rPr>
      <w:rFonts w:ascii="仿宋_GB2312" w:eastAsia="仿宋_GB2312"/>
      <w:b/>
      <w:sz w:val="32"/>
      <w:szCs w:val="32"/>
    </w:rPr>
  </w:style>
  <w:style w:type="paragraph" w:customStyle="1" w:styleId="2ffffa">
    <w:name w:val="样式 正文首行缩进 + 首行缩进:  2 字符"/>
    <w:basedOn w:val="aff1"/>
    <w:qFormat/>
    <w:rsid w:val="00FA4567"/>
    <w:pPr>
      <w:spacing w:line="300" w:lineRule="auto"/>
      <w:ind w:left="480" w:firstLineChars="200" w:firstLine="480"/>
      <w:jc w:val="left"/>
    </w:pPr>
    <w:rPr>
      <w:rFonts w:ascii="Times New Roman" w:hAnsi="Times New Roman"/>
      <w:snapToGrid w:val="0"/>
      <w:color w:val="000000"/>
      <w:szCs w:val="20"/>
    </w:rPr>
  </w:style>
  <w:style w:type="paragraph" w:customStyle="1" w:styleId="2ffffb">
    <w:name w:val="正文文字缩进2字"/>
    <w:basedOn w:val="afff9"/>
    <w:rsid w:val="00FA4567"/>
    <w:pPr>
      <w:widowControl/>
      <w:autoSpaceDE w:val="0"/>
      <w:autoSpaceDN w:val="0"/>
      <w:adjustRightInd w:val="0"/>
      <w:spacing w:after="0" w:line="190" w:lineRule="exact"/>
      <w:ind w:firstLineChars="200" w:firstLine="200"/>
      <w:jc w:val="left"/>
    </w:pPr>
    <w:rPr>
      <w:rFonts w:ascii="Helvetica Light" w:hAnsi="Helvetica Light"/>
      <w:sz w:val="16"/>
      <w:szCs w:val="15"/>
    </w:rPr>
  </w:style>
  <w:style w:type="paragraph" w:customStyle="1" w:styleId="NormalBoldandbigger">
    <w:name w:val="Normal Bold and bigger"/>
    <w:basedOn w:val="a8"/>
    <w:rsid w:val="00FA4567"/>
    <w:pPr>
      <w:widowControl/>
      <w:tabs>
        <w:tab w:val="left" w:pos="1860"/>
      </w:tabs>
    </w:pPr>
    <w:rPr>
      <w:rFonts w:ascii="Arial" w:hAnsi="Arial"/>
      <w:b/>
      <w:bCs/>
      <w:kern w:val="0"/>
      <w:sz w:val="24"/>
      <w:szCs w:val="24"/>
      <w:lang w:eastAsia="en-US"/>
    </w:rPr>
  </w:style>
  <w:style w:type="paragraph" w:customStyle="1" w:styleId="affffffffffffffffffffffffffffa">
    <w:name w:val="单位名称"/>
    <w:basedOn w:val="a8"/>
    <w:rsid w:val="00FA4567"/>
    <w:pPr>
      <w:widowControl/>
      <w:snapToGrid w:val="0"/>
      <w:spacing w:line="520" w:lineRule="exact"/>
      <w:ind w:firstLineChars="200" w:firstLine="200"/>
      <w:jc w:val="center"/>
    </w:pPr>
    <w:rPr>
      <w:rFonts w:eastAsia="黑体"/>
      <w:b/>
      <w:sz w:val="32"/>
      <w:szCs w:val="20"/>
    </w:rPr>
  </w:style>
  <w:style w:type="paragraph" w:customStyle="1" w:styleId="2H2212Heading2HiddenHeading2CCBSheadin3">
    <w:name w:val="样式 标题 2H2标题 21第一章 标题 2Heading 2 HiddenHeading 2 CCBSheadin...3"/>
    <w:basedOn w:val="20"/>
    <w:qFormat/>
    <w:rsid w:val="00FA4567"/>
    <w:pPr>
      <w:keepNext w:val="0"/>
      <w:keepLines w:val="0"/>
      <w:spacing w:beforeLines="50" w:after="200" w:line="360" w:lineRule="auto"/>
      <w:jc w:val="left"/>
    </w:pPr>
    <w:rPr>
      <w:rFonts w:eastAsia="楷体_GB2312" w:cs="宋体"/>
      <w:bCs w:val="0"/>
      <w:color w:val="000000"/>
      <w:kern w:val="0"/>
      <w:szCs w:val="20"/>
    </w:rPr>
  </w:style>
  <w:style w:type="paragraph" w:customStyle="1" w:styleId="4f8">
    <w:name w:val="列出段落4"/>
    <w:basedOn w:val="a8"/>
    <w:uiPriority w:val="34"/>
    <w:qFormat/>
    <w:rsid w:val="00FA4567"/>
    <w:pPr>
      <w:widowControl/>
      <w:spacing w:line="360" w:lineRule="auto"/>
      <w:ind w:firstLineChars="200" w:firstLine="420"/>
      <w:jc w:val="left"/>
    </w:pPr>
    <w:rPr>
      <w:rFonts w:eastAsia="华文中宋"/>
      <w:kern w:val="0"/>
      <w:sz w:val="24"/>
      <w:szCs w:val="24"/>
      <w:lang w:eastAsia="en-US" w:bidi="en-US"/>
    </w:rPr>
  </w:style>
  <w:style w:type="paragraph" w:customStyle="1" w:styleId="2H2Heading2HiddenHeading2CCBSTitre3heading2Titl5">
    <w:name w:val="样式 标题 2H2Heading 2 HiddenHeading 2 CCBSTitre3heading 2Titl...5"/>
    <w:basedOn w:val="20"/>
    <w:qFormat/>
    <w:rsid w:val="00FA4567"/>
    <w:pPr>
      <w:adjustRightInd w:val="0"/>
      <w:spacing w:before="120" w:after="120" w:line="360" w:lineRule="auto"/>
      <w:ind w:left="1320" w:hanging="420"/>
    </w:pPr>
    <w:rPr>
      <w:rFonts w:cs="宋体"/>
      <w:szCs w:val="20"/>
    </w:rPr>
  </w:style>
  <w:style w:type="paragraph" w:customStyle="1" w:styleId="a210">
    <w:name w:val="a21"/>
    <w:basedOn w:val="a8"/>
    <w:rsid w:val="00FA4567"/>
    <w:pPr>
      <w:widowControl/>
      <w:spacing w:after="120" w:line="300" w:lineRule="atLeast"/>
      <w:jc w:val="left"/>
    </w:pPr>
    <w:rPr>
      <w:rFonts w:ascii="宋体" w:hAnsi="宋体" w:cs="宋体"/>
      <w:kern w:val="0"/>
      <w:sz w:val="18"/>
      <w:szCs w:val="18"/>
    </w:rPr>
  </w:style>
  <w:style w:type="paragraph" w:customStyle="1" w:styleId="CharCharChar1CharCharCharCharCharCharCharCharCharChar">
    <w:name w:val="Char Char Char1 Char Char Char Char Char Char Char Char Char Char"/>
    <w:basedOn w:val="a8"/>
    <w:qFormat/>
    <w:rsid w:val="00FA4567"/>
    <w:pPr>
      <w:spacing w:before="260" w:after="260" w:line="360" w:lineRule="auto"/>
    </w:pPr>
    <w:rPr>
      <w:rFonts w:ascii="Tahoma" w:eastAsia="华文中宋" w:hAnsi="Tahoma"/>
      <w:sz w:val="24"/>
      <w:szCs w:val="20"/>
    </w:rPr>
  </w:style>
  <w:style w:type="paragraph" w:customStyle="1" w:styleId="Numberedlist21">
    <w:name w:val="Numbered list 2.1"/>
    <w:basedOn w:val="10"/>
    <w:next w:val="a8"/>
    <w:rsid w:val="00FA4567"/>
    <w:pPr>
      <w:keepLines w:val="0"/>
      <w:widowControl/>
      <w:tabs>
        <w:tab w:val="left" w:pos="420"/>
        <w:tab w:val="left" w:pos="630"/>
        <w:tab w:val="left" w:pos="672"/>
        <w:tab w:val="left" w:pos="720"/>
        <w:tab w:val="left" w:pos="840"/>
        <w:tab w:val="left" w:pos="1050"/>
      </w:tabs>
      <w:adjustRightInd w:val="0"/>
      <w:snapToGrid w:val="0"/>
      <w:spacing w:beforeLines="50" w:afterLines="50" w:line="360" w:lineRule="auto"/>
      <w:ind w:left="420" w:hanging="420"/>
      <w:jc w:val="left"/>
    </w:pPr>
    <w:rPr>
      <w:rFonts w:ascii="Futura Bk" w:eastAsia="华文中宋" w:hAnsi="Futura Bk"/>
      <w:bCs w:val="0"/>
      <w:kern w:val="28"/>
      <w:sz w:val="28"/>
      <w:szCs w:val="20"/>
      <w:lang w:val="en-GB" w:eastAsia="en-US"/>
    </w:rPr>
  </w:style>
  <w:style w:type="paragraph" w:customStyle="1" w:styleId="Charffffff1">
    <w:name w:val="框图文字 Char"/>
    <w:basedOn w:val="a8"/>
    <w:rsid w:val="00FA4567"/>
    <w:pPr>
      <w:widowControl/>
      <w:spacing w:line="360" w:lineRule="auto"/>
      <w:ind w:rightChars="100" w:right="240" w:firstLineChars="200" w:firstLine="200"/>
    </w:pPr>
    <w:rPr>
      <w:rFonts w:eastAsia="华文中宋"/>
      <w:sz w:val="18"/>
      <w:szCs w:val="24"/>
    </w:rPr>
  </w:style>
  <w:style w:type="paragraph" w:customStyle="1" w:styleId="Paragstandard">
    <w:name w:val="Parag. standard"/>
    <w:basedOn w:val="a8"/>
    <w:rsid w:val="00FA4567"/>
    <w:pPr>
      <w:widowControl/>
      <w:spacing w:before="120" w:after="120" w:line="360" w:lineRule="auto"/>
      <w:ind w:firstLineChars="200" w:firstLine="200"/>
    </w:pPr>
    <w:rPr>
      <w:rFonts w:ascii="Arial" w:eastAsia="Times New Roman" w:hAnsi="Arial"/>
      <w:kern w:val="0"/>
      <w:sz w:val="24"/>
      <w:szCs w:val="20"/>
      <w:lang w:eastAsia="en-US"/>
    </w:rPr>
  </w:style>
  <w:style w:type="paragraph" w:customStyle="1" w:styleId="affffffffffffffffffffffffffffb">
    <w:name w:val="章标三"/>
    <w:basedOn w:val="a8"/>
    <w:rsid w:val="00FA4567"/>
    <w:pPr>
      <w:widowControl/>
      <w:spacing w:line="360" w:lineRule="auto"/>
      <w:ind w:firstLineChars="200" w:firstLine="200"/>
    </w:pPr>
    <w:rPr>
      <w:rFonts w:eastAsia="华文中宋"/>
      <w:sz w:val="24"/>
      <w:szCs w:val="24"/>
    </w:rPr>
  </w:style>
  <w:style w:type="paragraph" w:customStyle="1" w:styleId="affffffffffffffffffffffffffffc">
    <w:name w:val="文件标题"/>
    <w:basedOn w:val="a8"/>
    <w:rsid w:val="00FA4567"/>
    <w:pPr>
      <w:widowControl/>
      <w:autoSpaceDE w:val="0"/>
      <w:autoSpaceDN w:val="0"/>
      <w:adjustRightInd w:val="0"/>
      <w:spacing w:after="240" w:line="360" w:lineRule="auto"/>
      <w:ind w:firstLineChars="200" w:firstLine="200"/>
      <w:jc w:val="center"/>
    </w:pPr>
    <w:rPr>
      <w:rFonts w:ascii="Arial Black" w:eastAsia="华文中宋" w:hAnsi="Arial Black"/>
      <w:kern w:val="0"/>
      <w:sz w:val="48"/>
      <w:szCs w:val="20"/>
    </w:rPr>
  </w:style>
  <w:style w:type="paragraph" w:customStyle="1" w:styleId="1112">
    <w:name w:val="(符号)五标题1.1.1"/>
    <w:basedOn w:val="a8"/>
    <w:rsid w:val="00FA4567"/>
    <w:pPr>
      <w:widowControl/>
      <w:tabs>
        <w:tab w:val="left" w:pos="1000"/>
      </w:tabs>
      <w:spacing w:line="500" w:lineRule="exact"/>
      <w:ind w:left="1000" w:firstLineChars="200" w:hanging="1000"/>
    </w:pPr>
    <w:rPr>
      <w:rFonts w:ascii="宋体" w:eastAsia="华文中宋" w:hAnsi="宋体" w:cs="宋体"/>
      <w:color w:val="000000"/>
      <w:sz w:val="24"/>
      <w:szCs w:val="20"/>
    </w:rPr>
  </w:style>
  <w:style w:type="paragraph" w:customStyle="1" w:styleId="2ffffc">
    <w:name w:val="日期2"/>
    <w:basedOn w:val="a8"/>
    <w:next w:val="a8"/>
    <w:rsid w:val="00FA4567"/>
    <w:pPr>
      <w:tabs>
        <w:tab w:val="left" w:pos="425"/>
        <w:tab w:val="left" w:pos="900"/>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252">
    <w:name w:val="样式 (中文) 宋体 黑色 行距: 多倍行距 1.25 字行 首行缩进:  2 字符"/>
    <w:basedOn w:val="a8"/>
    <w:rsid w:val="00FA4567"/>
    <w:pPr>
      <w:widowControl/>
      <w:spacing w:line="300" w:lineRule="auto"/>
      <w:ind w:firstLineChars="200" w:firstLine="480"/>
    </w:pPr>
    <w:rPr>
      <w:rFonts w:eastAsia="华文中宋"/>
      <w:color w:val="000000"/>
      <w:sz w:val="24"/>
      <w:szCs w:val="24"/>
    </w:rPr>
  </w:style>
  <w:style w:type="paragraph" w:customStyle="1" w:styleId="CharChar7Char1">
    <w:name w:val="Char Char7 Char1"/>
    <w:basedOn w:val="a8"/>
    <w:rsid w:val="00FA4567"/>
    <w:pPr>
      <w:tabs>
        <w:tab w:val="left" w:pos="425"/>
      </w:tabs>
      <w:ind w:leftChars="200" w:left="420" w:firstLineChars="150" w:firstLine="270"/>
    </w:pPr>
    <w:rPr>
      <w:rFonts w:ascii="宋体" w:hAnsi="宋体" w:cs="Arial"/>
      <w:color w:val="5E5E5E"/>
      <w:kern w:val="0"/>
      <w:szCs w:val="21"/>
    </w:rPr>
  </w:style>
  <w:style w:type="paragraph" w:customStyle="1" w:styleId="78">
    <w:name w:val="方案7级"/>
    <w:basedOn w:val="a8"/>
    <w:qFormat/>
    <w:rsid w:val="00FA4567"/>
    <w:pPr>
      <w:spacing w:line="360" w:lineRule="auto"/>
      <w:ind w:firstLine="200"/>
      <w:outlineLvl w:val="6"/>
    </w:pPr>
    <w:rPr>
      <w:rFonts w:ascii="等线" w:eastAsia="仿宋_GB2312" w:hAnsi="等线"/>
      <w:b/>
      <w:sz w:val="28"/>
      <w:szCs w:val="28"/>
    </w:rPr>
  </w:style>
  <w:style w:type="paragraph" w:customStyle="1" w:styleId="2020">
    <w:name w:val="样式 样式 正文＋小四＋缩进2字符 + 左侧:  0 厘米 + 首行缩进:  2 字符"/>
    <w:basedOn w:val="201"/>
    <w:rsid w:val="00FA4567"/>
    <w:pPr>
      <w:ind w:firstLine="480"/>
    </w:pPr>
  </w:style>
  <w:style w:type="paragraph" w:customStyle="1" w:styleId="4225">
    <w:name w:val="样式 目录 4 + 悬挂缩进: 2.25 字符"/>
    <w:basedOn w:val="43"/>
    <w:qFormat/>
    <w:rsid w:val="00FA4567"/>
    <w:pPr>
      <w:widowControl/>
      <w:tabs>
        <w:tab w:val="left" w:pos="1980"/>
        <w:tab w:val="right" w:leader="dot" w:pos="8776"/>
      </w:tabs>
      <w:spacing w:beforeLines="50" w:afterLines="50" w:line="312" w:lineRule="auto"/>
      <w:ind w:leftChars="375" w:left="1373" w:hangingChars="225" w:hanging="473"/>
    </w:pPr>
    <w:rPr>
      <w:rFonts w:ascii="宋体" w:hAnsi="宋体" w:cs="宋体"/>
      <w:color w:val="000000"/>
      <w:kern w:val="0"/>
      <w:szCs w:val="20"/>
    </w:rPr>
  </w:style>
  <w:style w:type="paragraph" w:customStyle="1" w:styleId="CharCharChar1CharCharCharChar2">
    <w:name w:val="Char Char Char1 Char Char Char Char2"/>
    <w:basedOn w:val="a8"/>
    <w:rsid w:val="00FA4567"/>
    <w:pPr>
      <w:adjustRightInd w:val="0"/>
      <w:spacing w:line="360" w:lineRule="auto"/>
    </w:pPr>
    <w:rPr>
      <w:kern w:val="0"/>
      <w:sz w:val="24"/>
      <w:szCs w:val="20"/>
    </w:rPr>
  </w:style>
  <w:style w:type="paragraph" w:customStyle="1" w:styleId="2ffffd">
    <w:name w:val="方案2级"/>
    <w:next w:val="a8"/>
    <w:qFormat/>
    <w:rsid w:val="00FA4567"/>
    <w:pPr>
      <w:snapToGrid w:val="0"/>
      <w:spacing w:line="360" w:lineRule="auto"/>
      <w:ind w:left="1260" w:hanging="420"/>
      <w:contextualSpacing/>
      <w:outlineLvl w:val="1"/>
    </w:pPr>
    <w:rPr>
      <w:rFonts w:ascii="等线" w:eastAsia="等线" w:hAnsi="等线" w:cs="Times New Roman"/>
      <w:b/>
      <w:sz w:val="32"/>
      <w:szCs w:val="32"/>
    </w:rPr>
  </w:style>
  <w:style w:type="paragraph" w:customStyle="1" w:styleId="55152">
    <w:name w:val="样式 宋体 段前: 5 磅 段后: 5 磅 行距: 1.5 倍行距2"/>
    <w:basedOn w:val="a8"/>
    <w:rsid w:val="00FA4567"/>
    <w:pPr>
      <w:widowControl/>
      <w:spacing w:line="360" w:lineRule="auto"/>
      <w:ind w:firstLineChars="200" w:firstLine="200"/>
    </w:pPr>
    <w:rPr>
      <w:rFonts w:ascii="宋体" w:eastAsia="华文中宋" w:hAnsi="宋体" w:cs="宋体"/>
      <w:sz w:val="24"/>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8"/>
    <w:rsid w:val="00FA4567"/>
    <w:pPr>
      <w:widowControl/>
      <w:tabs>
        <w:tab w:val="left" w:pos="1260"/>
      </w:tabs>
      <w:spacing w:line="400" w:lineRule="exact"/>
      <w:jc w:val="center"/>
    </w:pPr>
    <w:rPr>
      <w:rFonts w:ascii="Verdana" w:hAnsi="Verdana"/>
      <w:kern w:val="0"/>
      <w:szCs w:val="20"/>
      <w:lang w:eastAsia="en-US"/>
    </w:rPr>
  </w:style>
  <w:style w:type="paragraph" w:customStyle="1" w:styleId="Tab">
    <w:name w:val="Tab"/>
    <w:basedOn w:val="a8"/>
    <w:rsid w:val="00FA4567"/>
    <w:pPr>
      <w:widowControl/>
      <w:tabs>
        <w:tab w:val="left" w:pos="720"/>
      </w:tabs>
      <w:autoSpaceDE w:val="0"/>
      <w:autoSpaceDN w:val="0"/>
      <w:adjustRightInd w:val="0"/>
      <w:spacing w:line="360" w:lineRule="auto"/>
      <w:ind w:left="919" w:firstLineChars="200" w:firstLine="200"/>
    </w:pPr>
    <w:rPr>
      <w:rFonts w:ascii="Arial" w:eastAsia="华文中宋" w:hAnsi="Arial" w:cs="Arial"/>
      <w:kern w:val="0"/>
      <w:sz w:val="24"/>
      <w:szCs w:val="18"/>
      <w:lang w:eastAsia="en-US"/>
    </w:rPr>
  </w:style>
  <w:style w:type="paragraph" w:customStyle="1" w:styleId="93">
    <w:name w:val="9"/>
    <w:next w:val="a8"/>
    <w:uiPriority w:val="99"/>
    <w:unhideWhenUsed/>
    <w:rsid w:val="00FA4567"/>
    <w:pPr>
      <w:widowControl w:val="0"/>
      <w:jc w:val="both"/>
    </w:pPr>
    <w:rPr>
      <w:rFonts w:ascii="Times New Roman" w:eastAsia="宋体" w:hAnsi="Times New Roman" w:cs="Times New Roman"/>
    </w:rPr>
  </w:style>
  <w:style w:type="paragraph" w:customStyle="1" w:styleId="Heading21">
    <w:name w:val="Heading 21"/>
    <w:basedOn w:val="a8"/>
    <w:rsid w:val="00FA4567"/>
    <w:pPr>
      <w:widowControl/>
      <w:spacing w:line="360" w:lineRule="auto"/>
      <w:ind w:firstLineChars="200" w:firstLine="200"/>
      <w:jc w:val="left"/>
    </w:pPr>
    <w:rPr>
      <w:rFonts w:eastAsia="华文中宋"/>
      <w:kern w:val="0"/>
      <w:sz w:val="20"/>
      <w:szCs w:val="20"/>
    </w:rPr>
  </w:style>
  <w:style w:type="paragraph" w:customStyle="1" w:styleId="1521">
    <w:name w:val="样式 小四 行距: 1.5 倍行距 首行缩进:  2 字符"/>
    <w:basedOn w:val="a8"/>
    <w:qFormat/>
    <w:rsid w:val="00FA4567"/>
    <w:pPr>
      <w:widowControl/>
      <w:adjustRightInd w:val="0"/>
      <w:spacing w:line="360" w:lineRule="auto"/>
      <w:ind w:left="480" w:firstLineChars="200" w:firstLine="200"/>
    </w:pPr>
    <w:rPr>
      <w:rFonts w:eastAsia="华文中宋" w:cs="宋体"/>
      <w:bCs/>
      <w:color w:val="000000"/>
      <w:kern w:val="0"/>
      <w:sz w:val="24"/>
      <w:szCs w:val="20"/>
    </w:rPr>
  </w:style>
  <w:style w:type="paragraph" w:customStyle="1" w:styleId="GP0">
    <w:name w:val="GP正文(首行缩进)"/>
    <w:basedOn w:val="a8"/>
    <w:qFormat/>
    <w:rsid w:val="00FA4567"/>
    <w:pPr>
      <w:spacing w:line="360" w:lineRule="auto"/>
      <w:ind w:firstLineChars="200" w:firstLine="200"/>
      <w:jc w:val="left"/>
    </w:pPr>
    <w:rPr>
      <w:rFonts w:ascii="Calibri" w:hAnsi="Calibri"/>
      <w:sz w:val="24"/>
      <w:szCs w:val="21"/>
    </w:rPr>
  </w:style>
  <w:style w:type="paragraph" w:customStyle="1" w:styleId="001">
    <w:name w:val="正文00"/>
    <w:basedOn w:val="af3"/>
    <w:rsid w:val="00FA4567"/>
    <w:pPr>
      <w:tabs>
        <w:tab w:val="left" w:pos="0"/>
      </w:tabs>
      <w:spacing w:line="360" w:lineRule="auto"/>
      <w:ind w:firstLineChars="200" w:firstLine="480"/>
    </w:pPr>
    <w:rPr>
      <w:rFonts w:ascii="宋体" w:hAnsi="宋体"/>
      <w:kern w:val="28"/>
      <w:szCs w:val="24"/>
    </w:rPr>
  </w:style>
  <w:style w:type="paragraph" w:customStyle="1" w:styleId="CharCharChar1CharCharCharChar1">
    <w:name w:val="Char Char Char1 Char Char Char Char1"/>
    <w:basedOn w:val="a8"/>
    <w:rsid w:val="00FA4567"/>
    <w:pPr>
      <w:adjustRightInd w:val="0"/>
      <w:spacing w:line="360" w:lineRule="auto"/>
    </w:pPr>
    <w:rPr>
      <w:kern w:val="0"/>
      <w:sz w:val="24"/>
      <w:szCs w:val="20"/>
    </w:rPr>
  </w:style>
  <w:style w:type="paragraph" w:customStyle="1" w:styleId="Numberedlist22">
    <w:name w:val="Numbered list 2.2"/>
    <w:basedOn w:val="20"/>
    <w:next w:val="a8"/>
    <w:rsid w:val="00FA4567"/>
    <w:pPr>
      <w:keepLines w:val="0"/>
      <w:tabs>
        <w:tab w:val="left" w:pos="720"/>
      </w:tabs>
      <w:spacing w:before="240" w:after="0" w:line="360" w:lineRule="auto"/>
      <w:ind w:left="1170" w:hanging="420"/>
      <w:jc w:val="left"/>
    </w:pPr>
    <w:rPr>
      <w:rFonts w:ascii="Futura Bk" w:eastAsia="华文中宋" w:hAnsi="Futura Bk"/>
      <w:bCs w:val="0"/>
      <w:sz w:val="24"/>
      <w:szCs w:val="20"/>
      <w:lang w:val="en-GB" w:eastAsia="en-US"/>
    </w:rPr>
  </w:style>
  <w:style w:type="paragraph" w:customStyle="1" w:styleId="3-">
    <w:name w:val="标题3-小小节编号"/>
    <w:basedOn w:val="a8"/>
    <w:next w:val="a8"/>
    <w:rsid w:val="00FA4567"/>
    <w:pPr>
      <w:keepNext/>
      <w:widowControl/>
      <w:spacing w:beforeLines="25" w:afterLines="25"/>
      <w:jc w:val="left"/>
      <w:outlineLvl w:val="2"/>
    </w:pPr>
    <w:rPr>
      <w:rFonts w:ascii="Arial" w:hAnsi="Arial"/>
      <w:b/>
      <w:sz w:val="28"/>
      <w:szCs w:val="28"/>
    </w:rPr>
  </w:style>
  <w:style w:type="paragraph" w:customStyle="1" w:styleId="CharCharCharCharCharCharChar3">
    <w:name w:val="Char Char Char Char Char Char Char3"/>
    <w:basedOn w:val="a8"/>
    <w:rsid w:val="00FA4567"/>
    <w:pPr>
      <w:widowControl/>
      <w:spacing w:line="360" w:lineRule="auto"/>
      <w:ind w:firstLineChars="200" w:firstLine="200"/>
    </w:pPr>
    <w:rPr>
      <w:rFonts w:ascii="仿宋_GB2312" w:eastAsia="仿宋_GB2312"/>
      <w:b/>
      <w:sz w:val="32"/>
      <w:szCs w:val="32"/>
    </w:rPr>
  </w:style>
  <w:style w:type="paragraph" w:customStyle="1" w:styleId="55154">
    <w:name w:val="样式 宋体 段前: 5 磅 段后: 5 磅 行距: 1.5 倍行距4"/>
    <w:basedOn w:val="a8"/>
    <w:rsid w:val="00FA4567"/>
    <w:pPr>
      <w:widowControl/>
      <w:spacing w:line="360" w:lineRule="auto"/>
      <w:ind w:firstLineChars="400" w:firstLine="400"/>
    </w:pPr>
    <w:rPr>
      <w:rFonts w:ascii="宋体" w:eastAsia="华文中宋" w:hAnsi="宋体" w:cs="宋体"/>
      <w:sz w:val="24"/>
      <w:szCs w:val="20"/>
    </w:rPr>
  </w:style>
  <w:style w:type="paragraph" w:customStyle="1" w:styleId="1H1h11stlevelSectionHeadl11H11H12H13H14H15H14">
    <w:name w:val="样式 样式 样式 标题 1H1h11st levelSection Headl11H11H12H13H14H15H1... + ..."/>
    <w:basedOn w:val="1H1h11stlevelSectionHeadl11H11H12H13H14H15H13"/>
    <w:rsid w:val="00FA4567"/>
    <w:pPr>
      <w:jc w:val="both"/>
    </w:pPr>
    <w:rPr>
      <w:sz w:val="28"/>
      <w:szCs w:val="28"/>
    </w:rPr>
  </w:style>
  <w:style w:type="paragraph" w:customStyle="1" w:styleId="TableParagraph">
    <w:name w:val="Table Paragraph"/>
    <w:basedOn w:val="a8"/>
    <w:uiPriority w:val="1"/>
    <w:unhideWhenUsed/>
    <w:qFormat/>
    <w:rsid w:val="00FA4567"/>
    <w:pPr>
      <w:widowControl/>
      <w:spacing w:line="360" w:lineRule="auto"/>
      <w:ind w:firstLineChars="200" w:firstLine="200"/>
    </w:pPr>
    <w:rPr>
      <w:rFonts w:eastAsia="华文中宋"/>
      <w:sz w:val="24"/>
      <w:szCs w:val="24"/>
    </w:rPr>
  </w:style>
  <w:style w:type="paragraph" w:customStyle="1" w:styleId="Heading61">
    <w:name w:val="Heading 61"/>
    <w:basedOn w:val="a8"/>
    <w:next w:val="a8"/>
    <w:rsid w:val="00FA4567"/>
    <w:pPr>
      <w:autoSpaceDE w:val="0"/>
      <w:autoSpaceDN w:val="0"/>
      <w:adjustRightInd w:val="0"/>
      <w:spacing w:before="100" w:after="200"/>
      <w:jc w:val="left"/>
    </w:pPr>
    <w:rPr>
      <w:kern w:val="0"/>
      <w:sz w:val="24"/>
      <w:szCs w:val="24"/>
    </w:rPr>
  </w:style>
  <w:style w:type="paragraph" w:customStyle="1" w:styleId="H3Char11">
    <w:name w:val="H3 Char11"/>
    <w:basedOn w:val="a8"/>
    <w:rsid w:val="00FA4567"/>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ItalicIntroText">
    <w:name w:val="ItalicIntroText"/>
    <w:basedOn w:val="a8"/>
    <w:rsid w:val="00FA4567"/>
    <w:pPr>
      <w:widowControl/>
      <w:spacing w:before="130" w:after="130" w:line="260" w:lineRule="exact"/>
      <w:ind w:left="360" w:right="360" w:firstLineChars="200" w:firstLine="200"/>
      <w:jc w:val="left"/>
    </w:pPr>
    <w:rPr>
      <w:rFonts w:ascii="Univers" w:eastAsia="黑体" w:hAnsi="Univers"/>
      <w:i/>
      <w:color w:val="000000"/>
      <w:kern w:val="0"/>
      <w:sz w:val="22"/>
      <w:szCs w:val="20"/>
    </w:rPr>
  </w:style>
  <w:style w:type="paragraph" w:customStyle="1" w:styleId="GB2312">
    <w:name w:val="样式 普通(网站) + 仿宋_GB2312 三号 段前: 自动 段后: 自动"/>
    <w:basedOn w:val="afffd"/>
    <w:rsid w:val="00FA4567"/>
    <w:pPr>
      <w:spacing w:before="0" w:after="0" w:line="360" w:lineRule="auto"/>
      <w:ind w:firstLineChars="200" w:firstLine="640"/>
    </w:pPr>
    <w:rPr>
      <w:rFonts w:ascii="仿宋_GB2312" w:eastAsia="仿宋_GB2312" w:hAnsi="仿宋_GB2312"/>
      <w:sz w:val="28"/>
      <w:szCs w:val="20"/>
    </w:rPr>
  </w:style>
  <w:style w:type="paragraph" w:customStyle="1" w:styleId="3ff4">
    <w:name w:val="样式 样式3 + (中文) 微软雅黑 行距: 单倍行距"/>
    <w:basedOn w:val="a8"/>
    <w:rsid w:val="00FA4567"/>
    <w:pPr>
      <w:keepNext/>
      <w:keepLines/>
      <w:widowControl/>
      <w:spacing w:before="260" w:after="260" w:line="360" w:lineRule="auto"/>
      <w:ind w:firstLineChars="200" w:firstLine="200"/>
      <w:outlineLvl w:val="2"/>
    </w:pPr>
    <w:rPr>
      <w:rFonts w:ascii="微软雅黑" w:eastAsia="黑体" w:hAnsi="微软雅黑" w:cs="宋体"/>
      <w:b/>
      <w:bCs/>
      <w:sz w:val="28"/>
      <w:szCs w:val="28"/>
    </w:rPr>
  </w:style>
  <w:style w:type="paragraph" w:customStyle="1" w:styleId="affffffffffffffffffffffffffffd">
    <w:name w:val="正文（英文）"/>
    <w:basedOn w:val="af3"/>
    <w:rsid w:val="00FA4567"/>
    <w:pPr>
      <w:widowControl/>
      <w:spacing w:afterLines="50" w:line="360" w:lineRule="auto"/>
      <w:ind w:firstLine="0"/>
    </w:pPr>
    <w:rPr>
      <w:rFonts w:ascii="Arial" w:hAnsi="Arial"/>
      <w:szCs w:val="24"/>
    </w:rPr>
  </w:style>
  <w:style w:type="paragraph" w:customStyle="1" w:styleId="CharChar1CharCharCharCharCharCharCharChar3">
    <w:name w:val="Char Char1 Char Char Char Char Char Char Char Char3"/>
    <w:basedOn w:val="a8"/>
    <w:rsid w:val="00FA4567"/>
    <w:pPr>
      <w:widowControl/>
      <w:tabs>
        <w:tab w:val="left" w:pos="360"/>
      </w:tabs>
      <w:spacing w:line="360" w:lineRule="auto"/>
      <w:ind w:firstLineChars="150" w:firstLine="420"/>
    </w:pPr>
    <w:rPr>
      <w:rFonts w:ascii="Arial" w:eastAsia="华文中宋" w:hAnsi="Arial" w:cs="Arial"/>
      <w:sz w:val="20"/>
      <w:szCs w:val="20"/>
    </w:rPr>
  </w:style>
  <w:style w:type="paragraph" w:customStyle="1" w:styleId="5f">
    <w:name w:val="方案5级"/>
    <w:next w:val="a8"/>
    <w:qFormat/>
    <w:rsid w:val="00FA4567"/>
    <w:pPr>
      <w:snapToGrid w:val="0"/>
      <w:spacing w:line="360" w:lineRule="auto"/>
      <w:ind w:left="2520" w:rightChars="100" w:right="100" w:hanging="420"/>
      <w:contextualSpacing/>
      <w:outlineLvl w:val="4"/>
    </w:pPr>
    <w:rPr>
      <w:rFonts w:ascii="等线" w:eastAsia="等线" w:hAnsi="等线" w:cs="Times New Roman"/>
      <w:b/>
      <w:sz w:val="28"/>
      <w:szCs w:val="28"/>
    </w:rPr>
  </w:style>
  <w:style w:type="paragraph" w:customStyle="1" w:styleId="-308082081">
    <w:name w:val="样式 样式 样式 样式 文档-标题 3 + 段前: 0.8 行 段后: 0.8 行 字距调整2 磅 + 段前: 0.8 行 段后...1"/>
    <w:basedOn w:val="a8"/>
    <w:qFormat/>
    <w:rsid w:val="00FA4567"/>
    <w:pPr>
      <w:widowControl/>
      <w:tabs>
        <w:tab w:val="left" w:pos="845"/>
      </w:tabs>
      <w:adjustRightInd w:val="0"/>
      <w:spacing w:before="120" w:after="120" w:line="360" w:lineRule="auto"/>
      <w:ind w:left="1680" w:firstLineChars="200" w:firstLine="200"/>
      <w:outlineLvl w:val="2"/>
    </w:pPr>
    <w:rPr>
      <w:rFonts w:ascii="宋体" w:eastAsia="楷体_GB2312" w:hAnsi="宋体" w:cs="宋体"/>
      <w:b/>
      <w:color w:val="000000"/>
      <w:kern w:val="4"/>
      <w:sz w:val="28"/>
      <w:szCs w:val="20"/>
    </w:rPr>
  </w:style>
  <w:style w:type="paragraph" w:customStyle="1" w:styleId="NormalIndent3">
    <w:name w:val="Normal Indent3"/>
    <w:basedOn w:val="a8"/>
    <w:rsid w:val="00FA4567"/>
    <w:pPr>
      <w:widowControl/>
      <w:spacing w:line="360" w:lineRule="auto"/>
      <w:ind w:left="2160" w:firstLineChars="200" w:firstLine="200"/>
      <w:jc w:val="left"/>
    </w:pPr>
    <w:rPr>
      <w:rFonts w:eastAsia="华文中宋"/>
      <w:kern w:val="0"/>
      <w:sz w:val="22"/>
      <w:szCs w:val="20"/>
      <w:u w:val="single"/>
      <w:lang w:eastAsia="en-US"/>
    </w:rPr>
  </w:style>
  <w:style w:type="paragraph" w:customStyle="1" w:styleId="affffffffffffffffffffffffffffe">
    <w:name w:val="带点点正文"/>
    <w:basedOn w:val="a8"/>
    <w:rsid w:val="00FA4567"/>
    <w:pPr>
      <w:tabs>
        <w:tab w:val="left" w:pos="780"/>
        <w:tab w:val="left" w:pos="1140"/>
      </w:tabs>
      <w:autoSpaceDE w:val="0"/>
      <w:autoSpaceDN w:val="0"/>
      <w:adjustRightInd w:val="0"/>
      <w:spacing w:line="360" w:lineRule="auto"/>
      <w:jc w:val="left"/>
    </w:pPr>
    <w:rPr>
      <w:szCs w:val="21"/>
    </w:rPr>
  </w:style>
  <w:style w:type="paragraph" w:customStyle="1" w:styleId="afffffffffffffffffffffffffffff">
    <w:name w:val="图标"/>
    <w:basedOn w:val="a8"/>
    <w:rsid w:val="00FA4567"/>
    <w:pPr>
      <w:widowControl/>
      <w:spacing w:line="360" w:lineRule="auto"/>
      <w:ind w:firstLineChars="200" w:firstLine="200"/>
      <w:jc w:val="center"/>
    </w:pPr>
    <w:rPr>
      <w:rFonts w:eastAsia="华文中宋"/>
      <w:b/>
      <w:sz w:val="18"/>
      <w:szCs w:val="20"/>
    </w:rPr>
  </w:style>
  <w:style w:type="paragraph" w:customStyle="1" w:styleId="Charffffff2">
    <w:name w:val="插图题注 Char"/>
    <w:next w:val="a8"/>
    <w:rsid w:val="00FA4567"/>
    <w:pPr>
      <w:spacing w:afterLines="100"/>
      <w:ind w:left="3979" w:hanging="420"/>
      <w:jc w:val="center"/>
    </w:pPr>
    <w:rPr>
      <w:rFonts w:ascii="Arial" w:eastAsia="宋体" w:hAnsi="Arial" w:cs="Times New Roman"/>
      <w:b/>
      <w:sz w:val="18"/>
      <w:szCs w:val="18"/>
    </w:rPr>
  </w:style>
  <w:style w:type="paragraph" w:customStyle="1" w:styleId="BodyText2">
    <w:name w:val="BodyText 2"/>
    <w:basedOn w:val="a8"/>
    <w:rsid w:val="00FA4567"/>
    <w:pPr>
      <w:widowControl/>
      <w:spacing w:before="120" w:line="360" w:lineRule="auto"/>
      <w:ind w:left="994" w:firstLineChars="200" w:firstLine="200"/>
    </w:pPr>
    <w:rPr>
      <w:rFonts w:eastAsia="华文中宋"/>
      <w:snapToGrid w:val="0"/>
      <w:kern w:val="0"/>
      <w:sz w:val="24"/>
      <w:szCs w:val="24"/>
      <w:lang w:eastAsia="zh-HK"/>
    </w:rPr>
  </w:style>
  <w:style w:type="paragraph" w:customStyle="1" w:styleId="2H2Heading2HiddenHeading2CCBSTitre3heading2Titl3">
    <w:name w:val="样式 标题 2H2Heading 2 HiddenHeading 2 CCBSTitre3heading 2Titl...3"/>
    <w:basedOn w:val="20"/>
    <w:qFormat/>
    <w:rsid w:val="00FA4567"/>
    <w:pPr>
      <w:adjustRightInd w:val="0"/>
      <w:spacing w:before="200" w:after="200" w:line="360" w:lineRule="auto"/>
    </w:pPr>
    <w:rPr>
      <w:rFonts w:cs="宋体"/>
      <w:szCs w:val="20"/>
    </w:rPr>
  </w:style>
  <w:style w:type="paragraph" w:customStyle="1" w:styleId="Char1CharCharCharCharCharCharCharCharChar3">
    <w:name w:val="Char1 Char Char Char Char Char Char Char Char Char3"/>
    <w:basedOn w:val="a8"/>
    <w:rsid w:val="00FA4567"/>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CompanyName">
    <w:name w:val="Company Name"/>
    <w:basedOn w:val="a8"/>
    <w:next w:val="JobTitle"/>
    <w:rsid w:val="00FA4567"/>
    <w:pPr>
      <w:widowControl/>
      <w:tabs>
        <w:tab w:val="left" w:pos="1440"/>
        <w:tab w:val="right" w:pos="6480"/>
      </w:tabs>
      <w:spacing w:before="220" w:line="220" w:lineRule="atLeast"/>
      <w:ind w:firstLineChars="200" w:firstLine="200"/>
      <w:jc w:val="left"/>
    </w:pPr>
    <w:rPr>
      <w:rFonts w:ascii="Garamond" w:eastAsia="华文中宋" w:hAnsi="Garamond"/>
      <w:kern w:val="0"/>
      <w:sz w:val="22"/>
      <w:szCs w:val="20"/>
      <w:lang w:eastAsia="en-US"/>
    </w:rPr>
  </w:style>
  <w:style w:type="paragraph" w:customStyle="1" w:styleId="218">
    <w:name w:val="列出段落21"/>
    <w:basedOn w:val="a8"/>
    <w:uiPriority w:val="34"/>
    <w:qFormat/>
    <w:rsid w:val="00FA4567"/>
    <w:pPr>
      <w:ind w:firstLineChars="200" w:firstLine="420"/>
    </w:pPr>
    <w:rPr>
      <w:rFonts w:ascii="Calibri" w:hAnsi="Calibri"/>
    </w:rPr>
  </w:style>
  <w:style w:type="paragraph" w:customStyle="1" w:styleId="ZListBullets2">
    <w:name w:val="Z_List Bullets 2"/>
    <w:basedOn w:val="a8"/>
    <w:rsid w:val="00FA4567"/>
    <w:pPr>
      <w:widowControl/>
      <w:tabs>
        <w:tab w:val="left" w:pos="417"/>
        <w:tab w:val="left" w:pos="720"/>
      </w:tabs>
      <w:spacing w:before="120" w:after="120"/>
      <w:ind w:left="720"/>
    </w:pPr>
    <w:rPr>
      <w:rFonts w:ascii="Verdana" w:hAnsi="Verdana"/>
      <w:kern w:val="0"/>
      <w:sz w:val="20"/>
      <w:szCs w:val="20"/>
    </w:rPr>
  </w:style>
  <w:style w:type="paragraph" w:customStyle="1" w:styleId="-3080820801">
    <w:name w:val="样式 样式 样式 文档-标题 3 + 段前: 0.8 行 段后: 0.8 行 字距调整2 磅 + 段前: 0.8 行 段后: 0...1"/>
    <w:basedOn w:val="a8"/>
    <w:qFormat/>
    <w:rsid w:val="00FA4567"/>
    <w:pPr>
      <w:spacing w:before="120" w:after="120" w:line="360" w:lineRule="auto"/>
      <w:ind w:left="284" w:firstLineChars="200" w:hanging="284"/>
      <w:outlineLvl w:val="2"/>
    </w:pPr>
    <w:rPr>
      <w:rFonts w:ascii="宋体" w:eastAsia="楷体_GB2312" w:hAnsi="宋体" w:cs="宋体"/>
      <w:b/>
      <w:bCs/>
      <w:kern w:val="4"/>
      <w:sz w:val="28"/>
      <w:szCs w:val="20"/>
    </w:rPr>
  </w:style>
  <w:style w:type="paragraph" w:customStyle="1" w:styleId="afffffffffffffffffffffffffffff0">
    <w:name w:val="版本控制标题"/>
    <w:basedOn w:val="a8"/>
    <w:rsid w:val="00FA4567"/>
    <w:pPr>
      <w:spacing w:before="156" w:after="156"/>
    </w:pPr>
    <w:rPr>
      <w:rFonts w:cs="宋体"/>
      <w:b/>
      <w:bCs/>
      <w:sz w:val="24"/>
      <w:szCs w:val="20"/>
    </w:rPr>
  </w:style>
  <w:style w:type="paragraph" w:customStyle="1" w:styleId="1ffffff2">
    <w:name w:val="表1"/>
    <w:basedOn w:val="afffffff0"/>
    <w:rsid w:val="00FA4567"/>
    <w:pPr>
      <w:widowControl/>
      <w:autoSpaceDE/>
      <w:autoSpaceDN/>
      <w:adjustRightInd/>
      <w:spacing w:before="0" w:after="0" w:line="360" w:lineRule="auto"/>
      <w:ind w:left="0" w:right="0" w:firstLineChars="200" w:firstLine="200"/>
    </w:pPr>
    <w:rPr>
      <w:rFonts w:eastAsia="华文中宋"/>
      <w:color w:val="auto"/>
      <w:sz w:val="24"/>
    </w:rPr>
  </w:style>
  <w:style w:type="paragraph" w:customStyle="1" w:styleId="afffffffffffffffffffffffffffff1">
    <w:name w:val="清除格式"/>
    <w:basedOn w:val="2H2Heading2HiddenHeading2CCBSTitre3heading2Titl"/>
    <w:qFormat/>
    <w:rsid w:val="00FA4567"/>
    <w:pPr>
      <w:tabs>
        <w:tab w:val="left" w:pos="709"/>
      </w:tabs>
      <w:ind w:left="567" w:hanging="567"/>
      <w:outlineLvl w:val="1"/>
    </w:pPr>
    <w:rPr>
      <w:rFonts w:ascii="Times New Roman" w:eastAsia="宋体"/>
      <w:sz w:val="32"/>
      <w:szCs w:val="32"/>
    </w:rPr>
  </w:style>
  <w:style w:type="paragraph" w:customStyle="1" w:styleId="11CharChar">
    <w:name w:val="1.1节 Char Char"/>
    <w:basedOn w:val="a8"/>
    <w:rsid w:val="00FA4567"/>
    <w:pPr>
      <w:keepNext/>
      <w:keepLines/>
      <w:adjustRightInd w:val="0"/>
      <w:spacing w:before="260" w:after="260" w:line="360" w:lineRule="auto"/>
      <w:ind w:left="1039" w:hanging="420"/>
      <w:jc w:val="left"/>
      <w:textAlignment w:val="baseline"/>
      <w:outlineLvl w:val="1"/>
    </w:pPr>
    <w:rPr>
      <w:rFonts w:ascii="Arial" w:eastAsia="黑体" w:hAnsi="Arial"/>
      <w:b/>
      <w:bCs/>
      <w:sz w:val="32"/>
      <w:szCs w:val="32"/>
    </w:rPr>
  </w:style>
  <w:style w:type="paragraph" w:customStyle="1" w:styleId="afffffffffffffffffffffffffffff2">
    <w:name w:val="表身（左）"/>
    <w:rsid w:val="00FA4567"/>
    <w:pPr>
      <w:adjustRightInd w:val="0"/>
      <w:snapToGrid w:val="0"/>
      <w:spacing w:line="300" w:lineRule="auto"/>
      <w:textAlignment w:val="center"/>
    </w:pPr>
    <w:rPr>
      <w:rFonts w:ascii="Times New Roman" w:eastAsia="宋体" w:hAnsi="Times New Roman" w:cs="Times New Roman"/>
      <w:kern w:val="0"/>
      <w:sz w:val="18"/>
      <w:szCs w:val="20"/>
    </w:rPr>
  </w:style>
  <w:style w:type="paragraph" w:customStyle="1" w:styleId="H3Char1">
    <w:name w:val="H3 Char1"/>
    <w:basedOn w:val="a8"/>
    <w:rsid w:val="00FA4567"/>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2H2Heading2HiddenHeading2CCBSTitre3heading2Titl4">
    <w:name w:val="样式 标题 2H2Heading 2 HiddenHeading 2 CCBSTitre3heading 2Titl...4"/>
    <w:basedOn w:val="20"/>
    <w:qFormat/>
    <w:rsid w:val="00FA4567"/>
    <w:pPr>
      <w:adjustRightInd w:val="0"/>
      <w:spacing w:before="120" w:after="0" w:line="360" w:lineRule="auto"/>
      <w:ind w:left="802" w:hanging="420"/>
      <w:jc w:val="left"/>
    </w:pPr>
    <w:rPr>
      <w:rFonts w:cs="宋体"/>
      <w:szCs w:val="20"/>
    </w:rPr>
  </w:style>
  <w:style w:type="paragraph" w:customStyle="1" w:styleId="4631">
    <w:name w:val="样式 样式 目录 4 + 左侧:  6 字符 + 左侧:  3 字符1"/>
    <w:basedOn w:val="460"/>
    <w:rsid w:val="00FA4567"/>
    <w:pPr>
      <w:tabs>
        <w:tab w:val="clear" w:pos="1980"/>
        <w:tab w:val="clear" w:pos="8776"/>
        <w:tab w:val="left" w:pos="1680"/>
      </w:tabs>
    </w:pPr>
  </w:style>
  <w:style w:type="paragraph" w:customStyle="1" w:styleId="2ffffe">
    <w:name w:val="列项中圆2"/>
    <w:basedOn w:val="a8"/>
    <w:next w:val="a8"/>
    <w:rsid w:val="00FA4567"/>
    <w:pPr>
      <w:spacing w:line="300" w:lineRule="auto"/>
      <w:ind w:firstLineChars="200" w:firstLine="200"/>
    </w:pPr>
    <w:rPr>
      <w:rFonts w:eastAsia="华文中宋"/>
      <w:kern w:val="21"/>
      <w:sz w:val="24"/>
      <w:szCs w:val="20"/>
    </w:rPr>
  </w:style>
  <w:style w:type="paragraph" w:customStyle="1" w:styleId="Numberedlist24">
    <w:name w:val="Numbered list 2.4"/>
    <w:basedOn w:val="40"/>
    <w:next w:val="a8"/>
    <w:rsid w:val="00FA4567"/>
    <w:pPr>
      <w:keepLines w:val="0"/>
      <w:widowControl/>
      <w:tabs>
        <w:tab w:val="left" w:pos="993"/>
        <w:tab w:val="left" w:pos="1080"/>
        <w:tab w:val="left" w:pos="1440"/>
        <w:tab w:val="left" w:pos="1800"/>
      </w:tabs>
      <w:spacing w:before="240" w:after="60" w:line="360" w:lineRule="auto"/>
      <w:ind w:left="2010" w:hanging="420"/>
      <w:jc w:val="left"/>
    </w:pPr>
    <w:rPr>
      <w:rFonts w:ascii="Futura Bk" w:eastAsia="宋体" w:hAnsi="Futura Bk"/>
      <w:bCs w:val="0"/>
      <w:kern w:val="0"/>
      <w:sz w:val="20"/>
      <w:szCs w:val="20"/>
      <w:lang w:val="en-GB" w:eastAsia="en-US"/>
    </w:rPr>
  </w:style>
  <w:style w:type="paragraph" w:customStyle="1" w:styleId="DGResponse">
    <w:name w:val="DG Response"/>
    <w:basedOn w:val="a8"/>
    <w:rsid w:val="00FA4567"/>
    <w:pPr>
      <w:keepLines/>
      <w:widowControl/>
      <w:spacing w:before="120" w:line="360" w:lineRule="auto"/>
      <w:ind w:left="144" w:firstLineChars="200" w:firstLine="200"/>
      <w:jc w:val="left"/>
    </w:pPr>
    <w:rPr>
      <w:rFonts w:ascii="宋体" w:eastAsia="华文中宋"/>
      <w:b/>
      <w:color w:val="000000"/>
      <w:kern w:val="0"/>
      <w:sz w:val="22"/>
      <w:szCs w:val="20"/>
    </w:rPr>
  </w:style>
  <w:style w:type="paragraph" w:customStyle="1" w:styleId="4f9">
    <w:name w:val="样式 样式 标题 4 + 微软雅黑 小四 + (西文) 微软雅黑 (中文) 微软雅黑"/>
    <w:basedOn w:val="a8"/>
    <w:rsid w:val="00FA4567"/>
    <w:pPr>
      <w:keepNext/>
      <w:keepLines/>
      <w:widowControl/>
      <w:tabs>
        <w:tab w:val="left" w:pos="2160"/>
      </w:tabs>
      <w:snapToGrid w:val="0"/>
      <w:spacing w:before="280" w:after="290" w:line="360" w:lineRule="auto"/>
      <w:ind w:left="2160" w:firstLineChars="200" w:hanging="1953"/>
      <w:jc w:val="left"/>
      <w:outlineLvl w:val="3"/>
    </w:pPr>
    <w:rPr>
      <w:rFonts w:ascii="微软雅黑" w:eastAsia="黑体" w:hAnsi="微软雅黑"/>
      <w:b/>
      <w:bCs/>
      <w:sz w:val="24"/>
      <w:szCs w:val="24"/>
    </w:rPr>
  </w:style>
  <w:style w:type="paragraph" w:customStyle="1" w:styleId="D2">
    <w:name w:val="D标2"/>
    <w:basedOn w:val="20"/>
    <w:rsid w:val="00FA4567"/>
    <w:pPr>
      <w:keepLines w:val="0"/>
      <w:widowControl/>
      <w:tabs>
        <w:tab w:val="left" w:pos="567"/>
      </w:tabs>
      <w:autoSpaceDE w:val="0"/>
      <w:autoSpaceDN w:val="0"/>
      <w:adjustRightInd w:val="0"/>
      <w:spacing w:before="360" w:after="0" w:line="480" w:lineRule="exact"/>
      <w:jc w:val="left"/>
    </w:pPr>
    <w:rPr>
      <w:rFonts w:ascii="黑体" w:hAnsi="Times New Roman"/>
      <w:bCs w:val="0"/>
      <w:kern w:val="0"/>
      <w:sz w:val="24"/>
      <w:szCs w:val="20"/>
    </w:rPr>
  </w:style>
  <w:style w:type="paragraph" w:customStyle="1" w:styleId="FUJHeadline1">
    <w:name w:val="FUJ_Headline 1"/>
    <w:basedOn w:val="FUJBodycopy"/>
    <w:rsid w:val="00FA4567"/>
    <w:pPr>
      <w:spacing w:after="360"/>
    </w:pPr>
    <w:rPr>
      <w:rFonts w:cs="HelveticaNeueLTCom-BdCn"/>
      <w:b/>
      <w:bCs/>
      <w:spacing w:val="7"/>
      <w:sz w:val="36"/>
      <w:szCs w:val="36"/>
    </w:rPr>
  </w:style>
  <w:style w:type="paragraph" w:customStyle="1" w:styleId="S3">
    <w:name w:val="S_标题3"/>
    <w:basedOn w:val="30"/>
    <w:next w:val="a8"/>
    <w:qFormat/>
    <w:rsid w:val="00FA4567"/>
    <w:pPr>
      <w:tabs>
        <w:tab w:val="left" w:pos="567"/>
      </w:tabs>
      <w:spacing w:beforeLines="50" w:afterLines="50" w:line="240" w:lineRule="auto"/>
      <w:ind w:left="720" w:hanging="720"/>
      <w:jc w:val="left"/>
    </w:pPr>
    <w:rPr>
      <w:rFonts w:ascii="Times New Roman" w:eastAsia="华文中宋" w:hAnsi="Times New Roman"/>
      <w:color w:val="000000"/>
      <w:sz w:val="28"/>
      <w:szCs w:val="28"/>
    </w:rPr>
  </w:style>
  <w:style w:type="paragraph" w:customStyle="1" w:styleId="11H1Head1Head11Head12Head111Head13Head112">
    <w:name w:val="样式 标题 1标题1H1Head 1Head 11Head 12Head 111Head 13Head 112..."/>
    <w:basedOn w:val="10"/>
    <w:rsid w:val="00FA4567"/>
    <w:pPr>
      <w:keepNext w:val="0"/>
      <w:keepLines w:val="0"/>
      <w:adjustRightInd w:val="0"/>
      <w:snapToGrid w:val="0"/>
      <w:spacing w:before="0" w:afterLines="100" w:line="400" w:lineRule="exact"/>
      <w:ind w:firstLine="562"/>
    </w:pPr>
    <w:rPr>
      <w:rFonts w:ascii="宋体" w:eastAsia="黑体" w:hAnsi="宋体" w:cs="宋体"/>
      <w:b w:val="0"/>
      <w:spacing w:val="10"/>
      <w:kern w:val="2"/>
      <w:sz w:val="36"/>
      <w:szCs w:val="20"/>
    </w:rPr>
  </w:style>
  <w:style w:type="paragraph" w:customStyle="1" w:styleId="AnswerListBulletOne">
    <w:name w:val="Answer List Bullet One"/>
    <w:rsid w:val="00FA4567"/>
    <w:pPr>
      <w:tabs>
        <w:tab w:val="left" w:pos="720"/>
      </w:tabs>
      <w:spacing w:before="60" w:after="60"/>
      <w:ind w:left="360" w:hanging="360"/>
    </w:pPr>
    <w:rPr>
      <w:rFonts w:ascii="Arial Narrow" w:eastAsia="Times New Roman" w:hAnsi="Arial Narrow" w:cs="Times New Roman"/>
      <w:color w:val="333399"/>
      <w:kern w:val="0"/>
      <w:sz w:val="22"/>
      <w:szCs w:val="20"/>
      <w:lang w:eastAsia="en-US"/>
    </w:rPr>
  </w:style>
  <w:style w:type="paragraph" w:customStyle="1" w:styleId="2H2212Heading2HiddenHeading2CCBSheadin2">
    <w:name w:val="样式 标题 2H2标题 21第一章 标题 2Heading 2 HiddenHeading 2 CCBSheadin...2"/>
    <w:basedOn w:val="20"/>
    <w:qFormat/>
    <w:rsid w:val="00FA4567"/>
    <w:pPr>
      <w:keepNext w:val="0"/>
      <w:keepLines w:val="0"/>
      <w:spacing w:before="156" w:after="0" w:line="360" w:lineRule="auto"/>
      <w:jc w:val="left"/>
    </w:pPr>
    <w:rPr>
      <w:rFonts w:cs="宋体"/>
      <w:bCs w:val="0"/>
      <w:color w:val="000000"/>
      <w:kern w:val="0"/>
      <w:szCs w:val="20"/>
    </w:rPr>
  </w:style>
  <w:style w:type="paragraph" w:customStyle="1" w:styleId="-308082083">
    <w:name w:val="样式 样式 样式 样式 文档-标题 3 + 段前: 0.8 行 段后: 0.8 行 字距调整2 磅 + 段前: 0.8 行 段后..."/>
    <w:basedOn w:val="-308082080"/>
    <w:qFormat/>
    <w:rsid w:val="00FA4567"/>
    <w:pPr>
      <w:widowControl w:val="0"/>
      <w:spacing w:beforeLines="50" w:afterLines="50"/>
      <w:ind w:left="0"/>
    </w:pPr>
    <w:rPr>
      <w:bCs/>
      <w:color w:val="auto"/>
    </w:rPr>
  </w:style>
  <w:style w:type="paragraph" w:customStyle="1" w:styleId="pa-2">
    <w:name w:val="pa-2"/>
    <w:basedOn w:val="a8"/>
    <w:qFormat/>
    <w:rsid w:val="00FA4567"/>
    <w:pPr>
      <w:widowControl/>
      <w:spacing w:before="150" w:after="150" w:line="360" w:lineRule="auto"/>
      <w:ind w:firstLineChars="200" w:firstLine="200"/>
    </w:pPr>
    <w:rPr>
      <w:rFonts w:ascii="宋体" w:eastAsia="华文中宋" w:hAnsi="宋体" w:cs="宋体"/>
      <w:kern w:val="0"/>
      <w:sz w:val="24"/>
      <w:szCs w:val="24"/>
    </w:rPr>
  </w:style>
  <w:style w:type="paragraph" w:customStyle="1" w:styleId="CharCharCharCharCharCharCharCharCharCharCharCharCharCharCharChar3">
    <w:name w:val="Char Char Char Char Char Char Char Char Char Char Char Char Char Char Char Char3"/>
    <w:basedOn w:val="a8"/>
    <w:rsid w:val="00FA4567"/>
    <w:pPr>
      <w:widowControl/>
      <w:tabs>
        <w:tab w:val="left" w:pos="360"/>
      </w:tabs>
      <w:spacing w:line="360" w:lineRule="auto"/>
      <w:ind w:left="482" w:firstLineChars="200" w:firstLine="200"/>
    </w:pPr>
    <w:rPr>
      <w:rFonts w:ascii="宋体" w:eastAsia="华文中宋"/>
      <w:sz w:val="24"/>
      <w:szCs w:val="24"/>
    </w:rPr>
  </w:style>
  <w:style w:type="paragraph" w:customStyle="1" w:styleId="5f0">
    <w:name w:val="图5"/>
    <w:basedOn w:val="a8"/>
    <w:rsid w:val="00FA4567"/>
    <w:pPr>
      <w:widowControl/>
      <w:adjustRightInd w:val="0"/>
      <w:spacing w:line="220" w:lineRule="atLeast"/>
      <w:ind w:firstLineChars="200" w:firstLine="200"/>
      <w:jc w:val="center"/>
    </w:pPr>
    <w:rPr>
      <w:rFonts w:ascii="仿宋_GB2312" w:eastAsia="仿宋_GB2312" w:hint="eastAsia"/>
      <w:kern w:val="0"/>
      <w:sz w:val="24"/>
      <w:szCs w:val="20"/>
    </w:rPr>
  </w:style>
  <w:style w:type="paragraph" w:customStyle="1" w:styleId="1ffffff3">
    <w:name w:val="正文1）"/>
    <w:basedOn w:val="a8"/>
    <w:rsid w:val="00FA4567"/>
    <w:pPr>
      <w:spacing w:after="120" w:line="360" w:lineRule="auto"/>
    </w:pPr>
    <w:rPr>
      <w:rFonts w:ascii="Arial" w:hAnsi="Arial"/>
      <w:sz w:val="24"/>
      <w:szCs w:val="20"/>
    </w:rPr>
  </w:style>
  <w:style w:type="paragraph" w:customStyle="1" w:styleId="PackMetrics">
    <w:name w:val="Pack Metrics"/>
    <w:basedOn w:val="a8"/>
    <w:rsid w:val="00FA4567"/>
    <w:pPr>
      <w:widowControl/>
      <w:tabs>
        <w:tab w:val="left" w:pos="420"/>
        <w:tab w:val="left" w:pos="1494"/>
      </w:tabs>
      <w:spacing w:line="360" w:lineRule="auto"/>
      <w:ind w:left="420" w:firstLineChars="200" w:firstLine="200"/>
    </w:pPr>
    <w:rPr>
      <w:rFonts w:ascii="Arial" w:eastAsia="Times New Roman" w:hAnsi="Arial"/>
      <w:b/>
      <w:bCs/>
      <w:kern w:val="0"/>
      <w:sz w:val="24"/>
      <w:szCs w:val="20"/>
      <w:lang w:eastAsia="en-US"/>
    </w:rPr>
  </w:style>
  <w:style w:type="paragraph" w:customStyle="1" w:styleId="4fa">
    <w:name w:val="正文缩进4"/>
    <w:basedOn w:val="a8"/>
    <w:rsid w:val="00FA4567"/>
    <w:pPr>
      <w:spacing w:line="360" w:lineRule="auto"/>
      <w:ind w:firstLineChars="200" w:firstLine="200"/>
    </w:pPr>
    <w:rPr>
      <w:rFonts w:eastAsia="华文中宋"/>
      <w:sz w:val="24"/>
      <w:szCs w:val="24"/>
    </w:rPr>
  </w:style>
  <w:style w:type="paragraph" w:customStyle="1" w:styleId="Style348">
    <w:name w:val="_Style 348"/>
    <w:next w:val="a8"/>
    <w:uiPriority w:val="99"/>
    <w:unhideWhenUsed/>
    <w:rsid w:val="00FA4567"/>
    <w:pPr>
      <w:widowControl w:val="0"/>
      <w:spacing w:after="200" w:line="276" w:lineRule="auto"/>
      <w:jc w:val="both"/>
    </w:pPr>
    <w:rPr>
      <w:rFonts w:ascii="Times New Roman" w:eastAsia="宋体" w:hAnsi="Times New Roman" w:cs="Times New Roman"/>
    </w:rPr>
  </w:style>
  <w:style w:type="paragraph" w:customStyle="1" w:styleId="2H2h2l2sect12Heading2HiddenHeading2CCBSheadin">
    <w:name w:val="样式 标题 2H2h2l2sect 1.2Heading 2 HiddenHeading 2 CCBSheadin..."/>
    <w:basedOn w:val="20"/>
    <w:qFormat/>
    <w:rsid w:val="00FA4567"/>
    <w:pPr>
      <w:spacing w:before="120" w:after="120" w:line="360" w:lineRule="auto"/>
      <w:jc w:val="left"/>
    </w:pPr>
    <w:rPr>
      <w:rFonts w:eastAsia="楷体_GB2312" w:cs="宋体"/>
      <w:bCs w:val="0"/>
      <w:color w:val="000000"/>
      <w:kern w:val="0"/>
      <w:szCs w:val="20"/>
    </w:rPr>
  </w:style>
  <w:style w:type="paragraph" w:customStyle="1" w:styleId="BulletRoundIndent">
    <w:name w:val="BulletRoundIndent"/>
    <w:basedOn w:val="a8"/>
    <w:rsid w:val="00FA4567"/>
    <w:pPr>
      <w:widowControl/>
      <w:spacing w:before="60" w:after="60" w:line="360" w:lineRule="auto"/>
      <w:ind w:left="720" w:firstLineChars="200" w:hanging="360"/>
      <w:jc w:val="left"/>
    </w:pPr>
    <w:rPr>
      <w:rFonts w:ascii="Univers" w:eastAsia="华文中宋" w:hAnsi="Univers"/>
      <w:snapToGrid w:val="0"/>
      <w:kern w:val="0"/>
      <w:sz w:val="22"/>
      <w:szCs w:val="24"/>
    </w:rPr>
  </w:style>
  <w:style w:type="paragraph" w:customStyle="1" w:styleId="tt1">
    <w:name w:val="tt1"/>
    <w:basedOn w:val="a8"/>
    <w:rsid w:val="00FA4567"/>
    <w:pPr>
      <w:widowControl/>
      <w:spacing w:before="100" w:beforeAutospacing="1" w:after="100" w:afterAutospacing="1" w:line="360" w:lineRule="auto"/>
      <w:ind w:firstLineChars="200" w:firstLine="200"/>
      <w:jc w:val="left"/>
    </w:pPr>
    <w:rPr>
      <w:rFonts w:ascii="宋体" w:eastAsia="华文中宋" w:hAnsi="宋体" w:cs="宋体"/>
      <w:kern w:val="0"/>
      <w:sz w:val="24"/>
      <w:szCs w:val="24"/>
    </w:rPr>
  </w:style>
  <w:style w:type="paragraph" w:customStyle="1" w:styleId="CharChar1CharCharCharCharCharCharCharCharCharCharCharCharCharCharCharChar">
    <w:name w:val="Char Char1 Char Char Char Char Char Char Char Char Char Char Char Char Char Char Char Char"/>
    <w:basedOn w:val="a8"/>
    <w:rsid w:val="00FA4567"/>
    <w:pPr>
      <w:widowControl/>
      <w:tabs>
        <w:tab w:val="left" w:pos="360"/>
      </w:tabs>
      <w:spacing w:line="360" w:lineRule="auto"/>
      <w:ind w:firstLineChars="150" w:firstLine="420"/>
    </w:pPr>
    <w:rPr>
      <w:rFonts w:ascii="Arial" w:eastAsia="华文中宋" w:hAnsi="Arial" w:cs="Arial"/>
      <w:sz w:val="20"/>
      <w:szCs w:val="20"/>
    </w:rPr>
  </w:style>
  <w:style w:type="paragraph" w:customStyle="1" w:styleId="1AltQ">
    <w:name w:val="箭头列表1（Alt+Q）"/>
    <w:basedOn w:val="a8"/>
    <w:rsid w:val="00FA4567"/>
    <w:pPr>
      <w:tabs>
        <w:tab w:val="left" w:pos="1110"/>
        <w:tab w:val="left" w:pos="1260"/>
      </w:tabs>
      <w:ind w:left="1110" w:hanging="600"/>
    </w:pPr>
    <w:rPr>
      <w:szCs w:val="24"/>
    </w:rPr>
  </w:style>
  <w:style w:type="paragraph" w:customStyle="1" w:styleId="1H1h11stlevelSectionHeadl11H11H12H13H14H15H130">
    <w:name w:val="样式 标题 1H1h11st levelSection Headl11H11H12H13H14H15H1...3"/>
    <w:basedOn w:val="10"/>
    <w:qFormat/>
    <w:rsid w:val="00FA4567"/>
    <w:pPr>
      <w:widowControl/>
      <w:tabs>
        <w:tab w:val="left" w:pos="2772"/>
      </w:tabs>
      <w:adjustRightInd w:val="0"/>
      <w:snapToGrid w:val="0"/>
      <w:spacing w:before="120" w:after="120" w:line="360" w:lineRule="auto"/>
      <w:jc w:val="left"/>
    </w:pPr>
    <w:rPr>
      <w:rFonts w:ascii="宋体" w:hAnsi="宋体" w:cs="宋体"/>
      <w:bCs w:val="0"/>
      <w:color w:val="000000"/>
      <w:sz w:val="36"/>
      <w:szCs w:val="20"/>
    </w:rPr>
  </w:style>
  <w:style w:type="paragraph" w:customStyle="1" w:styleId="CM25">
    <w:name w:val="CM25"/>
    <w:basedOn w:val="a8"/>
    <w:next w:val="a8"/>
    <w:rsid w:val="00FA4567"/>
    <w:pPr>
      <w:widowControl/>
      <w:autoSpaceDE w:val="0"/>
      <w:autoSpaceDN w:val="0"/>
      <w:adjustRightInd w:val="0"/>
      <w:spacing w:after="485" w:line="360" w:lineRule="auto"/>
      <w:ind w:firstLineChars="200" w:firstLine="200"/>
      <w:jc w:val="left"/>
    </w:pPr>
    <w:rPr>
      <w:rFonts w:eastAsia="华文中宋"/>
      <w:kern w:val="0"/>
      <w:sz w:val="24"/>
      <w:szCs w:val="20"/>
    </w:rPr>
  </w:style>
  <w:style w:type="paragraph" w:customStyle="1" w:styleId="1ffffff4">
    <w:name w:val="列表1(非黑体)"/>
    <w:basedOn w:val="af3"/>
    <w:next w:val="af3"/>
    <w:rsid w:val="00FA4567"/>
    <w:pPr>
      <w:tabs>
        <w:tab w:val="left" w:pos="900"/>
      </w:tabs>
      <w:spacing w:before="100" w:beforeAutospacing="1" w:after="100" w:afterAutospacing="1" w:line="360" w:lineRule="auto"/>
      <w:ind w:left="900" w:hanging="420"/>
    </w:pPr>
    <w:rPr>
      <w:rFonts w:ascii="Arial" w:hAnsi="Arial"/>
    </w:rPr>
  </w:style>
  <w:style w:type="paragraph" w:customStyle="1" w:styleId="CM51">
    <w:name w:val="CM51"/>
    <w:basedOn w:val="Default"/>
    <w:next w:val="Default"/>
    <w:rsid w:val="00FA4567"/>
    <w:pPr>
      <w:spacing w:after="103"/>
    </w:pPr>
    <w:rPr>
      <w:rFonts w:ascii="黑体" w:eastAsia="黑体" w:hAnsi="Calibri" w:cs="Times New Roman"/>
      <w:color w:val="auto"/>
    </w:rPr>
  </w:style>
  <w:style w:type="paragraph" w:customStyle="1" w:styleId="CharCharCharCharCharCharCharCharChar1Char2">
    <w:name w:val="Char Char Char Char Char Char Char Char Char1 Char2"/>
    <w:basedOn w:val="a8"/>
    <w:rsid w:val="00FA4567"/>
    <w:pPr>
      <w:widowControl/>
      <w:spacing w:line="360" w:lineRule="auto"/>
      <w:ind w:firstLineChars="200" w:firstLine="200"/>
    </w:pPr>
    <w:rPr>
      <w:rFonts w:ascii="Tahoma" w:eastAsia="华文中宋" w:hAnsi="Tahoma"/>
      <w:sz w:val="24"/>
      <w:szCs w:val="20"/>
    </w:rPr>
  </w:style>
  <w:style w:type="paragraph" w:customStyle="1" w:styleId="2fffff">
    <w:name w:val="正文缩2"/>
    <w:basedOn w:val="a8"/>
    <w:rsid w:val="00FA4567"/>
    <w:pPr>
      <w:widowControl/>
      <w:spacing w:before="120" w:after="120" w:line="440" w:lineRule="atLeast"/>
      <w:ind w:firstLineChars="200" w:firstLine="510"/>
    </w:pPr>
    <w:rPr>
      <w:rFonts w:eastAsia="华文中宋"/>
      <w:sz w:val="24"/>
      <w:szCs w:val="20"/>
    </w:rPr>
  </w:style>
  <w:style w:type="paragraph" w:customStyle="1" w:styleId="1ffffff5">
    <w:name w:val="图注1"/>
    <w:rsid w:val="00FA4567"/>
    <w:pPr>
      <w:keepNext/>
      <w:tabs>
        <w:tab w:val="left" w:pos="840"/>
        <w:tab w:val="left" w:pos="1260"/>
      </w:tabs>
      <w:spacing w:after="480" w:line="300" w:lineRule="atLeast"/>
      <w:ind w:left="1247"/>
    </w:pPr>
    <w:rPr>
      <w:rFonts w:ascii="Arial" w:eastAsia="宋体" w:hAnsi="Arial" w:cs="Times New Roman"/>
      <w:sz w:val="15"/>
      <w:szCs w:val="15"/>
    </w:rPr>
  </w:style>
  <w:style w:type="paragraph" w:customStyle="1" w:styleId="afffffffffffffffffffffffffffff3">
    <w:name w:val="正文文字首行缩进"/>
    <w:basedOn w:val="a8"/>
    <w:next w:val="afff4"/>
    <w:rsid w:val="00FA4567"/>
    <w:pPr>
      <w:widowControl/>
      <w:spacing w:after="120" w:line="360" w:lineRule="auto"/>
      <w:ind w:leftChars="200" w:left="420" w:firstLineChars="200" w:firstLine="200"/>
    </w:pPr>
    <w:rPr>
      <w:rFonts w:eastAsia="华文中宋"/>
      <w:sz w:val="24"/>
      <w:szCs w:val="24"/>
    </w:rPr>
  </w:style>
  <w:style w:type="paragraph" w:customStyle="1" w:styleId="Char2CharCharCharCharCharChar">
    <w:name w:val="Char2 Char Char Char Char Char Char"/>
    <w:basedOn w:val="a8"/>
    <w:rsid w:val="00FA4567"/>
    <w:pPr>
      <w:widowControl/>
      <w:spacing w:after="160" w:line="240" w:lineRule="exact"/>
      <w:jc w:val="left"/>
    </w:pPr>
    <w:rPr>
      <w:rFonts w:ascii="Verdana" w:hAnsi="Verdana"/>
      <w:kern w:val="0"/>
      <w:sz w:val="20"/>
      <w:szCs w:val="24"/>
      <w:lang w:eastAsia="en-US"/>
    </w:rPr>
  </w:style>
  <w:style w:type="paragraph" w:customStyle="1" w:styleId="afffffffffffffffffffffffffffff4">
    <w:name w:val="封面副题"/>
    <w:basedOn w:val="afffffffffffffffffffffffffe"/>
    <w:next w:val="afffffffffffffffffffffffffe"/>
    <w:rsid w:val="00FA4567"/>
    <w:pPr>
      <w:shd w:val="clear" w:color="auto" w:fill="auto"/>
      <w:spacing w:before="2000" w:after="600"/>
    </w:pPr>
    <w:rPr>
      <w:sz w:val="32"/>
    </w:rPr>
  </w:style>
  <w:style w:type="paragraph" w:customStyle="1" w:styleId="afffffffffffffffffffffffffffff5">
    <w:name w:val="表格头"/>
    <w:basedOn w:val="a8"/>
    <w:rsid w:val="00FA4567"/>
    <w:pPr>
      <w:jc w:val="center"/>
    </w:pPr>
    <w:rPr>
      <w:rFonts w:cs="宋体"/>
      <w:b/>
      <w:bCs/>
      <w:sz w:val="24"/>
      <w:szCs w:val="20"/>
    </w:rPr>
  </w:style>
  <w:style w:type="paragraph" w:customStyle="1" w:styleId="1h1L1bocH1">
    <w:name w:val="样式 标题 1h1L1bocH1 + 自动设置 左"/>
    <w:basedOn w:val="10"/>
    <w:qFormat/>
    <w:rsid w:val="00FA4567"/>
    <w:pPr>
      <w:pageBreakBefore/>
      <w:widowControl/>
      <w:tabs>
        <w:tab w:val="left" w:pos="420"/>
        <w:tab w:val="left" w:pos="980"/>
      </w:tabs>
      <w:adjustRightInd w:val="0"/>
      <w:snapToGrid w:val="0"/>
      <w:spacing w:before="240" w:after="240" w:line="360" w:lineRule="auto"/>
      <w:ind w:left="980" w:hanging="420"/>
      <w:jc w:val="left"/>
    </w:pPr>
    <w:rPr>
      <w:rFonts w:ascii="宋体" w:hAnsi="宋体" w:cs="宋体"/>
      <w:spacing w:val="-10"/>
      <w:kern w:val="28"/>
      <w:sz w:val="40"/>
      <w:szCs w:val="20"/>
    </w:rPr>
  </w:style>
  <w:style w:type="paragraph" w:customStyle="1" w:styleId="11d">
    <w:name w:val="目录 11"/>
    <w:basedOn w:val="a8"/>
    <w:next w:val="a8"/>
    <w:uiPriority w:val="39"/>
    <w:unhideWhenUsed/>
    <w:qFormat/>
    <w:rsid w:val="00FA4567"/>
    <w:pPr>
      <w:widowControl/>
      <w:spacing w:before="120" w:after="120" w:line="360" w:lineRule="auto"/>
      <w:ind w:leftChars="100" w:left="100" w:rightChars="100" w:right="100" w:firstLineChars="200" w:firstLine="200"/>
    </w:pPr>
    <w:rPr>
      <w:rFonts w:ascii="Calibri" w:eastAsia="华文中宋" w:hAnsi="Calibri"/>
      <w:b/>
      <w:bCs/>
      <w:caps/>
      <w:sz w:val="24"/>
      <w:szCs w:val="20"/>
    </w:rPr>
  </w:style>
  <w:style w:type="paragraph" w:customStyle="1" w:styleId="ItemList-0010">
    <w:name w:val="样式 Item List + 宋体 小四 左侧:  -0.01 厘米 首行缩进:  0 厘米"/>
    <w:basedOn w:val="ItemList"/>
    <w:rsid w:val="00FA4567"/>
    <w:pPr>
      <w:tabs>
        <w:tab w:val="clear" w:pos="2126"/>
      </w:tabs>
      <w:spacing w:before="60"/>
      <w:ind w:left="360" w:hanging="360"/>
    </w:pPr>
    <w:rPr>
      <w:rFonts w:ascii="宋体" w:hAnsi="宋体" w:cs="宋体"/>
      <w:sz w:val="24"/>
      <w:lang w:eastAsia="zh-CN"/>
    </w:rPr>
  </w:style>
  <w:style w:type="paragraph" w:customStyle="1" w:styleId="11e">
    <w:name w:val="1.标题1"/>
    <w:basedOn w:val="a8"/>
    <w:rsid w:val="00FA4567"/>
    <w:pPr>
      <w:widowControl/>
      <w:spacing w:line="360" w:lineRule="auto"/>
      <w:ind w:firstLineChars="200" w:firstLine="200"/>
    </w:pPr>
    <w:rPr>
      <w:rFonts w:eastAsia="华文中宋"/>
      <w:sz w:val="24"/>
      <w:szCs w:val="24"/>
    </w:rPr>
  </w:style>
  <w:style w:type="paragraph" w:customStyle="1" w:styleId="CM6">
    <w:name w:val="CM6"/>
    <w:basedOn w:val="a8"/>
    <w:next w:val="a8"/>
    <w:rsid w:val="00FA4567"/>
    <w:pPr>
      <w:widowControl/>
      <w:autoSpaceDE w:val="0"/>
      <w:autoSpaceDN w:val="0"/>
      <w:adjustRightInd w:val="0"/>
      <w:spacing w:line="468" w:lineRule="atLeast"/>
      <w:ind w:firstLineChars="200" w:firstLine="200"/>
      <w:jc w:val="left"/>
    </w:pPr>
    <w:rPr>
      <w:rFonts w:eastAsia="华文中宋"/>
      <w:kern w:val="0"/>
      <w:sz w:val="24"/>
      <w:szCs w:val="20"/>
    </w:rPr>
  </w:style>
  <w:style w:type="paragraph" w:customStyle="1" w:styleId="TableSmHeading">
    <w:name w:val="Table_Sm_Heading"/>
    <w:basedOn w:val="a8"/>
    <w:rsid w:val="00FA4567"/>
    <w:pPr>
      <w:keepNext/>
      <w:keepLines/>
      <w:widowControl/>
      <w:spacing w:before="60" w:after="40" w:line="360" w:lineRule="auto"/>
      <w:ind w:firstLineChars="200" w:firstLine="200"/>
      <w:jc w:val="left"/>
    </w:pPr>
    <w:rPr>
      <w:rFonts w:ascii="Futura Bk" w:eastAsia="Times New Roman" w:hAnsi="Futura Bk"/>
      <w:b/>
      <w:kern w:val="0"/>
      <w:sz w:val="16"/>
      <w:szCs w:val="20"/>
      <w:lang w:val="en-GB" w:eastAsia="en-US"/>
    </w:rPr>
  </w:style>
  <w:style w:type="paragraph" w:customStyle="1" w:styleId="afffffffffffffffffffffffffffff6">
    <w:name w:val="文本框文字"/>
    <w:basedOn w:val="a8"/>
    <w:rsid w:val="00FA4567"/>
    <w:pPr>
      <w:widowControl/>
      <w:spacing w:line="360" w:lineRule="auto"/>
      <w:ind w:firstLineChars="200" w:firstLine="200"/>
    </w:pPr>
    <w:rPr>
      <w:rFonts w:ascii="宋体" w:eastAsia="华文中宋"/>
      <w:sz w:val="24"/>
      <w:szCs w:val="21"/>
    </w:rPr>
  </w:style>
  <w:style w:type="paragraph" w:customStyle="1" w:styleId="mynormal">
    <w:name w:val="my normal"/>
    <w:basedOn w:val="a8"/>
    <w:rsid w:val="00FA4567"/>
    <w:pPr>
      <w:widowControl/>
      <w:spacing w:before="240" w:line="360" w:lineRule="exact"/>
      <w:ind w:firstLineChars="200" w:firstLine="200"/>
      <w:jc w:val="left"/>
    </w:pPr>
    <w:rPr>
      <w:rFonts w:ascii="Arial" w:eastAsia="华文中宋" w:hAnsi="Arial"/>
      <w:kern w:val="0"/>
      <w:sz w:val="24"/>
      <w:szCs w:val="20"/>
      <w:lang w:val="en-GB" w:eastAsia="en-US"/>
    </w:rPr>
  </w:style>
  <w:style w:type="paragraph" w:customStyle="1" w:styleId="Charffffff3">
    <w:name w:val="正文（首行不缩进） Char"/>
    <w:basedOn w:val="a8"/>
    <w:rsid w:val="00FA4567"/>
    <w:pPr>
      <w:autoSpaceDE w:val="0"/>
      <w:autoSpaceDN w:val="0"/>
      <w:adjustRightInd w:val="0"/>
      <w:spacing w:line="360" w:lineRule="auto"/>
    </w:pPr>
    <w:rPr>
      <w:kern w:val="0"/>
      <w:szCs w:val="20"/>
    </w:rPr>
  </w:style>
  <w:style w:type="paragraph" w:customStyle="1" w:styleId="afffffffffffffffffffffffffffff7">
    <w:name w:val="页脚（横）"/>
    <w:basedOn w:val="af4"/>
    <w:rsid w:val="00FA4567"/>
    <w:pPr>
      <w:widowControl/>
      <w:pBdr>
        <w:top w:val="single" w:sz="4" w:space="1" w:color="auto"/>
      </w:pBdr>
      <w:tabs>
        <w:tab w:val="clear" w:pos="4153"/>
        <w:tab w:val="clear" w:pos="8306"/>
        <w:tab w:val="center" w:pos="6985"/>
        <w:tab w:val="right" w:pos="13969"/>
      </w:tabs>
      <w:spacing w:beforeLines="50" w:line="360" w:lineRule="auto"/>
      <w:ind w:firstLineChars="200" w:firstLine="200"/>
      <w:jc w:val="center"/>
    </w:pPr>
    <w:rPr>
      <w:kern w:val="0"/>
    </w:rPr>
  </w:style>
  <w:style w:type="paragraph" w:customStyle="1" w:styleId="afffffffffffffffffffffffffffff8">
    <w:name w:val="正文+宋体"/>
    <w:basedOn w:val="affe"/>
    <w:rsid w:val="00FA4567"/>
    <w:pPr>
      <w:widowControl/>
      <w:adjustRightInd w:val="0"/>
      <w:snapToGrid w:val="0"/>
      <w:spacing w:beforeLines="10" w:afterLines="0"/>
      <w:ind w:firstLineChars="200" w:firstLine="200"/>
    </w:pPr>
    <w:rPr>
      <w:rFonts w:hAnsi="宋体"/>
      <w:sz w:val="21"/>
      <w:szCs w:val="20"/>
    </w:rPr>
  </w:style>
  <w:style w:type="paragraph" w:customStyle="1" w:styleId="2fffff0">
    <w:name w:val="正文要点2级"/>
    <w:next w:val="a8"/>
    <w:qFormat/>
    <w:rsid w:val="00FA4567"/>
    <w:pPr>
      <w:tabs>
        <w:tab w:val="left" w:pos="840"/>
        <w:tab w:val="left" w:pos="1320"/>
      </w:tabs>
      <w:spacing w:beforeLines="50" w:afterLines="50" w:line="360" w:lineRule="auto"/>
      <w:ind w:left="840" w:hanging="420"/>
    </w:pPr>
    <w:rPr>
      <w:rFonts w:ascii="Arial" w:eastAsia="黑体" w:hAnsi="Arial" w:cs="Times New Roman"/>
      <w:bCs/>
      <w:szCs w:val="32"/>
    </w:rPr>
  </w:style>
  <w:style w:type="paragraph" w:customStyle="1" w:styleId="afffffffffffffffffffffffffffff9">
    <w:name w:val="表头"/>
    <w:basedOn w:val="a8"/>
    <w:rsid w:val="00FA4567"/>
    <w:rPr>
      <w:rFonts w:ascii="Arial" w:eastAsia="黑体" w:hAnsi="Arial"/>
      <w:b/>
      <w:sz w:val="24"/>
      <w:szCs w:val="20"/>
    </w:rPr>
  </w:style>
  <w:style w:type="paragraph" w:customStyle="1" w:styleId="2fffff1">
    <w:name w:val="样式 缩进正文 + 首行缩进:  2 字符"/>
    <w:basedOn w:val="a8"/>
    <w:qFormat/>
    <w:rsid w:val="00FA4567"/>
    <w:pPr>
      <w:spacing w:afterLines="50" w:line="360" w:lineRule="auto"/>
      <w:ind w:leftChars="400" w:left="840" w:firstLineChars="200" w:firstLine="420"/>
    </w:pPr>
    <w:rPr>
      <w:rFonts w:eastAsia="仿宋_GB2312"/>
      <w:sz w:val="32"/>
      <w:szCs w:val="20"/>
    </w:rPr>
  </w:style>
  <w:style w:type="paragraph" w:customStyle="1" w:styleId="ALTZArial0515Aria">
    <w:name w:val="样式 样式 正文缩进缩进ALT+Z表正文四号 + Arial 段前: 0.5 行 行距: 1.5 倍行距 + (符号) Aria..."/>
    <w:basedOn w:val="a8"/>
    <w:rsid w:val="00FA4567"/>
    <w:pPr>
      <w:widowControl/>
      <w:spacing w:beforeLines="50" w:line="360" w:lineRule="auto"/>
      <w:ind w:firstLineChars="200" w:firstLine="200"/>
    </w:pPr>
    <w:rPr>
      <w:rFonts w:ascii="Arial" w:eastAsia="华文中宋" w:hAnsi="Arial" w:cs="宋体"/>
      <w:sz w:val="24"/>
      <w:szCs w:val="20"/>
    </w:rPr>
  </w:style>
  <w:style w:type="paragraph" w:customStyle="1" w:styleId="85">
    <w:name w:val="8"/>
    <w:next w:val="a8"/>
    <w:uiPriority w:val="99"/>
    <w:unhideWhenUsed/>
    <w:rsid w:val="00FA4567"/>
    <w:rPr>
      <w:rFonts w:ascii="Times New Roman" w:eastAsia="宋体" w:hAnsi="Times New Roman" w:cs="Times New Roman"/>
      <w:kern w:val="0"/>
      <w:sz w:val="24"/>
      <w:szCs w:val="24"/>
      <w:lang w:eastAsia="en-US" w:bidi="en-US"/>
    </w:rPr>
  </w:style>
  <w:style w:type="paragraph" w:customStyle="1" w:styleId="1ffffff6">
    <w:name w:val="样式 标题 1 + 微软雅黑"/>
    <w:basedOn w:val="10"/>
    <w:rsid w:val="00FA4567"/>
    <w:pPr>
      <w:widowControl/>
      <w:tabs>
        <w:tab w:val="left" w:pos="425"/>
        <w:tab w:val="left" w:pos="630"/>
        <w:tab w:val="left" w:pos="672"/>
        <w:tab w:val="left" w:pos="735"/>
        <w:tab w:val="left" w:pos="840"/>
        <w:tab w:val="left" w:pos="1050"/>
      </w:tabs>
      <w:adjustRightInd w:val="0"/>
      <w:snapToGrid w:val="0"/>
      <w:spacing w:beforeLines="50" w:afterLines="50" w:line="240" w:lineRule="atLeast"/>
      <w:ind w:left="425" w:hanging="425"/>
      <w:jc w:val="left"/>
    </w:pPr>
    <w:rPr>
      <w:rFonts w:ascii="微软雅黑" w:eastAsia="微软雅黑" w:hAnsi="微软雅黑"/>
      <w:b w:val="0"/>
      <w:sz w:val="32"/>
      <w:szCs w:val="32"/>
    </w:rPr>
  </w:style>
  <w:style w:type="paragraph" w:customStyle="1" w:styleId="afffffffffffffffffffffffffffffa">
    <w:name w:val="图前正文"/>
    <w:basedOn w:val="a8"/>
    <w:rsid w:val="00FA4567"/>
    <w:pPr>
      <w:tabs>
        <w:tab w:val="left" w:leader="dot" w:pos="1701"/>
        <w:tab w:val="left" w:pos="9072"/>
      </w:tabs>
      <w:adjustRightInd w:val="0"/>
      <w:snapToGrid w:val="0"/>
      <w:spacing w:before="120" w:after="360" w:line="360" w:lineRule="atLeast"/>
      <w:ind w:left="1701" w:firstLineChars="200" w:firstLine="200"/>
    </w:pPr>
    <w:rPr>
      <w:rFonts w:eastAsia="华文中宋"/>
      <w:kern w:val="21"/>
      <w:sz w:val="24"/>
      <w:szCs w:val="20"/>
    </w:rPr>
  </w:style>
  <w:style w:type="paragraph" w:customStyle="1" w:styleId="afffffffffffffffffffffffffffffb">
    <w:name w:val="招标书正文"/>
    <w:basedOn w:val="a8"/>
    <w:qFormat/>
    <w:rsid w:val="00FA4567"/>
    <w:pPr>
      <w:spacing w:beforeLines="50" w:afterLines="50" w:line="300" w:lineRule="auto"/>
      <w:ind w:firstLineChars="200" w:firstLine="200"/>
    </w:pPr>
    <w:rPr>
      <w:rFonts w:cs="宋体"/>
      <w:szCs w:val="20"/>
    </w:rPr>
  </w:style>
  <w:style w:type="paragraph" w:customStyle="1" w:styleId="1ffffff7">
    <w:name w:val="附件1."/>
    <w:basedOn w:val="10"/>
    <w:rsid w:val="00FA4567"/>
    <w:pPr>
      <w:keepNext w:val="0"/>
      <w:keepLines w:val="0"/>
      <w:widowControl/>
      <w:tabs>
        <w:tab w:val="left" w:pos="360"/>
        <w:tab w:val="left" w:pos="420"/>
        <w:tab w:val="left" w:pos="630"/>
        <w:tab w:val="left" w:pos="672"/>
        <w:tab w:val="left" w:pos="735"/>
        <w:tab w:val="left" w:pos="840"/>
        <w:tab w:val="left" w:pos="993"/>
        <w:tab w:val="left" w:pos="1050"/>
      </w:tabs>
      <w:adjustRightInd w:val="0"/>
      <w:snapToGrid w:val="0"/>
      <w:spacing w:beforeLines="50" w:afterLines="50" w:line="360" w:lineRule="auto"/>
      <w:ind w:left="567" w:hanging="567"/>
      <w:jc w:val="left"/>
    </w:pPr>
    <w:rPr>
      <w:rFonts w:eastAsia="华文中宋"/>
      <w:b w:val="0"/>
      <w:sz w:val="24"/>
      <w:szCs w:val="32"/>
    </w:rPr>
  </w:style>
  <w:style w:type="paragraph" w:customStyle="1" w:styleId="CharChar5CharChar1">
    <w:name w:val="Char Char5 Char Char1"/>
    <w:basedOn w:val="a8"/>
    <w:rsid w:val="00FA4567"/>
    <w:rPr>
      <w:sz w:val="30"/>
      <w:szCs w:val="24"/>
    </w:rPr>
  </w:style>
  <w:style w:type="paragraph" w:customStyle="1" w:styleId="3ff5">
    <w:name w:val="方案3级"/>
    <w:next w:val="a8"/>
    <w:qFormat/>
    <w:rsid w:val="00FA4567"/>
    <w:pPr>
      <w:snapToGrid w:val="0"/>
      <w:spacing w:line="360" w:lineRule="auto"/>
      <w:ind w:hanging="420"/>
      <w:outlineLvl w:val="2"/>
    </w:pPr>
    <w:rPr>
      <w:rFonts w:ascii="等线" w:eastAsia="等线" w:hAnsi="等线" w:cs="Times New Roman"/>
      <w:b/>
      <w:bCs/>
      <w:sz w:val="30"/>
      <w:szCs w:val="30"/>
    </w:rPr>
  </w:style>
  <w:style w:type="paragraph" w:customStyle="1" w:styleId="afffffffffffffffffffffffffffffc">
    <w:name w:val="方案加粗"/>
    <w:next w:val="a8"/>
    <w:qFormat/>
    <w:rsid w:val="00FA4567"/>
    <w:pPr>
      <w:spacing w:line="360" w:lineRule="auto"/>
      <w:ind w:left="200"/>
    </w:pPr>
    <w:rPr>
      <w:rFonts w:ascii="Times New Roman" w:eastAsia="等线" w:hAnsi="Times New Roman" w:cs="Times New Roman"/>
      <w:b/>
      <w:bCs/>
      <w:sz w:val="28"/>
      <w:szCs w:val="24"/>
    </w:rPr>
  </w:style>
  <w:style w:type="paragraph" w:customStyle="1" w:styleId="Char3CharCharChar1">
    <w:name w:val="Char3 Char Char Char1"/>
    <w:basedOn w:val="a8"/>
    <w:rsid w:val="00FA4567"/>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1ffffff8">
    <w:name w:val="表格文字1"/>
    <w:basedOn w:val="a8"/>
    <w:rsid w:val="00FA4567"/>
    <w:pPr>
      <w:spacing w:line="360" w:lineRule="auto"/>
      <w:ind w:firstLineChars="200" w:firstLine="200"/>
      <w:jc w:val="center"/>
    </w:pPr>
    <w:rPr>
      <w:rFonts w:ascii="宋体" w:eastAsia="华文中宋"/>
      <w:b/>
      <w:bCs/>
      <w:sz w:val="24"/>
      <w:szCs w:val="24"/>
    </w:rPr>
  </w:style>
  <w:style w:type="paragraph" w:customStyle="1" w:styleId="4sect1234h4bulletblbbH4RefHeading1rh1H0">
    <w:name w:val="样式 样式 标题 4sect 1.2.3.4h4第三层条bulletblbbH4Ref Heading 1rh1H... + 段..."/>
    <w:basedOn w:val="4sect1234h4bulletblbbH4RefHeading1rh1H"/>
    <w:qFormat/>
    <w:rsid w:val="00FA4567"/>
    <w:pPr>
      <w:tabs>
        <w:tab w:val="left" w:pos="2280"/>
      </w:tabs>
      <w:spacing w:before="120" w:after="120"/>
      <w:ind w:left="2280" w:hanging="420"/>
    </w:pPr>
    <w:rPr>
      <w:rFonts w:eastAsia="楷体_GB2312" w:cs="宋体"/>
      <w:szCs w:val="20"/>
    </w:rPr>
  </w:style>
  <w:style w:type="paragraph" w:customStyle="1" w:styleId="3ff6">
    <w:name w:val="纯文本3"/>
    <w:basedOn w:val="a8"/>
    <w:rsid w:val="00FA4567"/>
    <w:pPr>
      <w:widowControl/>
      <w:adjustRightInd w:val="0"/>
      <w:spacing w:line="360" w:lineRule="auto"/>
      <w:ind w:firstLineChars="200" w:firstLine="200"/>
      <w:textAlignment w:val="baseline"/>
    </w:pPr>
    <w:rPr>
      <w:rFonts w:ascii="宋体" w:eastAsia="楷体_GB2312" w:hAnsi="Courier New"/>
      <w:sz w:val="28"/>
      <w:szCs w:val="20"/>
    </w:rPr>
  </w:style>
  <w:style w:type="paragraph" w:customStyle="1" w:styleId="4375225">
    <w:name w:val="样式 目录 4 + 左侧:  3.75 字符 悬挂缩进: 2.25 字符"/>
    <w:basedOn w:val="43"/>
    <w:rsid w:val="00FA4567"/>
    <w:pPr>
      <w:widowControl/>
      <w:tabs>
        <w:tab w:val="left" w:pos="1980"/>
        <w:tab w:val="right" w:leader="dot" w:pos="8776"/>
      </w:tabs>
      <w:spacing w:beforeLines="50" w:afterLines="50" w:line="312" w:lineRule="auto"/>
      <w:ind w:leftChars="375" w:left="600" w:hangingChars="225" w:hanging="225"/>
    </w:pPr>
    <w:rPr>
      <w:rFonts w:ascii="宋体" w:hAnsi="宋体" w:cs="宋体"/>
      <w:color w:val="000000"/>
      <w:kern w:val="0"/>
      <w:szCs w:val="20"/>
    </w:rPr>
  </w:style>
  <w:style w:type="paragraph" w:customStyle="1" w:styleId="FUJBlank">
    <w:name w:val="FUJ_Blank"/>
    <w:basedOn w:val="FUJBodycopy"/>
    <w:rsid w:val="00FA4567"/>
  </w:style>
  <w:style w:type="paragraph" w:customStyle="1" w:styleId="FUJHeadline2white">
    <w:name w:val="FUJ_Headline 2 white"/>
    <w:basedOn w:val="FUJHeadline2black"/>
    <w:rsid w:val="00FA4567"/>
    <w:rPr>
      <w:color w:val="FFFFFF"/>
    </w:rPr>
  </w:style>
  <w:style w:type="paragraph" w:customStyle="1" w:styleId="CharChar1CharCharCharCharCharCharCharCharCharCharCharCharCharCharCharChar2">
    <w:name w:val="Char Char1 Char Char Char Char Char Char Char Char Char Char Char Char Char Char Char Char2"/>
    <w:basedOn w:val="a8"/>
    <w:rsid w:val="00FA4567"/>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New1">
    <w:name w:val="正文 New"/>
    <w:qFormat/>
    <w:rsid w:val="00FA4567"/>
    <w:pPr>
      <w:widowControl w:val="0"/>
      <w:jc w:val="both"/>
    </w:pPr>
    <w:rPr>
      <w:rFonts w:ascii="Times New Roman" w:eastAsia="宋体" w:hAnsi="Times New Roman" w:cs="Times New Roman"/>
      <w:szCs w:val="24"/>
    </w:rPr>
  </w:style>
  <w:style w:type="paragraph" w:customStyle="1" w:styleId="511">
    <w:name w:val="标题51"/>
    <w:basedOn w:val="af3"/>
    <w:rsid w:val="00FA4567"/>
    <w:pPr>
      <w:widowControl/>
      <w:spacing w:line="500" w:lineRule="exact"/>
      <w:ind w:firstLine="0"/>
      <w:jc w:val="center"/>
    </w:pPr>
    <w:rPr>
      <w:rFonts w:eastAsia="文鼎报宋体简"/>
      <w:b/>
      <w:kern w:val="0"/>
      <w:sz w:val="28"/>
    </w:rPr>
  </w:style>
  <w:style w:type="paragraph" w:customStyle="1" w:styleId="1TimesNewRoman">
    <w:name w:val="样式 样式1 + Times New Roman 五号"/>
    <w:basedOn w:val="a8"/>
    <w:next w:val="a8"/>
    <w:rsid w:val="00FA4567"/>
    <w:pPr>
      <w:keepLines/>
      <w:widowControl/>
      <w:spacing w:before="360" w:after="240" w:line="360" w:lineRule="auto"/>
      <w:ind w:firstLineChars="200" w:firstLine="200"/>
      <w:jc w:val="center"/>
      <w:outlineLvl w:val="0"/>
    </w:pPr>
    <w:rPr>
      <w:rFonts w:eastAsia="黑体"/>
      <w:color w:val="000000"/>
      <w:kern w:val="0"/>
      <w:sz w:val="24"/>
      <w:szCs w:val="20"/>
    </w:rPr>
  </w:style>
  <w:style w:type="paragraph" w:customStyle="1" w:styleId="NormalIndent2">
    <w:name w:val="Normal Indent2"/>
    <w:basedOn w:val="af3"/>
    <w:rsid w:val="00FA4567"/>
    <w:pPr>
      <w:widowControl/>
      <w:spacing w:line="360" w:lineRule="auto"/>
      <w:ind w:left="1440" w:firstLine="0"/>
      <w:jc w:val="left"/>
    </w:pPr>
    <w:rPr>
      <w:kern w:val="0"/>
      <w:sz w:val="22"/>
      <w:lang w:eastAsia="en-US"/>
    </w:rPr>
  </w:style>
  <w:style w:type="paragraph" w:customStyle="1" w:styleId="CharCharCharCharCharCharCharCharCharChar1">
    <w:name w:val="Char Char Char Char Char Char Char Char Char Char1"/>
    <w:basedOn w:val="a8"/>
    <w:rsid w:val="00FA4567"/>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Char4CharChar1Char2">
    <w:name w:val="Char4 Char Char1 Char2"/>
    <w:basedOn w:val="a8"/>
    <w:rsid w:val="00FA4567"/>
    <w:pPr>
      <w:widowControl/>
      <w:spacing w:line="360" w:lineRule="auto"/>
      <w:ind w:firstLineChars="200" w:firstLine="200"/>
    </w:pPr>
    <w:rPr>
      <w:rFonts w:ascii="Tahoma" w:eastAsia="华文中宋" w:hAnsi="Tahoma"/>
      <w:sz w:val="24"/>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8"/>
    <w:rsid w:val="00FA4567"/>
    <w:pPr>
      <w:widowControl/>
      <w:spacing w:after="160" w:line="240" w:lineRule="exact"/>
      <w:jc w:val="left"/>
    </w:pPr>
    <w:rPr>
      <w:rFonts w:ascii="Verdana" w:eastAsia="仿宋_GB2312" w:hAnsi="Verdana"/>
      <w:kern w:val="0"/>
      <w:sz w:val="24"/>
      <w:szCs w:val="20"/>
      <w:lang w:eastAsia="en-US"/>
    </w:rPr>
  </w:style>
  <w:style w:type="paragraph" w:customStyle="1" w:styleId="zbggmain">
    <w:name w:val="zbggmain"/>
    <w:basedOn w:val="a8"/>
    <w:rsid w:val="00FA4567"/>
    <w:pPr>
      <w:widowControl/>
      <w:spacing w:before="100" w:beforeAutospacing="1" w:after="100" w:afterAutospacing="1" w:line="360" w:lineRule="auto"/>
      <w:ind w:firstLineChars="200" w:firstLine="200"/>
      <w:jc w:val="left"/>
    </w:pPr>
    <w:rPr>
      <w:rFonts w:ascii="宋体" w:eastAsia="华文中宋"/>
      <w:color w:val="000000"/>
      <w:kern w:val="0"/>
      <w:sz w:val="24"/>
      <w:szCs w:val="24"/>
    </w:rPr>
  </w:style>
  <w:style w:type="paragraph" w:customStyle="1" w:styleId="p4">
    <w:name w:val="正文p"/>
    <w:basedOn w:val="a8"/>
    <w:rsid w:val="00FA4567"/>
    <w:pPr>
      <w:widowControl/>
      <w:adjustRightInd w:val="0"/>
      <w:spacing w:before="120" w:after="120" w:line="360" w:lineRule="auto"/>
      <w:ind w:firstLineChars="200" w:firstLine="420"/>
      <w:jc w:val="left"/>
    </w:pPr>
    <w:rPr>
      <w:rFonts w:eastAsia="华文中宋"/>
      <w:kern w:val="0"/>
      <w:sz w:val="20"/>
      <w:szCs w:val="21"/>
    </w:rPr>
  </w:style>
  <w:style w:type="paragraph" w:customStyle="1" w:styleId="Acurse">
    <w:name w:val="Acurse"/>
    <w:basedOn w:val="a8"/>
    <w:rsid w:val="00FA4567"/>
    <w:pPr>
      <w:widowControl/>
      <w:tabs>
        <w:tab w:val="left" w:pos="360"/>
        <w:tab w:val="left" w:pos="425"/>
        <w:tab w:val="left" w:pos="840"/>
      </w:tabs>
      <w:spacing w:line="360" w:lineRule="auto"/>
      <w:ind w:left="840" w:firstLineChars="200" w:firstLine="200"/>
    </w:pPr>
    <w:rPr>
      <w:rFonts w:ascii="仿宋_GB2312" w:eastAsia="仿宋_GB2312"/>
      <w:b/>
      <w:kern w:val="0"/>
      <w:sz w:val="24"/>
      <w:szCs w:val="28"/>
    </w:rPr>
  </w:style>
  <w:style w:type="paragraph" w:customStyle="1" w:styleId="CharCharCharChar3">
    <w:name w:val="Char Char Char Char3"/>
    <w:basedOn w:val="a8"/>
    <w:rsid w:val="00FA4567"/>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symbol">
    <w:name w:val="symbol"/>
    <w:basedOn w:val="a8"/>
    <w:rsid w:val="00FA4567"/>
    <w:pPr>
      <w:widowControl/>
      <w:tabs>
        <w:tab w:val="left" w:pos="1494"/>
      </w:tabs>
      <w:autoSpaceDE w:val="0"/>
      <w:autoSpaceDN w:val="0"/>
      <w:spacing w:line="300" w:lineRule="auto"/>
      <w:ind w:left="1474" w:hanging="340"/>
    </w:pPr>
    <w:rPr>
      <w:szCs w:val="20"/>
    </w:rPr>
  </w:style>
  <w:style w:type="paragraph" w:customStyle="1" w:styleId="afffffffffffffffffffffffffffffd">
    <w:name w:val="表格项目符号"/>
    <w:basedOn w:val="afff6"/>
    <w:rsid w:val="00FA4567"/>
    <w:pPr>
      <w:tabs>
        <w:tab w:val="clear" w:pos="900"/>
        <w:tab w:val="left" w:pos="249"/>
        <w:tab w:val="left" w:pos="840"/>
      </w:tabs>
      <w:spacing w:before="0" w:beforeAutospacing="0" w:afterLines="0" w:afterAutospacing="0" w:line="300" w:lineRule="auto"/>
      <w:ind w:left="249" w:firstLineChars="200" w:hanging="249"/>
      <w:jc w:val="both"/>
    </w:pPr>
    <w:rPr>
      <w:rFonts w:ascii="宋体" w:eastAsia="华文中宋" w:hAnsi="宋体"/>
      <w:bCs/>
      <w:kern w:val="2"/>
      <w:szCs w:val="24"/>
    </w:rPr>
  </w:style>
  <w:style w:type="paragraph" w:customStyle="1" w:styleId="CharChar1CharCharCharChar1CharCharCharCharCharChar">
    <w:name w:val="Char Char1 Char Char Char Char1 Char Char Char Char Char Char"/>
    <w:basedOn w:val="a8"/>
    <w:rsid w:val="00FA4567"/>
    <w:pPr>
      <w:widowControl/>
      <w:spacing w:line="360" w:lineRule="auto"/>
      <w:ind w:firstLineChars="200" w:firstLine="200"/>
    </w:pPr>
    <w:rPr>
      <w:rFonts w:ascii="Tahoma" w:eastAsia="华文中宋" w:hAnsi="Tahoma"/>
      <w:sz w:val="24"/>
      <w:szCs w:val="20"/>
    </w:rPr>
  </w:style>
  <w:style w:type="paragraph" w:customStyle="1" w:styleId="afffffffffffffffffffffffffffffe">
    <w:name w:val="正文文字缩进"/>
    <w:qFormat/>
    <w:rsid w:val="00FA4567"/>
    <w:pPr>
      <w:spacing w:line="351" w:lineRule="atLeast"/>
      <w:ind w:firstLine="555"/>
      <w:textAlignment w:val="baseline"/>
    </w:pPr>
    <w:rPr>
      <w:rFonts w:ascii="Times New Roman" w:eastAsia="宋体" w:hAnsi="Times New Roman" w:cs="Times New Roman"/>
      <w:color w:val="000000"/>
      <w:kern w:val="0"/>
      <w:sz w:val="24"/>
      <w:szCs w:val="20"/>
    </w:rPr>
  </w:style>
  <w:style w:type="paragraph" w:customStyle="1" w:styleId="CharChar1CharCharCharCharCharCharCharCharCharCharCharCharCharCharCharChar1">
    <w:name w:val="Char Char1 Char Char Char Char Char Char Char Char Char Char Char Char Char Char Char Char1"/>
    <w:basedOn w:val="a8"/>
    <w:rsid w:val="00FA4567"/>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1ffffff9">
    <w:name w:val="图名1"/>
    <w:basedOn w:val="a8"/>
    <w:rsid w:val="00FA4567"/>
    <w:pPr>
      <w:tabs>
        <w:tab w:val="left" w:leader="dot" w:pos="1701"/>
        <w:tab w:val="left" w:pos="9072"/>
      </w:tabs>
      <w:snapToGrid w:val="0"/>
      <w:spacing w:before="120" w:after="360" w:line="360" w:lineRule="atLeast"/>
      <w:ind w:left="1701" w:firstLineChars="200" w:firstLine="200"/>
      <w:jc w:val="center"/>
    </w:pPr>
    <w:rPr>
      <w:rFonts w:eastAsia="华文中宋"/>
      <w:kern w:val="21"/>
      <w:sz w:val="18"/>
      <w:szCs w:val="20"/>
    </w:rPr>
  </w:style>
  <w:style w:type="paragraph" w:customStyle="1" w:styleId="-30808210">
    <w:name w:val="样式 样式 样式 样式 样式 样式 样式 样式 文档-标题 3 + 段前: 0.8 行 段后: 0.8 行 字距调整2 磅 + ...1"/>
    <w:basedOn w:val="-3080820"/>
    <w:qFormat/>
    <w:rsid w:val="00FA4567"/>
    <w:pPr>
      <w:spacing w:before="120" w:after="120"/>
    </w:pPr>
  </w:style>
  <w:style w:type="paragraph" w:customStyle="1" w:styleId="affffffffffffffffffffffffffffff">
    <w:name w:val="胡志高"/>
    <w:basedOn w:val="a8"/>
    <w:rsid w:val="00FA4567"/>
    <w:pPr>
      <w:widowControl/>
      <w:spacing w:line="360" w:lineRule="auto"/>
      <w:ind w:firstLineChars="200" w:firstLine="200"/>
    </w:pPr>
    <w:rPr>
      <w:rFonts w:eastAsia="仿宋_GB2312"/>
      <w:sz w:val="28"/>
      <w:szCs w:val="28"/>
    </w:rPr>
  </w:style>
  <w:style w:type="paragraph" w:customStyle="1" w:styleId="CharChar1CharCharCharChar1CharCharCharCharCharChar2">
    <w:name w:val="Char Char1 Char Char Char Char1 Char Char Char Char Char Char2"/>
    <w:basedOn w:val="a8"/>
    <w:rsid w:val="00FA4567"/>
    <w:pPr>
      <w:widowControl/>
      <w:spacing w:line="360" w:lineRule="auto"/>
      <w:ind w:firstLineChars="200" w:firstLine="200"/>
    </w:pPr>
    <w:rPr>
      <w:rFonts w:ascii="Tahoma" w:eastAsia="华文中宋" w:hAnsi="Tahoma"/>
      <w:sz w:val="24"/>
      <w:szCs w:val="20"/>
    </w:rPr>
  </w:style>
  <w:style w:type="paragraph" w:customStyle="1" w:styleId="CharCharCharCharCharChar1Char2">
    <w:name w:val="Char Char Char Char Char Char1 Char2"/>
    <w:basedOn w:val="a8"/>
    <w:rsid w:val="00FA4567"/>
    <w:pPr>
      <w:widowControl/>
      <w:spacing w:after="160" w:line="240" w:lineRule="exact"/>
      <w:ind w:firstLineChars="200" w:firstLine="200"/>
      <w:jc w:val="left"/>
    </w:pPr>
    <w:rPr>
      <w:rFonts w:ascii="Verdana" w:eastAsia="华文中宋" w:hAnsi="Verdana"/>
      <w:kern w:val="0"/>
      <w:sz w:val="24"/>
      <w:szCs w:val="20"/>
      <w:lang w:eastAsia="en-US"/>
    </w:rPr>
  </w:style>
  <w:style w:type="paragraph" w:customStyle="1" w:styleId="2156">
    <w:name w:val="样式 段落缩进2 小四 + 段前: 15.6 磅"/>
    <w:basedOn w:val="a8"/>
    <w:rsid w:val="00FA4567"/>
    <w:pPr>
      <w:spacing w:before="312" w:line="360" w:lineRule="auto"/>
      <w:ind w:firstLineChars="200" w:firstLine="480"/>
    </w:pPr>
    <w:rPr>
      <w:rFonts w:ascii="宋体" w:eastAsia="华文中宋" w:hAnsi="宋体"/>
      <w:sz w:val="24"/>
      <w:szCs w:val="20"/>
    </w:rPr>
  </w:style>
  <w:style w:type="paragraph" w:customStyle="1" w:styleId="TOC0">
    <w:name w:val="TOC"/>
    <w:basedOn w:val="a8"/>
    <w:rsid w:val="00FA4567"/>
    <w:pPr>
      <w:widowControl/>
      <w:spacing w:before="120" w:after="120" w:line="360" w:lineRule="auto"/>
      <w:ind w:firstLineChars="200" w:firstLine="200"/>
      <w:jc w:val="center"/>
    </w:pPr>
    <w:rPr>
      <w:rFonts w:eastAsia="华文中宋"/>
      <w:b/>
      <w:kern w:val="0"/>
      <w:sz w:val="24"/>
      <w:szCs w:val="32"/>
    </w:rPr>
  </w:style>
  <w:style w:type="paragraph" w:customStyle="1" w:styleId="CM27">
    <w:name w:val="CM27"/>
    <w:basedOn w:val="Default"/>
    <w:next w:val="Default"/>
    <w:rsid w:val="00FA4567"/>
    <w:pPr>
      <w:spacing w:after="665"/>
    </w:pPr>
    <w:rPr>
      <w:rFonts w:ascii="Arial" w:eastAsia="宋体" w:hAnsi="Arial" w:cs="Times New Roman"/>
      <w:color w:val="auto"/>
    </w:rPr>
  </w:style>
  <w:style w:type="paragraph" w:customStyle="1" w:styleId="1752">
    <w:name w:val="样式 样式 首行缩进:  1.75 字符 + 首行缩进:  2 字符"/>
    <w:basedOn w:val="a8"/>
    <w:rsid w:val="00FA4567"/>
    <w:pPr>
      <w:widowControl/>
      <w:spacing w:line="360" w:lineRule="auto"/>
      <w:ind w:firstLineChars="200" w:firstLine="200"/>
      <w:jc w:val="left"/>
    </w:pPr>
    <w:rPr>
      <w:rFonts w:eastAsia="华文中宋" w:cs="宋体"/>
      <w:sz w:val="24"/>
      <w:szCs w:val="20"/>
    </w:rPr>
  </w:style>
  <w:style w:type="paragraph" w:customStyle="1" w:styleId="affffffffffffffffffffffffffffff0">
    <w:name w:val="表格文字（五号）"/>
    <w:next w:val="a8"/>
    <w:rsid w:val="00FA4567"/>
    <w:pPr>
      <w:jc w:val="center"/>
    </w:pPr>
    <w:rPr>
      <w:rFonts w:ascii="Times New Roman" w:eastAsia="宋体" w:hAnsi="宋体" w:cs="Times New Roman"/>
      <w:szCs w:val="24"/>
    </w:rPr>
  </w:style>
  <w:style w:type="paragraph" w:customStyle="1" w:styleId="CharChar2Char2">
    <w:name w:val="Char Char2 Char2"/>
    <w:basedOn w:val="a8"/>
    <w:rsid w:val="00FA4567"/>
    <w:pPr>
      <w:keepNext/>
      <w:keepLines/>
      <w:pageBreakBefore/>
      <w:widowControl/>
      <w:tabs>
        <w:tab w:val="left" w:pos="845"/>
      </w:tabs>
      <w:spacing w:line="360" w:lineRule="auto"/>
      <w:ind w:left="845" w:firstLineChars="200" w:hanging="420"/>
    </w:pPr>
    <w:rPr>
      <w:rFonts w:ascii="Tahoma" w:eastAsia="华文中宋" w:hAnsi="Tahoma"/>
      <w:sz w:val="24"/>
      <w:szCs w:val="20"/>
    </w:rPr>
  </w:style>
  <w:style w:type="paragraph" w:customStyle="1" w:styleId="CharCharChar1CharCharCharChar3">
    <w:name w:val="Char Char Char1 Char Char Char Char3"/>
    <w:basedOn w:val="a8"/>
    <w:rsid w:val="00FA4567"/>
    <w:pPr>
      <w:adjustRightInd w:val="0"/>
      <w:spacing w:line="360" w:lineRule="auto"/>
      <w:ind w:firstLineChars="200" w:firstLine="200"/>
    </w:pPr>
    <w:rPr>
      <w:rFonts w:eastAsia="华文中宋"/>
      <w:kern w:val="0"/>
      <w:sz w:val="24"/>
      <w:szCs w:val="20"/>
    </w:rPr>
  </w:style>
  <w:style w:type="paragraph" w:customStyle="1" w:styleId="affffffffffffffffffffffffffffff1">
    <w:name w:val="圆点"/>
    <w:basedOn w:val="1e"/>
    <w:rsid w:val="00FA4567"/>
    <w:pPr>
      <w:shd w:val="clear" w:color="auto" w:fill="auto"/>
      <w:tabs>
        <w:tab w:val="left" w:pos="780"/>
      </w:tabs>
      <w:spacing w:before="100" w:beforeAutospacing="1" w:after="100" w:afterAutospacing="1" w:line="360" w:lineRule="auto"/>
      <w:ind w:left="792" w:firstLineChars="200" w:firstLine="200"/>
    </w:pPr>
    <w:rPr>
      <w:rFonts w:ascii="Times New Roman" w:hAnsi="Times New Roman" w:cs="Times New Roman"/>
      <w:color w:val="000000"/>
      <w:kern w:val="2"/>
      <w:sz w:val="24"/>
    </w:rPr>
  </w:style>
  <w:style w:type="paragraph" w:customStyle="1" w:styleId="3ff7">
    <w:name w:val="正文文本3"/>
    <w:basedOn w:val="a8"/>
    <w:rsid w:val="00FA4567"/>
    <w:pPr>
      <w:widowControl/>
      <w:shd w:val="clear" w:color="auto" w:fill="FFFFFF"/>
      <w:spacing w:before="120" w:after="120" w:line="216" w:lineRule="exact"/>
      <w:ind w:hanging="160"/>
    </w:pPr>
    <w:rPr>
      <w:rFonts w:ascii="Arial Narrow" w:eastAsia="Times New Roman" w:hAnsi="Arial Narrow" w:cs="Arial Narrow"/>
      <w:kern w:val="0"/>
      <w:sz w:val="16"/>
      <w:szCs w:val="16"/>
    </w:rPr>
  </w:style>
  <w:style w:type="paragraph" w:customStyle="1" w:styleId="CharCharChar40">
    <w:name w:val="Char Char Char4"/>
    <w:basedOn w:val="a8"/>
    <w:rsid w:val="00FA4567"/>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156">
    <w:name w:val="样式 行距: 1.5 倍行距"/>
    <w:basedOn w:val="a8"/>
    <w:qFormat/>
    <w:rsid w:val="00FA4567"/>
    <w:pPr>
      <w:spacing w:line="360" w:lineRule="auto"/>
      <w:ind w:firstLineChars="200" w:firstLine="200"/>
    </w:pPr>
    <w:rPr>
      <w:rFonts w:eastAsia="仿宋_GB2312" w:cs="宋体"/>
      <w:sz w:val="24"/>
      <w:szCs w:val="20"/>
    </w:rPr>
  </w:style>
  <w:style w:type="paragraph" w:customStyle="1" w:styleId="TableSmHeadingRight">
    <w:name w:val="Table_Sm_Heading_Right"/>
    <w:basedOn w:val="a8"/>
    <w:rsid w:val="00FA4567"/>
    <w:pPr>
      <w:keepNext/>
      <w:keepLines/>
      <w:widowControl/>
      <w:spacing w:before="60" w:after="40" w:line="360" w:lineRule="auto"/>
      <w:ind w:firstLineChars="200" w:firstLine="200"/>
      <w:jc w:val="right"/>
    </w:pPr>
    <w:rPr>
      <w:rFonts w:ascii="Futura Bk" w:eastAsia="Times New Roman" w:hAnsi="Futura Bk"/>
      <w:b/>
      <w:kern w:val="0"/>
      <w:sz w:val="16"/>
      <w:szCs w:val="20"/>
      <w:lang w:val="en-GB" w:eastAsia="en-US"/>
    </w:rPr>
  </w:style>
  <w:style w:type="paragraph" w:customStyle="1" w:styleId="affffffffffffffffffffffffffffff2">
    <w:name w:val="表身（中）"/>
    <w:basedOn w:val="a8"/>
    <w:rsid w:val="00FA4567"/>
    <w:pPr>
      <w:widowControl/>
      <w:adjustRightInd w:val="0"/>
      <w:snapToGrid w:val="0"/>
      <w:spacing w:line="300" w:lineRule="auto"/>
      <w:ind w:firstLineChars="200" w:firstLine="200"/>
      <w:jc w:val="center"/>
      <w:textAlignment w:val="center"/>
    </w:pPr>
    <w:rPr>
      <w:rFonts w:eastAsia="华文中宋"/>
      <w:kern w:val="0"/>
      <w:sz w:val="18"/>
      <w:szCs w:val="20"/>
    </w:rPr>
  </w:style>
  <w:style w:type="paragraph" w:customStyle="1" w:styleId="10124">
    <w:name w:val="样式 宋体 小四 首行缩进:  1.01 厘米 行距: 固定值 24 磅"/>
    <w:basedOn w:val="a8"/>
    <w:qFormat/>
    <w:rsid w:val="00FA4567"/>
    <w:pPr>
      <w:widowControl/>
      <w:spacing w:line="360" w:lineRule="auto"/>
      <w:ind w:left="480" w:firstLineChars="200" w:firstLine="420"/>
    </w:pPr>
    <w:rPr>
      <w:rFonts w:ascii="宋体" w:eastAsia="华文中宋" w:hAnsi="宋体" w:cs="宋体"/>
      <w:bCs/>
      <w:color w:val="000000"/>
      <w:kern w:val="0"/>
      <w:sz w:val="24"/>
      <w:szCs w:val="20"/>
    </w:rPr>
  </w:style>
  <w:style w:type="paragraph" w:customStyle="1" w:styleId="CM2">
    <w:name w:val="CM标题2"/>
    <w:basedOn w:val="20"/>
    <w:next w:val="CM"/>
    <w:qFormat/>
    <w:rsid w:val="00FA4567"/>
    <w:pPr>
      <w:spacing w:before="0" w:after="0" w:line="360" w:lineRule="auto"/>
      <w:jc w:val="left"/>
    </w:pPr>
    <w:rPr>
      <w:rFonts w:ascii="Times New Roman" w:eastAsia="华文中宋" w:hAnsi="Times New Roman"/>
    </w:rPr>
  </w:style>
  <w:style w:type="character" w:customStyle="1" w:styleId="312">
    <w:name w:val="正文文本缩进 3 字符1"/>
    <w:qFormat/>
    <w:rsid w:val="00FA4567"/>
    <w:rPr>
      <w:rFonts w:ascii="Times New Roman" w:eastAsia="宋体" w:hAnsi="Times New Roman" w:cs="Times New Roman"/>
      <w:sz w:val="16"/>
      <w:szCs w:val="16"/>
    </w:rPr>
  </w:style>
  <w:style w:type="character" w:customStyle="1" w:styleId="affffffffffffffffffffffffffffff3">
    <w:name w:val="引用 字符"/>
    <w:uiPriority w:val="29"/>
    <w:rsid w:val="00FA4567"/>
    <w:rPr>
      <w:i/>
      <w:sz w:val="24"/>
      <w:szCs w:val="24"/>
      <w:lang w:eastAsia="en-US" w:bidi="en-US"/>
    </w:rPr>
  </w:style>
  <w:style w:type="character" w:customStyle="1" w:styleId="1ffffffa">
    <w:name w:val="批注文字 字符1"/>
    <w:qFormat/>
    <w:rsid w:val="00FA4567"/>
    <w:rPr>
      <w:rFonts w:ascii="Times New Roman" w:hAnsi="Times New Roman"/>
    </w:rPr>
  </w:style>
  <w:style w:type="character" w:customStyle="1" w:styleId="1ffffffb">
    <w:name w:val="批注框文本 字符1"/>
    <w:qFormat/>
    <w:rsid w:val="00FA4567"/>
    <w:rPr>
      <w:rFonts w:ascii="Calibri" w:eastAsia="宋体" w:hAnsi="Calibri" w:cs="Times New Roman"/>
      <w:sz w:val="18"/>
      <w:szCs w:val="18"/>
    </w:rPr>
  </w:style>
  <w:style w:type="character" w:customStyle="1" w:styleId="1ffffffc">
    <w:name w:val="正文文本 字符1"/>
    <w:qFormat/>
    <w:rsid w:val="00FA4567"/>
    <w:rPr>
      <w:rFonts w:ascii="Helvetica Light" w:hAnsi="Helvetica Light" w:cs="Arial"/>
      <w:kern w:val="2"/>
      <w:sz w:val="16"/>
      <w:szCs w:val="15"/>
    </w:rPr>
  </w:style>
  <w:style w:type="character" w:customStyle="1" w:styleId="1ffffffd">
    <w:name w:val="页眉 字符1"/>
    <w:uiPriority w:val="99"/>
    <w:qFormat/>
    <w:rsid w:val="00FA4567"/>
    <w:rPr>
      <w:sz w:val="18"/>
      <w:szCs w:val="18"/>
    </w:rPr>
  </w:style>
  <w:style w:type="character" w:customStyle="1" w:styleId="710">
    <w:name w:val="标题 7 字符1"/>
    <w:uiPriority w:val="9"/>
    <w:qFormat/>
    <w:rsid w:val="00FA4567"/>
    <w:rPr>
      <w:rFonts w:eastAsia="华文中宋"/>
      <w:b/>
      <w:bCs/>
      <w:kern w:val="2"/>
      <w:sz w:val="32"/>
      <w:szCs w:val="32"/>
    </w:rPr>
  </w:style>
  <w:style w:type="character" w:customStyle="1" w:styleId="HTML9">
    <w:name w:val="HTML 预设格式 字符"/>
    <w:rsid w:val="00FA4567"/>
    <w:rPr>
      <w:rFonts w:ascii="Arial" w:hAnsi="Arial"/>
      <w:sz w:val="21"/>
      <w:szCs w:val="21"/>
    </w:rPr>
  </w:style>
  <w:style w:type="character" w:customStyle="1" w:styleId="affffffffffffffffffffffffffffff4">
    <w:name w:val="尾注文本 字符"/>
    <w:rsid w:val="00FA4567"/>
    <w:rPr>
      <w:rFonts w:ascii="Times New Roman" w:hAnsi="Times New Roman"/>
      <w:kern w:val="2"/>
    </w:rPr>
  </w:style>
  <w:style w:type="character" w:customStyle="1" w:styleId="1ffffffe">
    <w:name w:val="副标题 字符1"/>
    <w:uiPriority w:val="11"/>
    <w:rsid w:val="00FA4567"/>
    <w:rPr>
      <w:rFonts w:ascii="Cambria" w:hAnsi="Cambria"/>
      <w:sz w:val="24"/>
      <w:szCs w:val="24"/>
      <w:lang w:eastAsia="en-US" w:bidi="en-US"/>
    </w:rPr>
  </w:style>
  <w:style w:type="character" w:customStyle="1" w:styleId="1fffffff">
    <w:name w:val="日期 字符1"/>
    <w:qFormat/>
    <w:rsid w:val="00FA4567"/>
    <w:rPr>
      <w:rFonts w:ascii="Times New Roman" w:eastAsia="楷体_GB2312" w:hAnsi="Times New Roman"/>
      <w:kern w:val="2"/>
      <w:sz w:val="30"/>
    </w:rPr>
  </w:style>
  <w:style w:type="character" w:customStyle="1" w:styleId="611">
    <w:name w:val="标题 6 字符1"/>
    <w:uiPriority w:val="9"/>
    <w:qFormat/>
    <w:rsid w:val="00FA4567"/>
    <w:rPr>
      <w:rFonts w:eastAsia="华文中宋"/>
      <w:b/>
      <w:bCs/>
      <w:kern w:val="2"/>
      <w:sz w:val="32"/>
      <w:szCs w:val="32"/>
    </w:rPr>
  </w:style>
  <w:style w:type="character" w:customStyle="1" w:styleId="1fffffff0">
    <w:name w:val="批注主题 字符1"/>
    <w:qFormat/>
    <w:rsid w:val="00FA4567"/>
    <w:rPr>
      <w:rFonts w:ascii="Times New Roman" w:hAnsi="Times New Roman"/>
      <w:b/>
      <w:bCs/>
    </w:rPr>
  </w:style>
  <w:style w:type="character" w:customStyle="1" w:styleId="1fffffff1">
    <w:name w:val="正文文本缩进 字符1"/>
    <w:qFormat/>
    <w:rsid w:val="00FA4567"/>
    <w:rPr>
      <w:rFonts w:ascii="宋体" w:hAnsi="Times New Roman"/>
      <w:kern w:val="2"/>
      <w:sz w:val="24"/>
      <w:szCs w:val="24"/>
    </w:rPr>
  </w:style>
  <w:style w:type="character" w:customStyle="1" w:styleId="412">
    <w:name w:val="标题 4 字符1"/>
    <w:rsid w:val="00FA4567"/>
    <w:rPr>
      <w:rFonts w:ascii="Cambria" w:hAnsi="Cambria"/>
      <w:b/>
      <w:bCs/>
      <w:kern w:val="2"/>
      <w:sz w:val="28"/>
      <w:szCs w:val="28"/>
    </w:rPr>
  </w:style>
  <w:style w:type="character" w:customStyle="1" w:styleId="512">
    <w:name w:val="标题 5 字符1"/>
    <w:qFormat/>
    <w:rsid w:val="00FA4567"/>
    <w:rPr>
      <w:rFonts w:eastAsia="华文中宋"/>
      <w:b/>
      <w:bCs/>
      <w:kern w:val="2"/>
      <w:sz w:val="32"/>
      <w:szCs w:val="28"/>
    </w:rPr>
  </w:style>
  <w:style w:type="character" w:customStyle="1" w:styleId="1fffffff2">
    <w:name w:val="页脚 字符1"/>
    <w:uiPriority w:val="99"/>
    <w:qFormat/>
    <w:rsid w:val="00FA4567"/>
    <w:rPr>
      <w:sz w:val="18"/>
      <w:szCs w:val="18"/>
    </w:rPr>
  </w:style>
  <w:style w:type="character" w:customStyle="1" w:styleId="font121">
    <w:name w:val="font121"/>
    <w:rsid w:val="00FA4567"/>
    <w:rPr>
      <w:rFonts w:ascii="Arial" w:hAnsi="Arial" w:cs="Arial" w:hint="default"/>
      <w:color w:val="7030A0"/>
      <w:sz w:val="21"/>
      <w:szCs w:val="21"/>
      <w:u w:val="none"/>
    </w:rPr>
  </w:style>
  <w:style w:type="character" w:customStyle="1" w:styleId="1fffffff3">
    <w:name w:val="正文文本首行缩进 字符1"/>
    <w:qFormat/>
    <w:rsid w:val="00FA4567"/>
    <w:rPr>
      <w:rFonts w:ascii="Times New Roman" w:hAnsi="Times New Roman" w:cs="Arial"/>
      <w:kern w:val="2"/>
      <w:sz w:val="21"/>
      <w:szCs w:val="24"/>
    </w:rPr>
  </w:style>
  <w:style w:type="character" w:customStyle="1" w:styleId="1fffffff4">
    <w:name w:val="文档结构图 字符1"/>
    <w:qFormat/>
    <w:rsid w:val="00FA4567"/>
    <w:rPr>
      <w:rFonts w:ascii="宋体" w:eastAsia="宋体" w:hAnsi="Times New Roman" w:cs="Times New Roman"/>
      <w:sz w:val="18"/>
      <w:szCs w:val="18"/>
    </w:rPr>
  </w:style>
  <w:style w:type="character" w:customStyle="1" w:styleId="1fffffff5">
    <w:name w:val="列表段落 字符1"/>
    <w:uiPriority w:val="99"/>
    <w:qFormat/>
    <w:rsid w:val="00FA4567"/>
    <w:rPr>
      <w:rFonts w:ascii="Times New Roman" w:hAnsi="Times New Roman"/>
      <w:kern w:val="2"/>
      <w:sz w:val="21"/>
    </w:rPr>
  </w:style>
  <w:style w:type="character" w:customStyle="1" w:styleId="11f">
    <w:name w:val="标题 1 字符1"/>
    <w:qFormat/>
    <w:rsid w:val="00FA4567"/>
    <w:rPr>
      <w:rFonts w:eastAsia="华文中宋"/>
      <w:b/>
      <w:bCs/>
      <w:kern w:val="44"/>
      <w:sz w:val="32"/>
      <w:szCs w:val="32"/>
    </w:rPr>
  </w:style>
  <w:style w:type="character" w:customStyle="1" w:styleId="1fffffff6">
    <w:name w:val="称呼 字符1"/>
    <w:uiPriority w:val="99"/>
    <w:rsid w:val="00FA4567"/>
    <w:rPr>
      <w:rFonts w:ascii="Times New Roman" w:hAnsi="Times New Roman"/>
      <w:kern w:val="2"/>
      <w:sz w:val="21"/>
    </w:rPr>
  </w:style>
  <w:style w:type="character" w:customStyle="1" w:styleId="1fffffff7">
    <w:name w:val="正文缩进 字符1"/>
    <w:qFormat/>
    <w:rsid w:val="00FA4567"/>
    <w:rPr>
      <w:rFonts w:ascii="Times New Roman" w:hAnsi="Times New Roman"/>
      <w:kern w:val="2"/>
      <w:sz w:val="21"/>
    </w:rPr>
  </w:style>
  <w:style w:type="character" w:customStyle="1" w:styleId="313">
    <w:name w:val="标题 3 字符1"/>
    <w:qFormat/>
    <w:rsid w:val="00FA4567"/>
    <w:rPr>
      <w:rFonts w:eastAsia="华文中宋"/>
      <w:b/>
      <w:bCs/>
      <w:color w:val="000000"/>
      <w:kern w:val="2"/>
      <w:sz w:val="32"/>
      <w:szCs w:val="24"/>
    </w:rPr>
  </w:style>
  <w:style w:type="character" w:customStyle="1" w:styleId="810">
    <w:name w:val="标题 8 字符1"/>
    <w:qFormat/>
    <w:rsid w:val="00FA4567"/>
    <w:rPr>
      <w:rFonts w:ascii="Arial" w:hAnsi="Arial"/>
      <w:b/>
      <w:kern w:val="2"/>
      <w:sz w:val="28"/>
      <w:szCs w:val="24"/>
    </w:rPr>
  </w:style>
  <w:style w:type="character" w:customStyle="1" w:styleId="314">
    <w:name w:val="正文文本 3 字符1"/>
    <w:qFormat/>
    <w:rsid w:val="00FA4567"/>
    <w:rPr>
      <w:rFonts w:ascii="Times New Roman" w:hAnsi="Times New Roman"/>
      <w:kern w:val="2"/>
      <w:sz w:val="16"/>
      <w:szCs w:val="16"/>
    </w:rPr>
  </w:style>
  <w:style w:type="character" w:customStyle="1" w:styleId="affffffffffffffffffffffffffffff5">
    <w:name w:val="明显引用 字符"/>
    <w:uiPriority w:val="30"/>
    <w:rsid w:val="00FA4567"/>
    <w:rPr>
      <w:b/>
      <w:i/>
      <w:sz w:val="24"/>
      <w:szCs w:val="22"/>
      <w:lang w:eastAsia="en-US" w:bidi="en-US"/>
    </w:rPr>
  </w:style>
  <w:style w:type="character" w:customStyle="1" w:styleId="219">
    <w:name w:val="正文文本缩进 2 字符1"/>
    <w:qFormat/>
    <w:rsid w:val="00FA4567"/>
    <w:rPr>
      <w:rFonts w:ascii="Tahoma" w:hAnsi="Tahoma"/>
      <w:szCs w:val="24"/>
      <w:lang w:eastAsia="en-US"/>
    </w:rPr>
  </w:style>
  <w:style w:type="character" w:customStyle="1" w:styleId="21a">
    <w:name w:val="标题 2 字符1"/>
    <w:qFormat/>
    <w:rsid w:val="00FA4567"/>
    <w:rPr>
      <w:rFonts w:eastAsia="华文中宋"/>
      <w:b/>
      <w:bCs/>
      <w:kern w:val="2"/>
      <w:sz w:val="32"/>
      <w:szCs w:val="32"/>
    </w:rPr>
  </w:style>
  <w:style w:type="character" w:customStyle="1" w:styleId="21b">
    <w:name w:val="正文文本首行缩进 2 字符1"/>
    <w:link w:val="Style2313"/>
    <w:rsid w:val="00FA4567"/>
  </w:style>
  <w:style w:type="paragraph" w:customStyle="1" w:styleId="Style2313">
    <w:name w:val="_Style 2313"/>
    <w:basedOn w:val="afff4"/>
    <w:next w:val="2a"/>
    <w:link w:val="21b"/>
    <w:qFormat/>
    <w:rsid w:val="00FA4567"/>
    <w:pPr>
      <w:widowControl/>
      <w:ind w:leftChars="0" w:left="0" w:firstLine="420"/>
    </w:pPr>
    <w:rPr>
      <w:rFonts w:asciiTheme="minorHAnsi" w:eastAsiaTheme="minorEastAsia" w:hAnsiTheme="minorHAnsi" w:cstheme="minorBidi"/>
    </w:rPr>
  </w:style>
  <w:style w:type="character" w:customStyle="1" w:styleId="CharChar94">
    <w:name w:val="Char Char94"/>
    <w:rsid w:val="00FA4567"/>
    <w:rPr>
      <w:rFonts w:ascii="Times New Roman" w:eastAsia="宋体" w:hAnsi="Times New Roman" w:cs="Times New Roman"/>
      <w:color w:val="000000"/>
      <w:sz w:val="24"/>
      <w:szCs w:val="24"/>
    </w:rPr>
  </w:style>
  <w:style w:type="character" w:customStyle="1" w:styleId="affffffffffffffffffffffffffffff6">
    <w:name w:val="签名 字符"/>
    <w:rsid w:val="00FA4567"/>
    <w:rPr>
      <w:rFonts w:ascii="Times New Roman" w:eastAsia="仿宋_GB2312" w:hAnsi="Times New Roman"/>
      <w:sz w:val="24"/>
      <w:szCs w:val="24"/>
    </w:rPr>
  </w:style>
  <w:style w:type="character" w:customStyle="1" w:styleId="910">
    <w:name w:val="标题 9 字符1"/>
    <w:qFormat/>
    <w:rsid w:val="00FA4567"/>
    <w:rPr>
      <w:rFonts w:ascii="Arial" w:eastAsia="黑体" w:hAnsi="Arial"/>
      <w:kern w:val="2"/>
      <w:sz w:val="24"/>
      <w:szCs w:val="21"/>
    </w:rPr>
  </w:style>
  <w:style w:type="character" w:customStyle="1" w:styleId="2fffff2">
    <w:name w:val="标题 字符2"/>
    <w:uiPriority w:val="10"/>
    <w:qFormat/>
    <w:rsid w:val="00FA4567"/>
    <w:rPr>
      <w:rFonts w:ascii="Arial" w:hAnsi="Arial" w:cs="Arial"/>
      <w:b/>
      <w:bCs/>
      <w:kern w:val="28"/>
      <w:sz w:val="32"/>
      <w:szCs w:val="32"/>
      <w:lang w:val="en-GB" w:eastAsia="en-US"/>
    </w:rPr>
  </w:style>
  <w:style w:type="character" w:customStyle="1" w:styleId="affffffffffffffffffffffffffffff7">
    <w:name w:val="脚注文本 字符"/>
    <w:rsid w:val="00FA4567"/>
    <w:rPr>
      <w:kern w:val="2"/>
      <w:sz w:val="18"/>
      <w:szCs w:val="18"/>
    </w:rPr>
  </w:style>
  <w:style w:type="character" w:customStyle="1" w:styleId="1fffffff8">
    <w:name w:val="无间隔 字符1"/>
    <w:uiPriority w:val="1"/>
    <w:rsid w:val="00FA4567"/>
    <w:rPr>
      <w:sz w:val="22"/>
      <w:szCs w:val="22"/>
      <w:lang w:val="en-US" w:eastAsia="zh-CN" w:bidi="ar-SA"/>
    </w:rPr>
  </w:style>
  <w:style w:type="character" w:customStyle="1" w:styleId="1fffffff9">
    <w:name w:val="题注 字符1"/>
    <w:uiPriority w:val="35"/>
    <w:rsid w:val="00FA4567"/>
    <w:rPr>
      <w:rFonts w:ascii="Times New Roman" w:hAnsi="Times New Roman"/>
      <w:b/>
      <w:bCs/>
      <w:sz w:val="16"/>
      <w:szCs w:val="16"/>
    </w:rPr>
  </w:style>
  <w:style w:type="character" w:customStyle="1" w:styleId="21c">
    <w:name w:val="正文文本 2 字符1"/>
    <w:rsid w:val="00FA4567"/>
    <w:rPr>
      <w:rFonts w:ascii="Times New Roman" w:hAnsi="Times New Roman"/>
    </w:rPr>
  </w:style>
  <w:style w:type="character" w:customStyle="1" w:styleId="1fffffffa">
    <w:name w:val="纯文本 字符1"/>
    <w:uiPriority w:val="99"/>
    <w:qFormat/>
    <w:rsid w:val="00FA4567"/>
    <w:rPr>
      <w:rFonts w:ascii="宋体" w:hAnsi="Courier New"/>
      <w:kern w:val="2"/>
      <w:sz w:val="21"/>
    </w:rPr>
  </w:style>
  <w:style w:type="paragraph" w:customStyle="1" w:styleId="3ff8">
    <w:name w:val="无间隔3"/>
    <w:rsid w:val="00FA4567"/>
    <w:rPr>
      <w:rFonts w:ascii="Times New Roman" w:eastAsia="宋体" w:hAnsi="Times New Roman" w:cs="Times New Roman"/>
      <w:kern w:val="0"/>
      <w:sz w:val="22"/>
      <w:lang w:eastAsia="en-US"/>
    </w:rPr>
  </w:style>
  <w:style w:type="paragraph" w:customStyle="1" w:styleId="Char4CharChar1Char3">
    <w:name w:val="Char4 Char Char1 Char3"/>
    <w:basedOn w:val="a8"/>
    <w:rsid w:val="00FA4567"/>
    <w:pPr>
      <w:widowControl/>
      <w:spacing w:line="360" w:lineRule="auto"/>
    </w:pPr>
    <w:rPr>
      <w:rFonts w:ascii="Tahoma" w:eastAsia="华文中宋" w:hAnsi="Tahoma"/>
      <w:sz w:val="24"/>
      <w:szCs w:val="20"/>
    </w:rPr>
  </w:style>
  <w:style w:type="paragraph" w:customStyle="1" w:styleId="CharCharChar50">
    <w:name w:val="Char Char Char5"/>
    <w:basedOn w:val="a8"/>
    <w:rsid w:val="00FA4567"/>
    <w:pPr>
      <w:widowControl/>
      <w:spacing w:after="160" w:line="240" w:lineRule="exact"/>
      <w:jc w:val="left"/>
    </w:pPr>
    <w:rPr>
      <w:rFonts w:ascii="Verdana" w:eastAsia="华文中宋" w:hAnsi="Verdana"/>
      <w:kern w:val="0"/>
      <w:sz w:val="20"/>
      <w:szCs w:val="20"/>
      <w:lang w:eastAsia="en-US"/>
    </w:rPr>
  </w:style>
  <w:style w:type="paragraph" w:customStyle="1" w:styleId="CharChar1CharCharChar3">
    <w:name w:val="Char Char1 Char Char Char3"/>
    <w:basedOn w:val="a8"/>
    <w:rsid w:val="00FA4567"/>
    <w:pPr>
      <w:widowControl/>
      <w:adjustRightInd w:val="0"/>
      <w:spacing w:line="360" w:lineRule="auto"/>
    </w:pPr>
    <w:rPr>
      <w:rFonts w:ascii="宋体" w:eastAsia="华文中宋" w:hAnsi="宋体" w:cs="黑体"/>
      <w:kern w:val="0"/>
      <w:sz w:val="24"/>
      <w:szCs w:val="24"/>
    </w:rPr>
  </w:style>
  <w:style w:type="paragraph" w:customStyle="1" w:styleId="Char3CharCharChar3">
    <w:name w:val="Char3 Char Char Char3"/>
    <w:basedOn w:val="a8"/>
    <w:rsid w:val="00FA4567"/>
    <w:pPr>
      <w:widowControl/>
      <w:spacing w:after="160" w:line="240" w:lineRule="exact"/>
      <w:jc w:val="left"/>
    </w:pPr>
    <w:rPr>
      <w:rFonts w:ascii="Verdana" w:eastAsia="华文中宋" w:hAnsi="Verdana"/>
      <w:kern w:val="0"/>
      <w:sz w:val="20"/>
      <w:szCs w:val="20"/>
      <w:lang w:eastAsia="en-US"/>
    </w:rPr>
  </w:style>
  <w:style w:type="paragraph" w:customStyle="1" w:styleId="CharCharCharCharCharCharCharCharCharChar3">
    <w:name w:val="Char Char Char Char Char Char Char Char Char Char3"/>
    <w:basedOn w:val="a8"/>
    <w:rsid w:val="00FA4567"/>
    <w:pPr>
      <w:widowControl/>
      <w:spacing w:after="160" w:line="240" w:lineRule="exact"/>
      <w:jc w:val="left"/>
    </w:pPr>
    <w:rPr>
      <w:rFonts w:ascii="Verdana" w:eastAsia="华文中宋" w:hAnsi="Verdana"/>
      <w:kern w:val="0"/>
      <w:sz w:val="20"/>
      <w:szCs w:val="20"/>
      <w:lang w:eastAsia="en-US"/>
    </w:rPr>
  </w:style>
  <w:style w:type="paragraph" w:customStyle="1" w:styleId="Char2CharCharChar4">
    <w:name w:val="Char2 Char Char Char4"/>
    <w:basedOn w:val="a8"/>
    <w:rsid w:val="00FA4567"/>
    <w:pPr>
      <w:widowControl/>
      <w:spacing w:line="360" w:lineRule="auto"/>
    </w:pPr>
    <w:rPr>
      <w:rFonts w:ascii="仿宋_GB2312" w:eastAsia="仿宋_GB2312"/>
      <w:b/>
      <w:sz w:val="32"/>
      <w:szCs w:val="32"/>
    </w:rPr>
  </w:style>
  <w:style w:type="paragraph" w:customStyle="1" w:styleId="CharCharCharCharCharCharCharCharCharCharCharCharCharCharCharChar4">
    <w:name w:val="Char Char Char Char Char Char Char Char Char Char Char Char Char Char Char Char4"/>
    <w:basedOn w:val="a8"/>
    <w:rsid w:val="00FA4567"/>
    <w:pPr>
      <w:widowControl/>
      <w:tabs>
        <w:tab w:val="left" w:pos="360"/>
      </w:tabs>
      <w:spacing w:line="360" w:lineRule="auto"/>
      <w:ind w:left="482" w:firstLineChars="200" w:firstLine="200"/>
    </w:pPr>
    <w:rPr>
      <w:rFonts w:ascii="宋体" w:eastAsia="华文中宋"/>
      <w:sz w:val="24"/>
      <w:szCs w:val="24"/>
    </w:rPr>
  </w:style>
  <w:style w:type="paragraph" w:customStyle="1" w:styleId="CharCharCharChar13">
    <w:name w:val="Char Char Char Char13"/>
    <w:basedOn w:val="a8"/>
    <w:rsid w:val="00FA4567"/>
    <w:pPr>
      <w:widowControl/>
      <w:spacing w:line="360" w:lineRule="auto"/>
    </w:pPr>
    <w:rPr>
      <w:rFonts w:ascii="Tahoma" w:eastAsia="华文中宋" w:hAnsi="Tahoma"/>
      <w:sz w:val="24"/>
      <w:szCs w:val="20"/>
    </w:rPr>
  </w:style>
  <w:style w:type="paragraph" w:customStyle="1" w:styleId="Char1CharCharCharCharCharCharCharCharCharCharChar1CharCharCharCharCharCharCharCharCharCharCharCharCharChar1CharCharCharCharCharCharCharCharCharChar3">
    <w:name w:val="Char1 Char Char Char Char Char Char Char Char Char Char Char1 Char Char Char Char Char Char Char Char Char Char Char Char Char Char1 Char Char Char Char Char Char Char Char Char Char3"/>
    <w:basedOn w:val="a8"/>
    <w:rsid w:val="00FA4567"/>
    <w:pPr>
      <w:widowControl/>
      <w:adjustRightInd w:val="0"/>
      <w:spacing w:line="360" w:lineRule="auto"/>
    </w:pPr>
    <w:rPr>
      <w:rFonts w:eastAsia="华文中宋"/>
      <w:kern w:val="0"/>
      <w:sz w:val="24"/>
      <w:szCs w:val="20"/>
    </w:rPr>
  </w:style>
  <w:style w:type="paragraph" w:customStyle="1" w:styleId="Char150">
    <w:name w:val="Char15"/>
    <w:basedOn w:val="a8"/>
    <w:rsid w:val="00FA4567"/>
    <w:pPr>
      <w:widowControl/>
      <w:spacing w:line="360" w:lineRule="auto"/>
      <w:ind w:firstLine="200"/>
    </w:pPr>
    <w:rPr>
      <w:rFonts w:ascii="Tahoma" w:eastAsia="华文中宋" w:hAnsi="Tahoma"/>
      <w:sz w:val="24"/>
      <w:szCs w:val="20"/>
    </w:rPr>
  </w:style>
  <w:style w:type="paragraph" w:customStyle="1" w:styleId="CharCharChar1CharCharCharChar4">
    <w:name w:val="Char Char Char1 Char Char Char Char4"/>
    <w:basedOn w:val="a8"/>
    <w:rsid w:val="00FA4567"/>
    <w:pPr>
      <w:adjustRightInd w:val="0"/>
      <w:spacing w:line="360" w:lineRule="auto"/>
    </w:pPr>
    <w:rPr>
      <w:rFonts w:eastAsia="华文中宋"/>
      <w:kern w:val="0"/>
      <w:sz w:val="24"/>
      <w:szCs w:val="20"/>
    </w:rPr>
  </w:style>
  <w:style w:type="paragraph" w:customStyle="1" w:styleId="CharChar5CharChar2">
    <w:name w:val="Char Char5 Char Char2"/>
    <w:basedOn w:val="a8"/>
    <w:rsid w:val="00FA4567"/>
    <w:pPr>
      <w:spacing w:line="360" w:lineRule="auto"/>
    </w:pPr>
    <w:rPr>
      <w:rFonts w:eastAsia="华文中宋"/>
      <w:sz w:val="30"/>
      <w:szCs w:val="24"/>
    </w:rPr>
  </w:style>
  <w:style w:type="paragraph" w:customStyle="1" w:styleId="CharCharCharCharCharChar4">
    <w:name w:val="Char Char Char Char Char Char4"/>
    <w:basedOn w:val="a8"/>
    <w:rsid w:val="00FA4567"/>
    <w:pPr>
      <w:widowControl/>
      <w:adjustRightInd w:val="0"/>
      <w:spacing w:line="360" w:lineRule="auto"/>
    </w:pPr>
    <w:rPr>
      <w:rFonts w:eastAsia="华文中宋"/>
      <w:kern w:val="0"/>
      <w:sz w:val="24"/>
      <w:szCs w:val="20"/>
    </w:rPr>
  </w:style>
  <w:style w:type="paragraph" w:customStyle="1" w:styleId="CharChar24">
    <w:name w:val="Char Char24"/>
    <w:basedOn w:val="a8"/>
    <w:rsid w:val="00FA4567"/>
    <w:pPr>
      <w:widowControl/>
      <w:tabs>
        <w:tab w:val="left" w:pos="360"/>
      </w:tabs>
      <w:spacing w:line="360" w:lineRule="auto"/>
      <w:ind w:firstLineChars="150" w:firstLine="420"/>
    </w:pPr>
    <w:rPr>
      <w:rFonts w:ascii="Arial" w:eastAsia="华文中宋" w:hAnsi="Arial" w:cs="Arial"/>
      <w:sz w:val="20"/>
      <w:szCs w:val="20"/>
    </w:rPr>
  </w:style>
  <w:style w:type="paragraph" w:customStyle="1" w:styleId="CharCharCharCharCharCharCharCharCharCharCharCharCharCharChar3">
    <w:name w:val="Char Char Char Char Char Char Char Char Char Char Char Char Char Char Char3"/>
    <w:basedOn w:val="a8"/>
    <w:rsid w:val="00FA4567"/>
    <w:pPr>
      <w:widowControl/>
      <w:spacing w:line="360" w:lineRule="auto"/>
    </w:pPr>
    <w:rPr>
      <w:rFonts w:eastAsia="华文中宋"/>
      <w:sz w:val="24"/>
      <w:szCs w:val="24"/>
    </w:rPr>
  </w:style>
  <w:style w:type="paragraph" w:customStyle="1" w:styleId="CharChar2Char3">
    <w:name w:val="Char Char2 Char3"/>
    <w:basedOn w:val="a8"/>
    <w:rsid w:val="00FA4567"/>
    <w:pPr>
      <w:keepNext/>
      <w:keepLines/>
      <w:pageBreakBefore/>
      <w:widowControl/>
      <w:tabs>
        <w:tab w:val="left" w:pos="845"/>
      </w:tabs>
      <w:spacing w:line="360" w:lineRule="auto"/>
      <w:ind w:left="845" w:hanging="420"/>
    </w:pPr>
    <w:rPr>
      <w:rFonts w:ascii="Tahoma" w:eastAsia="华文中宋" w:hAnsi="Tahoma"/>
      <w:sz w:val="24"/>
      <w:szCs w:val="20"/>
    </w:rPr>
  </w:style>
  <w:style w:type="paragraph" w:customStyle="1" w:styleId="CharCharCharCharCharChar1Char3">
    <w:name w:val="Char Char Char Char Char Char1 Char3"/>
    <w:basedOn w:val="a8"/>
    <w:rsid w:val="00FA4567"/>
    <w:pPr>
      <w:widowControl/>
      <w:spacing w:after="160" w:line="240" w:lineRule="exact"/>
      <w:jc w:val="left"/>
    </w:pPr>
    <w:rPr>
      <w:rFonts w:ascii="Verdana" w:eastAsia="华文中宋" w:hAnsi="Verdana"/>
      <w:kern w:val="0"/>
      <w:sz w:val="24"/>
      <w:szCs w:val="20"/>
      <w:lang w:eastAsia="en-US"/>
    </w:rPr>
  </w:style>
  <w:style w:type="paragraph" w:customStyle="1" w:styleId="79">
    <w:name w:val="正文7"/>
    <w:rsid w:val="00FA4567"/>
    <w:pPr>
      <w:widowControl w:val="0"/>
      <w:adjustRightInd w:val="0"/>
      <w:spacing w:line="312" w:lineRule="atLeast"/>
      <w:jc w:val="both"/>
      <w:textAlignment w:val="baseline"/>
    </w:pPr>
    <w:rPr>
      <w:rFonts w:ascii="宋体" w:eastAsia="宋体" w:hAnsi="Times New Roman" w:cs="Times New Roman"/>
      <w:kern w:val="0"/>
      <w:sz w:val="28"/>
      <w:szCs w:val="20"/>
    </w:rPr>
  </w:style>
  <w:style w:type="paragraph" w:customStyle="1" w:styleId="4fb">
    <w:name w:val="纯文本4"/>
    <w:basedOn w:val="a8"/>
    <w:rsid w:val="00FA4567"/>
    <w:pPr>
      <w:widowControl/>
      <w:adjustRightInd w:val="0"/>
      <w:spacing w:line="360" w:lineRule="auto"/>
      <w:textAlignment w:val="baseline"/>
    </w:pPr>
    <w:rPr>
      <w:rFonts w:ascii="宋体" w:eastAsia="楷体_GB2312" w:hAnsi="Courier New"/>
      <w:sz w:val="28"/>
      <w:szCs w:val="20"/>
    </w:rPr>
  </w:style>
  <w:style w:type="paragraph" w:customStyle="1" w:styleId="CharChar1CharCharCharCharCharCharCharCharCharCharCharCharCharChar3">
    <w:name w:val="Char Char1 Char Char Char Char Char Char Char Char Char Char Char Char Char Char3"/>
    <w:basedOn w:val="a8"/>
    <w:rsid w:val="00FA4567"/>
    <w:pPr>
      <w:widowControl/>
      <w:spacing w:after="160" w:line="240" w:lineRule="exact"/>
      <w:jc w:val="left"/>
    </w:pPr>
    <w:rPr>
      <w:rFonts w:ascii="Verdana" w:eastAsia="华文中宋" w:hAnsi="Verdana"/>
      <w:kern w:val="0"/>
      <w:sz w:val="20"/>
      <w:szCs w:val="20"/>
      <w:lang w:eastAsia="en-US"/>
    </w:rPr>
  </w:style>
  <w:style w:type="paragraph" w:customStyle="1" w:styleId="5f1">
    <w:name w:val="列出段落5"/>
    <w:basedOn w:val="a8"/>
    <w:uiPriority w:val="34"/>
    <w:qFormat/>
    <w:rsid w:val="00FA4567"/>
    <w:pPr>
      <w:widowControl/>
      <w:spacing w:line="360" w:lineRule="auto"/>
      <w:ind w:firstLineChars="200" w:firstLine="420"/>
      <w:jc w:val="left"/>
    </w:pPr>
    <w:rPr>
      <w:rFonts w:eastAsia="华文中宋"/>
      <w:kern w:val="0"/>
      <w:sz w:val="24"/>
      <w:szCs w:val="24"/>
      <w:lang w:eastAsia="en-US" w:bidi="en-US"/>
    </w:rPr>
  </w:style>
  <w:style w:type="paragraph" w:customStyle="1" w:styleId="CharChar16">
    <w:name w:val="Char Char16"/>
    <w:basedOn w:val="aff3"/>
    <w:rsid w:val="00FA4567"/>
    <w:pPr>
      <w:widowControl/>
      <w:shd w:val="clear" w:color="auto" w:fill="000080"/>
      <w:spacing w:line="360" w:lineRule="auto"/>
    </w:pPr>
    <w:rPr>
      <w:rFonts w:ascii="Tahoma" w:hAnsi="Tahoma"/>
      <w:kern w:val="0"/>
      <w:sz w:val="24"/>
      <w:szCs w:val="24"/>
    </w:rPr>
  </w:style>
  <w:style w:type="paragraph" w:customStyle="1" w:styleId="CharCharCharCharCharCharChar4">
    <w:name w:val="Char Char Char Char Char Char Char4"/>
    <w:basedOn w:val="a8"/>
    <w:rsid w:val="00FA4567"/>
    <w:pPr>
      <w:widowControl/>
      <w:spacing w:line="360" w:lineRule="auto"/>
    </w:pPr>
    <w:rPr>
      <w:rFonts w:ascii="仿宋_GB2312" w:eastAsia="仿宋_GB2312"/>
      <w:b/>
      <w:sz w:val="32"/>
      <w:szCs w:val="32"/>
    </w:rPr>
  </w:style>
  <w:style w:type="paragraph" w:customStyle="1" w:styleId="Char1CharCharCharCharCharChar5">
    <w:name w:val="Char1 Char Char Char Char Char Char5"/>
    <w:basedOn w:val="a8"/>
    <w:rsid w:val="00FA4567"/>
    <w:pPr>
      <w:spacing w:line="360" w:lineRule="auto"/>
    </w:pPr>
    <w:rPr>
      <w:rFonts w:ascii="Tahoma" w:eastAsia="华文中宋" w:hAnsi="Tahoma"/>
      <w:sz w:val="24"/>
      <w:szCs w:val="20"/>
    </w:rPr>
  </w:style>
  <w:style w:type="paragraph" w:customStyle="1" w:styleId="CharCharCharChar4">
    <w:name w:val="Char Char Char Char4"/>
    <w:basedOn w:val="a8"/>
    <w:rsid w:val="00FA4567"/>
    <w:pPr>
      <w:widowControl/>
      <w:spacing w:after="160" w:line="240" w:lineRule="exact"/>
      <w:jc w:val="left"/>
    </w:pPr>
    <w:rPr>
      <w:rFonts w:ascii="Verdana" w:eastAsia="华文中宋" w:hAnsi="Verdana"/>
      <w:kern w:val="0"/>
      <w:sz w:val="20"/>
      <w:szCs w:val="20"/>
      <w:lang w:eastAsia="en-US"/>
    </w:rPr>
  </w:style>
  <w:style w:type="paragraph" w:customStyle="1" w:styleId="Char1CharCharChar5">
    <w:name w:val="Char1 Char Char Char5"/>
    <w:basedOn w:val="a8"/>
    <w:rsid w:val="00FA4567"/>
    <w:pPr>
      <w:widowControl/>
      <w:spacing w:after="160" w:line="240" w:lineRule="exact"/>
      <w:jc w:val="left"/>
    </w:pPr>
    <w:rPr>
      <w:rFonts w:ascii="Verdana" w:eastAsia="仿宋_GB2312" w:hAnsi="Verdana"/>
      <w:kern w:val="0"/>
      <w:sz w:val="30"/>
      <w:szCs w:val="30"/>
      <w:lang w:eastAsia="en-US"/>
    </w:rPr>
  </w:style>
  <w:style w:type="paragraph" w:customStyle="1" w:styleId="CharCharCharCharCharCharCharCharChar1Char3">
    <w:name w:val="Char Char Char Char Char Char Char Char Char1 Char3"/>
    <w:basedOn w:val="a8"/>
    <w:rsid w:val="00FA4567"/>
    <w:pPr>
      <w:widowControl/>
      <w:spacing w:line="360" w:lineRule="auto"/>
    </w:pPr>
    <w:rPr>
      <w:rFonts w:ascii="Tahoma" w:eastAsia="华文中宋" w:hAnsi="Tahoma"/>
      <w:sz w:val="24"/>
      <w:szCs w:val="20"/>
    </w:rPr>
  </w:style>
  <w:style w:type="paragraph" w:customStyle="1" w:styleId="5f2">
    <w:name w:val="正文缩进5"/>
    <w:basedOn w:val="a8"/>
    <w:rsid w:val="00FA4567"/>
    <w:pPr>
      <w:spacing w:line="360" w:lineRule="auto"/>
      <w:ind w:firstLineChars="200" w:firstLine="200"/>
    </w:pPr>
    <w:rPr>
      <w:rFonts w:eastAsia="华文中宋"/>
      <w:sz w:val="24"/>
      <w:szCs w:val="24"/>
    </w:rPr>
  </w:style>
  <w:style w:type="paragraph" w:customStyle="1" w:styleId="Char70">
    <w:name w:val="Char7"/>
    <w:basedOn w:val="a8"/>
    <w:rsid w:val="00FA4567"/>
    <w:pPr>
      <w:widowControl/>
      <w:spacing w:line="360" w:lineRule="auto"/>
    </w:pPr>
    <w:rPr>
      <w:rFonts w:eastAsia="华文中宋"/>
      <w:sz w:val="24"/>
      <w:szCs w:val="24"/>
    </w:rPr>
  </w:style>
  <w:style w:type="paragraph" w:customStyle="1" w:styleId="CharChar1CharCharCharCharCharCharCharCharCharCharCharCharCharCharCharChar3">
    <w:name w:val="Char Char1 Char Char Char Char Char Char Char Char Char Char Char Char Char Char Char Char3"/>
    <w:basedOn w:val="a8"/>
    <w:rsid w:val="00FA4567"/>
    <w:pPr>
      <w:widowControl/>
      <w:tabs>
        <w:tab w:val="left" w:pos="360"/>
      </w:tabs>
      <w:spacing w:line="360" w:lineRule="auto"/>
      <w:ind w:firstLineChars="150" w:firstLine="420"/>
    </w:pPr>
    <w:rPr>
      <w:rFonts w:ascii="Arial" w:eastAsia="华文中宋" w:hAnsi="Arial" w:cs="Arial"/>
      <w:sz w:val="20"/>
      <w:szCs w:val="20"/>
    </w:rPr>
  </w:style>
  <w:style w:type="paragraph" w:customStyle="1" w:styleId="CharChar1CharCharCharChar1CharCharCharCharCharChar3">
    <w:name w:val="Char Char1 Char Char Char Char1 Char Char Char Char Char Char3"/>
    <w:basedOn w:val="a8"/>
    <w:rsid w:val="00FA4567"/>
    <w:pPr>
      <w:widowControl/>
      <w:spacing w:line="360" w:lineRule="auto"/>
    </w:pPr>
    <w:rPr>
      <w:rFonts w:ascii="Tahoma" w:eastAsia="华文中宋" w:hAnsi="Tahoma"/>
      <w:sz w:val="24"/>
      <w:szCs w:val="20"/>
    </w:rPr>
  </w:style>
  <w:style w:type="paragraph" w:customStyle="1" w:styleId="Char1CharCharCharCharCharCharCharCharChar4">
    <w:name w:val="Char1 Char Char Char Char Char Char Char Char Char4"/>
    <w:basedOn w:val="a8"/>
    <w:rsid w:val="00FA4567"/>
    <w:pPr>
      <w:widowControl/>
      <w:spacing w:after="160" w:line="240" w:lineRule="exact"/>
      <w:jc w:val="left"/>
    </w:pPr>
    <w:rPr>
      <w:rFonts w:ascii="Verdana" w:eastAsia="华文中宋" w:hAnsi="Verdana"/>
      <w:kern w:val="0"/>
      <w:sz w:val="20"/>
      <w:szCs w:val="20"/>
      <w:lang w:eastAsia="en-US"/>
    </w:rPr>
  </w:style>
  <w:style w:type="paragraph" w:customStyle="1" w:styleId="CharChar1CharCharCharCharCharCharCharChar4">
    <w:name w:val="Char Char1 Char Char Char Char Char Char Char Char4"/>
    <w:basedOn w:val="a8"/>
    <w:rsid w:val="00FA4567"/>
    <w:pPr>
      <w:widowControl/>
      <w:tabs>
        <w:tab w:val="left" w:pos="360"/>
      </w:tabs>
      <w:spacing w:line="360" w:lineRule="auto"/>
      <w:ind w:firstLineChars="150" w:firstLine="420"/>
    </w:pPr>
    <w:rPr>
      <w:rFonts w:ascii="Arial" w:eastAsia="华文中宋" w:hAnsi="Arial" w:cs="Arial"/>
      <w:sz w:val="20"/>
      <w:szCs w:val="20"/>
    </w:rPr>
  </w:style>
  <w:style w:type="paragraph" w:customStyle="1" w:styleId="Style14">
    <w:name w:val="_Style 1"/>
    <w:basedOn w:val="a8"/>
    <w:uiPriority w:val="34"/>
    <w:qFormat/>
    <w:rsid w:val="00FA4567"/>
    <w:pPr>
      <w:ind w:firstLineChars="200" w:firstLine="420"/>
    </w:pPr>
    <w:rPr>
      <w:szCs w:val="24"/>
    </w:rPr>
  </w:style>
  <w:style w:type="character" w:customStyle="1" w:styleId="CharChar61">
    <w:name w:val="Char Char61"/>
    <w:rsid w:val="00FA4567"/>
    <w:rPr>
      <w:rFonts w:ascii="Calibri" w:eastAsia="宋体" w:hAnsi="Calibri"/>
      <w:b/>
      <w:bCs/>
      <w:kern w:val="2"/>
      <w:sz w:val="28"/>
      <w:szCs w:val="28"/>
      <w:lang w:bidi="ar-SA"/>
    </w:rPr>
  </w:style>
  <w:style w:type="character" w:customStyle="1" w:styleId="CharChar71">
    <w:name w:val="Char Char71"/>
    <w:rsid w:val="00FA4567"/>
    <w:rPr>
      <w:rFonts w:eastAsia="宋体"/>
      <w:b/>
      <w:kern w:val="2"/>
      <w:sz w:val="32"/>
      <w:lang w:bidi="ar-SA"/>
    </w:rPr>
  </w:style>
  <w:style w:type="character" w:customStyle="1" w:styleId="CharChar81">
    <w:name w:val="Char Char81"/>
    <w:rsid w:val="00FA4567"/>
    <w:rPr>
      <w:rFonts w:ascii="Arial" w:eastAsia="黑体" w:hAnsi="Arial"/>
      <w:b/>
      <w:bCs/>
      <w:kern w:val="2"/>
      <w:sz w:val="32"/>
      <w:szCs w:val="32"/>
      <w:lang w:val="en-US" w:eastAsia="zh-CN" w:bidi="ar-SA"/>
    </w:rPr>
  </w:style>
  <w:style w:type="character" w:customStyle="1" w:styleId="CharChar1411">
    <w:name w:val="Char Char1411"/>
    <w:qFormat/>
    <w:locked/>
    <w:rsid w:val="00FA4567"/>
    <w:rPr>
      <w:rFonts w:ascii="楷体_GB2312" w:eastAsia="楷体_GB2312"/>
      <w:kern w:val="2"/>
      <w:sz w:val="32"/>
      <w:lang w:val="en-US" w:eastAsia="zh-CN" w:bidi="ar-SA"/>
    </w:rPr>
  </w:style>
  <w:style w:type="character" w:customStyle="1" w:styleId="CharChar911">
    <w:name w:val="Char Char911"/>
    <w:qFormat/>
    <w:rsid w:val="00FA4567"/>
    <w:rPr>
      <w:rFonts w:eastAsia="宋体"/>
      <w:b/>
      <w:kern w:val="44"/>
      <w:sz w:val="44"/>
      <w:lang w:bidi="ar-SA"/>
    </w:rPr>
  </w:style>
  <w:style w:type="character" w:customStyle="1" w:styleId="CharChar121">
    <w:name w:val="Char Char121"/>
    <w:rsid w:val="00FA4567"/>
    <w:rPr>
      <w:rFonts w:ascii="宋体" w:eastAsia="宋体" w:hAnsi="Courier New" w:cs="Times New Roman"/>
      <w:spacing w:val="-4"/>
      <w:sz w:val="18"/>
      <w:szCs w:val="20"/>
    </w:rPr>
  </w:style>
  <w:style w:type="character" w:customStyle="1" w:styleId="CharChar311">
    <w:name w:val="Char Char311"/>
    <w:qFormat/>
    <w:rsid w:val="00FA4567"/>
    <w:rPr>
      <w:rFonts w:ascii="Arial" w:eastAsia="黑体" w:hAnsi="Arial"/>
      <w:b/>
      <w:kern w:val="2"/>
      <w:sz w:val="32"/>
      <w:lang w:val="en-US" w:eastAsia="zh-CN" w:bidi="ar-SA"/>
    </w:rPr>
  </w:style>
  <w:style w:type="character" w:customStyle="1" w:styleId="CharChar131">
    <w:name w:val="Char Char131"/>
    <w:rsid w:val="00FA4567"/>
    <w:rPr>
      <w:rFonts w:ascii="Calibri" w:eastAsia="宋体" w:hAnsi="Calibri" w:cs="Times New Roman"/>
      <w:sz w:val="18"/>
      <w:szCs w:val="18"/>
    </w:rPr>
  </w:style>
  <w:style w:type="character" w:customStyle="1" w:styleId="CharChar411">
    <w:name w:val="Char Char411"/>
    <w:qFormat/>
    <w:rsid w:val="00FA4567"/>
    <w:rPr>
      <w:rFonts w:ascii="Calibri" w:eastAsia="宋体" w:hAnsi="Calibri"/>
      <w:sz w:val="18"/>
      <w:szCs w:val="18"/>
      <w:lang w:bidi="ar-SA"/>
    </w:rPr>
  </w:style>
  <w:style w:type="paragraph" w:customStyle="1" w:styleId="-111">
    <w:name w:val="彩色列表 - 强调文字颜色 111"/>
    <w:basedOn w:val="a8"/>
    <w:uiPriority w:val="34"/>
    <w:qFormat/>
    <w:rsid w:val="00FA4567"/>
    <w:pPr>
      <w:ind w:firstLineChars="200" w:firstLine="420"/>
    </w:pPr>
  </w:style>
  <w:style w:type="paragraph" w:customStyle="1" w:styleId="1113">
    <w:name w:val="无间隔111"/>
    <w:qFormat/>
    <w:rsid w:val="00FA4567"/>
    <w:pPr>
      <w:widowControl w:val="0"/>
      <w:jc w:val="both"/>
    </w:pPr>
    <w:rPr>
      <w:rFonts w:ascii="Times New Roman" w:eastAsia="宋体" w:hAnsi="Times New Roman" w:cs="Times New Roman"/>
      <w:sz w:val="24"/>
      <w:szCs w:val="24"/>
    </w:rPr>
  </w:style>
  <w:style w:type="paragraph" w:customStyle="1" w:styleId="CharChar111">
    <w:name w:val="Char Char111"/>
    <w:basedOn w:val="a8"/>
    <w:rsid w:val="00FA4567"/>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11">
    <w:name w:val="Char111"/>
    <w:basedOn w:val="a8"/>
    <w:qFormat/>
    <w:rsid w:val="00FA4567"/>
    <w:rPr>
      <w:rFonts w:ascii="仿宋_GB2312" w:eastAsia="仿宋_GB2312"/>
      <w:b/>
      <w:sz w:val="32"/>
      <w:szCs w:val="32"/>
    </w:rPr>
  </w:style>
  <w:style w:type="paragraph" w:customStyle="1" w:styleId="CharCharCharChar111">
    <w:name w:val="Char Char Char Char111"/>
    <w:basedOn w:val="a8"/>
    <w:qFormat/>
    <w:rsid w:val="00FA4567"/>
    <w:pPr>
      <w:widowControl/>
      <w:spacing w:after="160" w:line="240" w:lineRule="exact"/>
      <w:jc w:val="left"/>
    </w:pPr>
    <w:rPr>
      <w:rFonts w:ascii="Arial" w:eastAsia="Times New Roman" w:hAnsi="Arial" w:cs="Verdana"/>
      <w:b/>
      <w:kern w:val="0"/>
      <w:sz w:val="24"/>
      <w:szCs w:val="20"/>
      <w:lang w:eastAsia="en-US"/>
    </w:rPr>
  </w:style>
  <w:style w:type="paragraph" w:customStyle="1" w:styleId="CharChar1Char1">
    <w:name w:val="Char Char1 Char1"/>
    <w:basedOn w:val="a8"/>
    <w:rsid w:val="00FA4567"/>
    <w:rPr>
      <w:rFonts w:ascii="仿宋_GB2312" w:eastAsia="仿宋_GB2312"/>
      <w:b/>
      <w:sz w:val="32"/>
      <w:szCs w:val="32"/>
    </w:rPr>
  </w:style>
  <w:style w:type="paragraph" w:customStyle="1" w:styleId="2111">
    <w:name w:val="正文首行缩进 211"/>
    <w:basedOn w:val="11f0"/>
    <w:rsid w:val="00FA4567"/>
    <w:pPr>
      <w:adjustRightInd w:val="0"/>
      <w:spacing w:line="360" w:lineRule="auto"/>
      <w:ind w:firstLineChars="200" w:firstLine="420"/>
      <w:textAlignment w:val="baseline"/>
    </w:pPr>
    <w:rPr>
      <w:rFonts w:eastAsia="仿宋" w:cs="Times New Roman"/>
      <w:kern w:val="0"/>
      <w:sz w:val="24"/>
      <w:szCs w:val="24"/>
    </w:rPr>
  </w:style>
  <w:style w:type="paragraph" w:customStyle="1" w:styleId="11f0">
    <w:name w:val="正文文本缩进11"/>
    <w:basedOn w:val="a8"/>
    <w:rsid w:val="00FA4567"/>
    <w:pPr>
      <w:spacing w:after="120"/>
      <w:ind w:leftChars="200" w:left="420"/>
    </w:pPr>
    <w:rPr>
      <w:rFonts w:cs="黑体"/>
    </w:rPr>
  </w:style>
  <w:style w:type="paragraph" w:customStyle="1" w:styleId="11f1">
    <w:name w:val="文档结构图11"/>
    <w:basedOn w:val="a8"/>
    <w:rsid w:val="00FA4567"/>
    <w:rPr>
      <w:rFonts w:ascii="宋体"/>
      <w:kern w:val="0"/>
      <w:sz w:val="18"/>
      <w:szCs w:val="18"/>
    </w:rPr>
  </w:style>
  <w:style w:type="paragraph" w:customStyle="1" w:styleId="CharCharCharCharCharCharChar11">
    <w:name w:val="Char Char Char Char Char Char Char11"/>
    <w:basedOn w:val="a8"/>
    <w:rsid w:val="00FA4567"/>
    <w:pPr>
      <w:tabs>
        <w:tab w:val="left" w:pos="432"/>
      </w:tabs>
      <w:ind w:left="432" w:hanging="432"/>
    </w:pPr>
    <w:rPr>
      <w:rFonts w:ascii="Tahoma" w:hAnsi="Tahoma"/>
      <w:sz w:val="24"/>
      <w:szCs w:val="20"/>
    </w:rPr>
  </w:style>
  <w:style w:type="paragraph" w:customStyle="1" w:styleId="CharChar1CharCharCharCharCharCharCharCharCharCharCharCharCharChar11">
    <w:name w:val="Char Char1 Char Char Char Char Char Char Char Char Char Char Char Char Char Char11"/>
    <w:basedOn w:val="a8"/>
    <w:rsid w:val="00FA4567"/>
    <w:pPr>
      <w:widowControl/>
      <w:spacing w:after="160" w:line="240" w:lineRule="exact"/>
      <w:jc w:val="left"/>
    </w:pPr>
    <w:rPr>
      <w:szCs w:val="20"/>
    </w:rPr>
  </w:style>
  <w:style w:type="paragraph" w:customStyle="1" w:styleId="Char1CharCharChar11">
    <w:name w:val="Char1 Char Char Char11"/>
    <w:basedOn w:val="a8"/>
    <w:qFormat/>
    <w:rsid w:val="00FA4567"/>
    <w:rPr>
      <w:rFonts w:ascii="Tahoma" w:hAnsi="Tahoma"/>
      <w:sz w:val="24"/>
      <w:szCs w:val="20"/>
    </w:rPr>
  </w:style>
  <w:style w:type="paragraph" w:customStyle="1" w:styleId="CharChar1CharCharCharChar1CharCharChar1">
    <w:name w:val="Char Char1 Char Char Char Char1 Char Char Char1"/>
    <w:basedOn w:val="a8"/>
    <w:rsid w:val="00FA4567"/>
    <w:pPr>
      <w:adjustRightInd w:val="0"/>
      <w:spacing w:line="360" w:lineRule="atLeast"/>
      <w:textAlignment w:val="baseline"/>
    </w:pPr>
    <w:rPr>
      <w:rFonts w:ascii="Tahoma" w:hAnsi="Tahoma"/>
      <w:sz w:val="24"/>
      <w:szCs w:val="20"/>
    </w:rPr>
  </w:style>
  <w:style w:type="paragraph" w:customStyle="1" w:styleId="CharCharCharCharCharCharCharCharCharChar11">
    <w:name w:val="Char Char Char Char Char Char Char Char Char Char11"/>
    <w:basedOn w:val="a8"/>
    <w:qFormat/>
    <w:rsid w:val="00FA4567"/>
    <w:pPr>
      <w:tabs>
        <w:tab w:val="left" w:pos="360"/>
      </w:tabs>
      <w:ind w:left="480" w:hangingChars="200" w:hanging="480"/>
    </w:pPr>
    <w:rPr>
      <w:rFonts w:ascii="仿宋_GB2312" w:eastAsia="仿宋_GB2312"/>
      <w:b/>
      <w:sz w:val="24"/>
      <w:szCs w:val="24"/>
    </w:rPr>
  </w:style>
  <w:style w:type="paragraph" w:customStyle="1" w:styleId="1114">
    <w:name w:val="列出段落111"/>
    <w:basedOn w:val="a8"/>
    <w:uiPriority w:val="99"/>
    <w:qFormat/>
    <w:rsid w:val="00FA4567"/>
    <w:pPr>
      <w:ind w:firstLineChars="200" w:firstLine="420"/>
    </w:pPr>
  </w:style>
  <w:style w:type="paragraph" w:customStyle="1" w:styleId="Char3CharCharChar11">
    <w:name w:val="Char3 Char Char Char11"/>
    <w:basedOn w:val="a8"/>
    <w:rsid w:val="00FA4567"/>
    <w:pPr>
      <w:widowControl/>
      <w:spacing w:after="160" w:line="240" w:lineRule="exact"/>
      <w:jc w:val="left"/>
    </w:pPr>
    <w:rPr>
      <w:szCs w:val="20"/>
    </w:rPr>
  </w:style>
  <w:style w:type="paragraph" w:customStyle="1" w:styleId="CharChar511">
    <w:name w:val="Char Char511"/>
    <w:basedOn w:val="a8"/>
    <w:qFormat/>
    <w:rsid w:val="00FA4567"/>
    <w:pPr>
      <w:widowControl/>
      <w:spacing w:after="160" w:line="240" w:lineRule="exact"/>
      <w:jc w:val="left"/>
    </w:pPr>
    <w:rPr>
      <w:rFonts w:ascii="宋体"/>
      <w:kern w:val="0"/>
      <w:sz w:val="34"/>
      <w:szCs w:val="20"/>
    </w:rPr>
  </w:style>
  <w:style w:type="paragraph" w:customStyle="1" w:styleId="CharChar211">
    <w:name w:val="Char Char211"/>
    <w:basedOn w:val="a8"/>
    <w:qFormat/>
    <w:rsid w:val="00FA4567"/>
    <w:pPr>
      <w:adjustRightInd w:val="0"/>
      <w:spacing w:after="160" w:line="240" w:lineRule="exact"/>
      <w:textAlignment w:val="baseline"/>
    </w:pPr>
    <w:rPr>
      <w:rFonts w:ascii="Verdana" w:hAnsi="Verdana"/>
      <w:kern w:val="0"/>
      <w:sz w:val="20"/>
      <w:szCs w:val="20"/>
      <w:lang w:eastAsia="en-US"/>
    </w:rPr>
  </w:style>
  <w:style w:type="character" w:customStyle="1" w:styleId="NormalCharacter">
    <w:name w:val="NormalCharacter"/>
    <w:qFormat/>
    <w:rsid w:val="00FA4567"/>
  </w:style>
  <w:style w:type="character" w:customStyle="1" w:styleId="x-tab-strip-text2">
    <w:name w:val="x-tab-strip-text2"/>
    <w:rsid w:val="00FA4567"/>
    <w:rPr>
      <w:rFonts w:ascii="Tahoma" w:hAnsi="Tahoma"/>
      <w:b/>
      <w:color w:val="15428B"/>
      <w:sz w:val="24"/>
    </w:rPr>
  </w:style>
  <w:style w:type="character" w:customStyle="1" w:styleId="x-tab-strip-text5">
    <w:name w:val="x-tab-strip-text5"/>
    <w:qFormat/>
    <w:rsid w:val="00FA4567"/>
    <w:rPr>
      <w:rFonts w:ascii="Tahoma" w:hAnsi="Tahoma"/>
      <w:color w:val="15428B"/>
      <w:sz w:val="24"/>
    </w:rPr>
  </w:style>
  <w:style w:type="character" w:customStyle="1" w:styleId="x-tab-strip-text4">
    <w:name w:val="x-tab-strip-text4"/>
    <w:rsid w:val="00FA4567"/>
    <w:rPr>
      <w:rFonts w:ascii="Tahoma" w:hAnsi="Tahoma"/>
      <w:sz w:val="24"/>
    </w:rPr>
  </w:style>
  <w:style w:type="character" w:customStyle="1" w:styleId="hover35">
    <w:name w:val="hover35"/>
    <w:rsid w:val="00FA4567"/>
    <w:rPr>
      <w:rFonts w:ascii="Tahoma" w:hAnsi="Tahoma"/>
      <w:sz w:val="24"/>
      <w:shd w:val="clear" w:color="auto" w:fill="DEECFD"/>
    </w:rPr>
  </w:style>
  <w:style w:type="character" w:customStyle="1" w:styleId="x-tab-strip-text3">
    <w:name w:val="x-tab-strip-text3"/>
    <w:qFormat/>
    <w:rsid w:val="00FA4567"/>
    <w:rPr>
      <w:rFonts w:ascii="Tahoma" w:hAnsi="Tahoma"/>
      <w:sz w:val="24"/>
    </w:rPr>
  </w:style>
  <w:style w:type="character" w:customStyle="1" w:styleId="x-tab-strip-text1">
    <w:name w:val="x-tab-strip-text1"/>
    <w:qFormat/>
    <w:rsid w:val="00FA4567"/>
    <w:rPr>
      <w:rFonts w:ascii="Tahoma" w:hAnsi="Tahoma"/>
      <w:sz w:val="24"/>
    </w:rPr>
  </w:style>
  <w:style w:type="character" w:customStyle="1" w:styleId="x-tab-strip-text">
    <w:name w:val="x-tab-strip-text"/>
    <w:rsid w:val="00FA4567"/>
    <w:rPr>
      <w:rFonts w:ascii="Tahoma" w:eastAsia="Tahoma" w:hAnsi="Tahoma" w:cs="Tahoma"/>
      <w:color w:val="416AA3"/>
      <w:sz w:val="16"/>
      <w:szCs w:val="16"/>
    </w:rPr>
  </w:style>
  <w:style w:type="paragraph" w:customStyle="1" w:styleId="Affffffffffffffffffffffffffffff8">
    <w:name w:val="正文 A"/>
    <w:rsid w:val="00FA4567"/>
    <w:pPr>
      <w:widowControl w:val="0"/>
      <w:spacing w:line="360" w:lineRule="auto"/>
      <w:jc w:val="both"/>
    </w:pPr>
    <w:rPr>
      <w:rFonts w:ascii="Calibri" w:eastAsia="Times New Roman" w:hAnsi="Calibri" w:cs="Times New Roman"/>
      <w:color w:val="000000"/>
      <w:sz w:val="24"/>
      <w:szCs w:val="24"/>
    </w:rPr>
  </w:style>
  <w:style w:type="paragraph" w:customStyle="1" w:styleId="affffffffffffffffffffffffffffff9">
    <w:name w:val="@顶格文字"/>
    <w:basedOn w:val="a8"/>
    <w:qFormat/>
    <w:rsid w:val="00FA4567"/>
    <w:pPr>
      <w:widowControl/>
      <w:spacing w:line="360" w:lineRule="auto"/>
      <w:jc w:val="left"/>
    </w:pPr>
    <w:rPr>
      <w:rFonts w:eastAsia="仿宋_GB2312" w:cs="宋体"/>
      <w:sz w:val="28"/>
      <w:szCs w:val="28"/>
    </w:rPr>
  </w:style>
  <w:style w:type="character" w:styleId="affffffffffffffffffffffffffffffa">
    <w:name w:val="FollowedHyperlink"/>
    <w:basedOn w:val="a9"/>
    <w:uiPriority w:val="99"/>
    <w:semiHidden/>
    <w:unhideWhenUsed/>
    <w:rsid w:val="00FA45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fcg.sh.gov.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fcg.sh.gov.cn"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fcg.sh.gov.cn&#65289;&#30005;&#23376;&#25307;&#25237;&#26631;&#31995;&#32479;&#36827;&#34892;&#1229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80</Pages>
  <Words>27698</Words>
  <Characters>28530</Characters>
  <Application>Microsoft Office Word</Application>
  <DocSecurity>0</DocSecurity>
  <Lines>1678</Lines>
  <Paragraphs>1606</Paragraphs>
  <ScaleCrop>false</ScaleCrop>
  <Company>Microsoft</Company>
  <LinksUpToDate>false</LinksUpToDate>
  <CharactersWithSpaces>54622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cp:lastPrinted>2021-10-13T01:06:00Z</cp:lastPrinted>
  <dcterms:created xsi:type="dcterms:W3CDTF">2021-10-13T01:00:00Z</dcterms:created>
  <dcterms:modified xsi:type="dcterms:W3CDTF">2021-10-27T07:44:00Z</dcterms:modified>
</cp:coreProperties>
</file>